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13F5FDC" w14:textId="77777777" w:rsidR="00724A07" w:rsidRDefault="00FA64A5">
      <w:pPr>
        <w:pStyle w:val="Style1"/>
        <w:widowControl/>
        <w:spacing w:line="240" w:lineRule="exact"/>
        <w:ind w:left="785" w:firstLine="0"/>
        <w:jc w:val="both"/>
        <w:rPr>
          <w:sz w:val="20"/>
          <w:szCs w:val="20"/>
        </w:rPr>
      </w:pPr>
      <w:r>
        <w:rPr>
          <w:noProof/>
        </w:rPr>
        <mc:AlternateContent>
          <mc:Choice Requires="wps">
            <w:drawing>
              <wp:anchor distT="0" distB="0" distL="22860" distR="22860" simplePos="0" relativeHeight="251658240" behindDoc="0" locked="0" layoutInCell="1" allowOverlap="1" wp14:anchorId="1A8C1B10" wp14:editId="0BF6F6FA">
                <wp:simplePos x="0" y="0"/>
                <wp:positionH relativeFrom="margin">
                  <wp:posOffset>-800100</wp:posOffset>
                </wp:positionH>
                <wp:positionV relativeFrom="paragraph">
                  <wp:posOffset>0</wp:posOffset>
                </wp:positionV>
                <wp:extent cx="768350" cy="868680"/>
                <wp:effectExtent l="0" t="0" r="12700" b="7620"/>
                <wp:wrapSquare wrapText="r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19C43" w14:textId="77777777" w:rsidR="00653FEE" w:rsidRDefault="00653FEE">
                            <w:pPr>
                              <w:widowControl/>
                            </w:pPr>
                            <w:r>
                              <w:rPr>
                                <w:noProof/>
                              </w:rPr>
                              <w:drawing>
                                <wp:inline distT="0" distB="0" distL="0" distR="0" wp14:anchorId="1208D3C6" wp14:editId="77B11C95">
                                  <wp:extent cx="771525" cy="8667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pt;margin-top:0;width:60.5pt;height:68.4pt;z-index:251658240;visibility:visible;mso-wrap-style:square;mso-width-percent:0;mso-height-percent:0;mso-wrap-distance-left:1.8pt;mso-wrap-distance-top:0;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" filled="f" stroked="f">
                <v:textbox inset="0,0,0,0">
                  <w:txbxContent>
                    <w:p w14:paraId="6A919C43" w14:textId="77777777" w:rsidR="00653FEE" w:rsidRDefault="00653FEE">
                      <w:pPr>
                        <w:widowControl/>
                      </w:pPr>
                      <w:r>
                        <w:rPr>
                          <w:noProof/>
                        </w:rPr>
                        <w:drawing>
                          <wp:inline distT="0" distB="0" distL="0" distR="0" wp14:anchorId="1208D3C6" wp14:editId="77B11C95">
                            <wp:extent cx="771525" cy="8667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p>
                  </w:txbxContent>
                </v:textbox>
                <w10:wrap type="square" side="right" anchorx="margin"/>
              </v:shape>
            </w:pict>
          </mc:Fallback>
        </mc:AlternateContent>
      </w:r>
    </w:p>
    <w:p w14:paraId="074D49FA" w14:textId="77777777" w:rsidR="00724A07" w:rsidRDefault="005F3BD9">
      <w:pPr>
        <w:pStyle w:val="Style1"/>
        <w:widowControl/>
        <w:spacing w:before="26" w:line="240" w:lineRule="auto"/>
        <w:ind w:left="785" w:firstLine="0"/>
        <w:jc w:val="both"/>
        <w:rPr>
          <w:rStyle w:val="FontStyle23"/>
          <w:spacing w:val="50"/>
        </w:rPr>
      </w:pPr>
      <w:r>
        <w:rPr>
          <w:rStyle w:val="FontStyle23"/>
          <w:spacing w:val="50"/>
        </w:rPr>
        <w:t>STAROSTWO</w:t>
      </w:r>
      <w:r>
        <w:rPr>
          <w:rStyle w:val="FontStyle23"/>
        </w:rPr>
        <w:t xml:space="preserve"> </w:t>
      </w:r>
      <w:r>
        <w:rPr>
          <w:rStyle w:val="FontStyle23"/>
          <w:spacing w:val="50"/>
        </w:rPr>
        <w:t>POWIATOWE</w:t>
      </w:r>
      <w:r>
        <w:rPr>
          <w:rStyle w:val="FontStyle23"/>
        </w:rPr>
        <w:t xml:space="preserve"> </w:t>
      </w:r>
      <w:r>
        <w:rPr>
          <w:rStyle w:val="FontStyle23"/>
          <w:spacing w:val="50"/>
        </w:rPr>
        <w:t>W</w:t>
      </w:r>
      <w:r>
        <w:rPr>
          <w:rStyle w:val="FontStyle23"/>
        </w:rPr>
        <w:t xml:space="preserve"> </w:t>
      </w:r>
      <w:r>
        <w:rPr>
          <w:rStyle w:val="FontStyle23"/>
          <w:spacing w:val="50"/>
        </w:rPr>
        <w:t>ŁOBZIE</w:t>
      </w:r>
    </w:p>
    <w:p w14:paraId="3B1BA123" w14:textId="77777777" w:rsidR="00724A07" w:rsidRDefault="00CA6333">
      <w:pPr>
        <w:pStyle w:val="Style6"/>
        <w:widowControl/>
        <w:spacing w:before="166" w:line="240" w:lineRule="auto"/>
        <w:ind w:left="1238"/>
        <w:jc w:val="both"/>
        <w:rPr>
          <w:rStyle w:val="FontStyle23"/>
        </w:rPr>
      </w:pPr>
      <w:r>
        <w:rPr>
          <w:rStyle w:val="FontStyle23"/>
        </w:rPr>
        <w:t>Wydział Spraw Społecznych i Promocji Powiatu</w:t>
      </w:r>
    </w:p>
    <w:p w14:paraId="2E0180BA" w14:textId="77777777" w:rsidR="00724A07" w:rsidRDefault="005F3BD9">
      <w:pPr>
        <w:pStyle w:val="Style1"/>
        <w:widowControl/>
        <w:spacing w:before="36"/>
        <w:rPr>
          <w:rStyle w:val="FontStyle23"/>
          <w:u w:val="single"/>
          <w:lang w:val="en-US"/>
        </w:rPr>
      </w:pPr>
      <w:r>
        <w:rPr>
          <w:rStyle w:val="FontStyle25"/>
        </w:rPr>
        <w:t>Ul. Konopnickiej 41,</w:t>
      </w:r>
      <w:r w:rsidR="00CA6333">
        <w:rPr>
          <w:rStyle w:val="FontStyle25"/>
        </w:rPr>
        <w:t xml:space="preserve"> 73-150 Łobez, tel</w:t>
      </w:r>
      <w:r w:rsidR="00E065D2">
        <w:rPr>
          <w:rStyle w:val="FontStyle25"/>
        </w:rPr>
        <w:t>.</w:t>
      </w:r>
      <w:r w:rsidR="00CA6333">
        <w:rPr>
          <w:rStyle w:val="FontStyle25"/>
        </w:rPr>
        <w:t xml:space="preserve"> 515 360 214</w:t>
      </w:r>
      <w:r>
        <w:rPr>
          <w:rStyle w:val="FontStyle25"/>
        </w:rPr>
        <w:t xml:space="preserve"> fax(091)39 756 03 e-mail: </w:t>
      </w:r>
      <w:r>
        <w:rPr>
          <w:rStyle w:val="FontStyle23"/>
          <w:u w:val="single"/>
        </w:rPr>
        <w:t>wps@,powiatlobeski.pl</w:t>
      </w:r>
      <w:r>
        <w:rPr>
          <w:rStyle w:val="FontStyle23"/>
        </w:rPr>
        <w:t xml:space="preserve">, </w:t>
      </w:r>
      <w:hyperlink r:id="rId11" w:history="1">
        <w:r>
          <w:rPr>
            <w:rStyle w:val="FontStyle23"/>
            <w:u w:val="single"/>
            <w:lang w:val="en-US"/>
          </w:rPr>
          <w:t>www.powiatlobeski.pl</w:t>
        </w:r>
      </w:hyperlink>
      <w:r>
        <w:rPr>
          <w:rStyle w:val="FontStyle23"/>
          <w:lang w:val="en-US"/>
        </w:rPr>
        <w:t xml:space="preserve">. </w:t>
      </w:r>
      <w:hyperlink r:id="rId12" w:history="1">
        <w:r>
          <w:rPr>
            <w:rStyle w:val="FontStyle23"/>
            <w:u w:val="single"/>
            <w:lang w:val="en-US"/>
          </w:rPr>
          <w:t>http://spow.lobcz.ibip.pl</w:t>
        </w:r>
      </w:hyperlink>
    </w:p>
    <w:p w14:paraId="0AB41E37" w14:textId="4CA262B4" w:rsidR="00724A07" w:rsidRDefault="00CA6333">
      <w:pPr>
        <w:pStyle w:val="Style5"/>
        <w:widowControl/>
        <w:spacing w:before="137" w:line="240" w:lineRule="auto"/>
        <w:jc w:val="right"/>
        <w:rPr>
          <w:rStyle w:val="FontStyle25"/>
        </w:rPr>
      </w:pPr>
      <w:r>
        <w:rPr>
          <w:rStyle w:val="FontStyle25"/>
        </w:rPr>
        <w:t xml:space="preserve">Łobez, dnia </w:t>
      </w:r>
      <w:r w:rsidR="008A29C4">
        <w:rPr>
          <w:rStyle w:val="FontStyle25"/>
        </w:rPr>
        <w:t>17</w:t>
      </w:r>
      <w:r>
        <w:rPr>
          <w:rStyle w:val="FontStyle25"/>
        </w:rPr>
        <w:t>.</w:t>
      </w:r>
      <w:r w:rsidR="008A29C4">
        <w:rPr>
          <w:rStyle w:val="FontStyle25"/>
        </w:rPr>
        <w:t>12</w:t>
      </w:r>
      <w:r>
        <w:rPr>
          <w:rStyle w:val="FontStyle25"/>
        </w:rPr>
        <w:t>.20</w:t>
      </w:r>
      <w:r w:rsidR="008A29C4">
        <w:rPr>
          <w:rStyle w:val="FontStyle25"/>
        </w:rPr>
        <w:t>20</w:t>
      </w:r>
      <w:r w:rsidR="005F3BD9">
        <w:rPr>
          <w:rStyle w:val="FontStyle25"/>
        </w:rPr>
        <w:t xml:space="preserve"> r.</w:t>
      </w:r>
    </w:p>
    <w:p w14:paraId="3AF7D1C3" w14:textId="77777777" w:rsidR="00724A07" w:rsidRDefault="00724A07">
      <w:pPr>
        <w:pStyle w:val="Style5"/>
        <w:widowControl/>
        <w:spacing w:before="137" w:line="240" w:lineRule="auto"/>
        <w:jc w:val="right"/>
        <w:rPr>
          <w:rStyle w:val="FontStyle25"/>
        </w:rPr>
        <w:sectPr w:rsidR="00724A07">
          <w:type w:val="continuous"/>
          <w:pgSz w:w="11905" w:h="16837"/>
          <w:pgMar w:top="912" w:right="1867" w:bottom="867" w:left="2457" w:header="708" w:footer="708" w:gutter="0"/>
          <w:cols w:space="60"/>
          <w:noEndnote/>
        </w:sectPr>
      </w:pPr>
    </w:p>
    <w:p w14:paraId="5036FF01" w14:textId="47367059" w:rsidR="00724A07" w:rsidRDefault="00CA6333">
      <w:pPr>
        <w:pStyle w:val="Style5"/>
        <w:widowControl/>
        <w:spacing w:before="166" w:line="240" w:lineRule="auto"/>
        <w:rPr>
          <w:rStyle w:val="FontStyle25"/>
        </w:rPr>
      </w:pPr>
      <w:r>
        <w:rPr>
          <w:rStyle w:val="FontStyle25"/>
        </w:rPr>
        <w:lastRenderedPageBreak/>
        <w:t>W</w:t>
      </w:r>
      <w:r w:rsidR="008A29C4">
        <w:rPr>
          <w:rStyle w:val="FontStyle25"/>
        </w:rPr>
        <w:t>SP</w:t>
      </w:r>
      <w:r>
        <w:rPr>
          <w:rStyle w:val="FontStyle25"/>
        </w:rPr>
        <w:t>.8023</w:t>
      </w:r>
      <w:r w:rsidR="005F3BD9">
        <w:rPr>
          <w:rStyle w:val="FontStyle25"/>
        </w:rPr>
        <w:t>.</w:t>
      </w:r>
      <w:r w:rsidR="008A29C4">
        <w:rPr>
          <w:rStyle w:val="FontStyle25"/>
        </w:rPr>
        <w:t>1</w:t>
      </w:r>
      <w:r>
        <w:rPr>
          <w:rStyle w:val="FontStyle25"/>
        </w:rPr>
        <w:t>.20</w:t>
      </w:r>
      <w:r w:rsidR="008A29C4">
        <w:rPr>
          <w:rStyle w:val="FontStyle25"/>
        </w:rPr>
        <w:t>20</w:t>
      </w:r>
      <w:r>
        <w:rPr>
          <w:rStyle w:val="FontStyle25"/>
        </w:rPr>
        <w:t>,</w:t>
      </w:r>
      <w:r w:rsidR="008A29C4">
        <w:rPr>
          <w:rStyle w:val="FontStyle25"/>
        </w:rPr>
        <w:t>MS</w:t>
      </w:r>
    </w:p>
    <w:p w14:paraId="68E1A90B" w14:textId="77777777" w:rsidR="00724A07" w:rsidRDefault="00724A07">
      <w:pPr>
        <w:pStyle w:val="Style6"/>
        <w:widowControl/>
        <w:spacing w:line="240" w:lineRule="exact"/>
        <w:ind w:left="1850" w:right="1858"/>
        <w:rPr>
          <w:sz w:val="20"/>
          <w:szCs w:val="20"/>
        </w:rPr>
      </w:pPr>
    </w:p>
    <w:p w14:paraId="341F097A" w14:textId="77777777" w:rsidR="006956F0" w:rsidRDefault="006956F0">
      <w:pPr>
        <w:pStyle w:val="Style6"/>
        <w:widowControl/>
        <w:spacing w:line="240" w:lineRule="exact"/>
        <w:ind w:left="1850" w:right="1858"/>
        <w:rPr>
          <w:sz w:val="20"/>
          <w:szCs w:val="20"/>
        </w:rPr>
      </w:pPr>
    </w:p>
    <w:p w14:paraId="25BB582D" w14:textId="77777777" w:rsidR="00724A07" w:rsidRDefault="00724A07">
      <w:pPr>
        <w:pStyle w:val="Style6"/>
        <w:widowControl/>
        <w:spacing w:line="240" w:lineRule="exact"/>
        <w:ind w:left="1850" w:right="1858"/>
        <w:rPr>
          <w:sz w:val="20"/>
          <w:szCs w:val="20"/>
        </w:rPr>
      </w:pPr>
    </w:p>
    <w:p w14:paraId="1F327B6F" w14:textId="4C29EA60" w:rsidR="00724A07" w:rsidRPr="00922DCE" w:rsidRDefault="005F3BD9" w:rsidP="00E065D2">
      <w:pPr>
        <w:pStyle w:val="Style6"/>
        <w:widowControl/>
        <w:spacing w:before="60"/>
        <w:ind w:left="2160" w:right="1858"/>
        <w:rPr>
          <w:rStyle w:val="FontStyle23"/>
          <w:sz w:val="24"/>
          <w:szCs w:val="24"/>
        </w:rPr>
      </w:pPr>
      <w:r w:rsidRPr="00922DCE">
        <w:rPr>
          <w:rStyle w:val="FontStyle22"/>
          <w:b/>
        </w:rPr>
        <w:t xml:space="preserve">INFORMACJA </w:t>
      </w:r>
      <w:r w:rsidR="00CA6333">
        <w:rPr>
          <w:rStyle w:val="FontStyle22"/>
        </w:rPr>
        <w:t xml:space="preserve">   </w:t>
      </w:r>
      <w:r w:rsidR="00E065D2">
        <w:rPr>
          <w:rStyle w:val="FontStyle22"/>
        </w:rPr>
        <w:t xml:space="preserve">                        </w:t>
      </w:r>
      <w:r w:rsidRPr="00922DCE">
        <w:rPr>
          <w:rStyle w:val="FontStyle23"/>
          <w:sz w:val="24"/>
          <w:szCs w:val="24"/>
        </w:rPr>
        <w:t>na temat</w:t>
      </w:r>
      <w:r w:rsidR="00E60B16">
        <w:rPr>
          <w:rStyle w:val="FontStyle23"/>
          <w:sz w:val="24"/>
          <w:szCs w:val="24"/>
        </w:rPr>
        <w:t xml:space="preserve"> </w:t>
      </w:r>
      <w:r w:rsidRPr="00922DCE">
        <w:rPr>
          <w:rStyle w:val="FontStyle23"/>
          <w:sz w:val="24"/>
          <w:szCs w:val="24"/>
        </w:rPr>
        <w:t>służby zdrowia na terenie Powiatu Łobeskiego</w:t>
      </w:r>
    </w:p>
    <w:p w14:paraId="6EB616EE" w14:textId="77777777" w:rsidR="00397454" w:rsidRDefault="00397454" w:rsidP="00E065D2">
      <w:pPr>
        <w:pStyle w:val="Style6"/>
        <w:widowControl/>
        <w:spacing w:before="60"/>
        <w:ind w:left="2160" w:right="1858"/>
        <w:rPr>
          <w:rStyle w:val="FontStyle23"/>
        </w:rPr>
      </w:pPr>
    </w:p>
    <w:p w14:paraId="5A9A9ED9" w14:textId="77777777" w:rsidR="00397454" w:rsidRDefault="00397454" w:rsidP="00397454">
      <w:pPr>
        <w:pStyle w:val="Style5"/>
        <w:widowControl/>
        <w:ind w:left="1080"/>
        <w:rPr>
          <w:sz w:val="20"/>
          <w:szCs w:val="20"/>
        </w:rPr>
      </w:pPr>
    </w:p>
    <w:p w14:paraId="78CCC45E" w14:textId="0D9003EB" w:rsidR="00397454" w:rsidRDefault="00397454" w:rsidP="00397454">
      <w:pPr>
        <w:pStyle w:val="Style5"/>
        <w:widowControl/>
        <w:numPr>
          <w:ilvl w:val="0"/>
          <w:numId w:val="7"/>
        </w:numPr>
        <w:ind w:left="1080"/>
        <w:jc w:val="left"/>
        <w:rPr>
          <w:rStyle w:val="FontStyle25"/>
          <w:b/>
          <w:sz w:val="24"/>
          <w:szCs w:val="24"/>
        </w:rPr>
      </w:pPr>
      <w:r w:rsidRPr="00922DCE">
        <w:rPr>
          <w:rStyle w:val="FontStyle25"/>
          <w:b/>
          <w:sz w:val="24"/>
          <w:szCs w:val="24"/>
        </w:rPr>
        <w:t>Działania Zarządu Powiatu Łobeskiego w zakresie służby zdrowia.</w:t>
      </w:r>
    </w:p>
    <w:p w14:paraId="62964CAC" w14:textId="77777777" w:rsidR="00D1522B" w:rsidRPr="00922DCE" w:rsidRDefault="00D1522B" w:rsidP="00D1522B">
      <w:pPr>
        <w:pStyle w:val="Style5"/>
        <w:widowControl/>
        <w:ind w:left="1080"/>
        <w:jc w:val="left"/>
        <w:rPr>
          <w:rStyle w:val="FontStyle25"/>
          <w:b/>
          <w:sz w:val="24"/>
          <w:szCs w:val="24"/>
        </w:rPr>
      </w:pPr>
    </w:p>
    <w:p w14:paraId="3B084C82" w14:textId="12BBE71E" w:rsidR="00397454" w:rsidRDefault="00D908AB" w:rsidP="00D908AB">
      <w:pPr>
        <w:pStyle w:val="Style5"/>
        <w:widowControl/>
        <w:ind w:firstLine="218"/>
        <w:rPr>
          <w:rStyle w:val="FontStyle25"/>
        </w:rPr>
      </w:pPr>
      <w:r>
        <w:rPr>
          <w:rStyle w:val="FontStyle25"/>
        </w:rPr>
        <w:t xml:space="preserve">Zarząd Powiatu </w:t>
      </w:r>
      <w:r w:rsidR="00BE62A9">
        <w:rPr>
          <w:rStyle w:val="FontStyle25"/>
        </w:rPr>
        <w:t>obecnej kadencji szczególną uwagę poświęca problemom</w:t>
      </w:r>
      <w:r>
        <w:rPr>
          <w:rStyle w:val="FontStyle25"/>
        </w:rPr>
        <w:t xml:space="preserve"> </w:t>
      </w:r>
      <w:r w:rsidR="00BE62A9">
        <w:rPr>
          <w:rStyle w:val="FontStyle25"/>
        </w:rPr>
        <w:t>opieki zdrowotnej. Ta</w:t>
      </w:r>
      <w:r>
        <w:rPr>
          <w:rStyle w:val="FontStyle25"/>
        </w:rPr>
        <w:t xml:space="preserve"> sfera zadań publicznych wymaga o wiele większego zaangażowania niż dotychczas.</w:t>
      </w:r>
      <w:r w:rsidR="00BE62A9">
        <w:rPr>
          <w:rStyle w:val="FontStyle25"/>
        </w:rPr>
        <w:t xml:space="preserve"> </w:t>
      </w:r>
      <w:r w:rsidR="00576E86">
        <w:rPr>
          <w:rStyle w:val="FontStyle25"/>
        </w:rPr>
        <w:t xml:space="preserve">Ze strony </w:t>
      </w:r>
      <w:r w:rsidR="00573779">
        <w:rPr>
          <w:rStyle w:val="FontStyle25"/>
        </w:rPr>
        <w:t>Zarząd</w:t>
      </w:r>
      <w:r w:rsidR="00576E86">
        <w:rPr>
          <w:rStyle w:val="FontStyle25"/>
        </w:rPr>
        <w:t>u następuje zawsze szybka reakcja  na każdą informację świadczącą o nieprawidłowościach w funkcjonowaniu specjalistycznych świadczeń zdrowotnych.</w:t>
      </w:r>
    </w:p>
    <w:p w14:paraId="5143ED05" w14:textId="7ACCD732" w:rsidR="00656947" w:rsidRDefault="00656947" w:rsidP="00D908AB">
      <w:pPr>
        <w:pStyle w:val="Style5"/>
        <w:widowControl/>
        <w:ind w:firstLine="218"/>
        <w:rPr>
          <w:rStyle w:val="FontStyle25"/>
        </w:rPr>
      </w:pPr>
      <w:r>
        <w:rPr>
          <w:rStyle w:val="FontStyle25"/>
        </w:rPr>
        <w:t>Największe zaangażowanie Zarządu skierowane jest na dzierżawioną nieruchomość szpitala w Resku ponieważ tam istnieją realne możliwości do rozszerzenia zakresu świadczeń medycznych.</w:t>
      </w:r>
      <w:r w:rsidR="00D60B54">
        <w:rPr>
          <w:rStyle w:val="FontStyle25"/>
        </w:rPr>
        <w:t xml:space="preserve"> W styczniu bieżącego roku Samodzielny Publiczny Szpital Rejonowy w Nowogardzie – Zakład Opiekuńczo Leczniczy w Resku otrzymał zezwolenie na uruchomienie i stosowanie aparatu rentgenowskiego do celów </w:t>
      </w:r>
      <w:proofErr w:type="spellStart"/>
      <w:r w:rsidR="00D60B54">
        <w:rPr>
          <w:rStyle w:val="FontStyle25"/>
        </w:rPr>
        <w:t>rentenodiagnostyki</w:t>
      </w:r>
      <w:proofErr w:type="spellEnd"/>
      <w:r w:rsidR="00D60B54">
        <w:rPr>
          <w:rStyle w:val="FontStyle25"/>
        </w:rPr>
        <w:t xml:space="preserve">. Tym samym 28 lutego 2020 r. odbyło się uroczyste otwarcie pracowni RTG i USG w budynku ZOL w Resku. </w:t>
      </w:r>
      <w:r w:rsidR="00653FEE">
        <w:rPr>
          <w:rStyle w:val="FontStyle25"/>
        </w:rPr>
        <w:t>Pełna nazwa zrealizowanego zadania brzmi: „Remont, odtworzenie i uruchomienie usług pracowni radiologicznej w budynku szpitalnym wchodzącym w skład dzierżawionej nieruchomości w Resku. Całkowita wartość zadania po przetargu wyniosła 806.485,61 zł z czego łącznie 390 tysięcy przekazał Powiat Łobeski dla Szpitala w Nowogardzie w formie dotacji celowe, 400,000,00 zł przekazała Gmina Resko natomiast pozostała kwota to środki własne szpitala. W bieżącym roku ze względu na COVID 19 sprzęt był używany od kwietnia ze względu na wprowadzoną od marca na terenie kraju epidemie Do końca listopada 2020 r. wykonanych zostało około 300 zdjęć. Z informacji uzyskanych ze Szpitala w Nowogardzi</w:t>
      </w:r>
      <w:r w:rsidR="008513C5">
        <w:rPr>
          <w:rStyle w:val="FontStyle25"/>
        </w:rPr>
        <w:t xml:space="preserve">e wynika, że z aparatu RTG korzystają zarówno mieszkańcy powiatu Łobeskiego, mieszkańcy ZOL-u oraz osoby skierowane na RTG przez lekarzy Szpitalu w Nowogardzie. </w:t>
      </w:r>
      <w:r w:rsidR="00450CBC">
        <w:rPr>
          <w:rStyle w:val="FontStyle25"/>
        </w:rPr>
        <w:t xml:space="preserve">W przyszłym roku planowany jest remont 2 pomieszczeń przy pracowni RTG oraz </w:t>
      </w:r>
      <w:r w:rsidR="000F469C">
        <w:rPr>
          <w:rStyle w:val="FontStyle25"/>
        </w:rPr>
        <w:t xml:space="preserve">roboty remontowane związane z modernizacją hydroforni. Ponadto w ty roku wycięto na terenie działki </w:t>
      </w:r>
      <w:r w:rsidR="00A9784F">
        <w:rPr>
          <w:rStyle w:val="FontStyle25"/>
        </w:rPr>
        <w:t xml:space="preserve">Nr 302/2 24 sztuki uschniętych drzew w tym świerk, jesion, topola, modrzew, dąb, olcha, brzoza. </w:t>
      </w:r>
    </w:p>
    <w:p w14:paraId="2A73DB0F" w14:textId="77777777" w:rsidR="00FC5FC7" w:rsidRDefault="00FC5FC7" w:rsidP="00A9784F">
      <w:pPr>
        <w:pStyle w:val="Style7"/>
        <w:widowControl/>
        <w:spacing w:before="74" w:line="240" w:lineRule="auto"/>
        <w:ind w:firstLine="0"/>
        <w:rPr>
          <w:rStyle w:val="FontStyle25"/>
        </w:rPr>
      </w:pPr>
    </w:p>
    <w:p w14:paraId="39A79555" w14:textId="77777777" w:rsidR="00FC5FC7" w:rsidRPr="00EF4FB5" w:rsidRDefault="00EF4FB5" w:rsidP="00A475D6">
      <w:pPr>
        <w:pStyle w:val="Style7"/>
        <w:widowControl/>
        <w:numPr>
          <w:ilvl w:val="0"/>
          <w:numId w:val="7"/>
        </w:numPr>
        <w:spacing w:before="74" w:line="240" w:lineRule="auto"/>
        <w:rPr>
          <w:rStyle w:val="FontStyle23"/>
          <w:b w:val="0"/>
          <w:sz w:val="24"/>
          <w:szCs w:val="24"/>
        </w:rPr>
      </w:pPr>
      <w:r w:rsidRPr="00EF4FB5">
        <w:rPr>
          <w:rStyle w:val="FontStyle25"/>
          <w:b/>
          <w:sz w:val="24"/>
          <w:szCs w:val="24"/>
        </w:rPr>
        <w:t>Świadczenia Pielęgnacyjne i opiekuńcze</w:t>
      </w:r>
      <w:r w:rsidR="005F3BD9" w:rsidRPr="00EF4FB5">
        <w:rPr>
          <w:rStyle w:val="FontStyle25"/>
          <w:b/>
          <w:sz w:val="24"/>
          <w:szCs w:val="24"/>
        </w:rPr>
        <w:t xml:space="preserve"> </w:t>
      </w:r>
    </w:p>
    <w:p w14:paraId="6755AAA3" w14:textId="7FAD307C" w:rsidR="00FC5FC7" w:rsidRPr="00CC2BE1" w:rsidRDefault="003B14CE" w:rsidP="00CC2BE1">
      <w:pPr>
        <w:pStyle w:val="Style7"/>
        <w:widowControl/>
        <w:numPr>
          <w:ilvl w:val="0"/>
          <w:numId w:val="16"/>
        </w:numPr>
        <w:spacing w:before="74" w:line="240" w:lineRule="auto"/>
        <w:rPr>
          <w:rStyle w:val="FontStyle25"/>
          <w:b/>
          <w:bCs/>
        </w:rPr>
      </w:pPr>
      <w:r w:rsidRPr="00EF4FB5">
        <w:rPr>
          <w:rStyle w:val="FontStyle23"/>
        </w:rPr>
        <w:t xml:space="preserve">Świadczenia udzielane w obiekcie przy ul. Szpitalnej 8 w Resku, stanowiącym własność </w:t>
      </w:r>
      <w:r w:rsidR="00922DCE" w:rsidRPr="00EF4FB5">
        <w:rPr>
          <w:rStyle w:val="FontStyle23"/>
        </w:rPr>
        <w:t>P</w:t>
      </w:r>
      <w:r w:rsidRPr="00EF4FB5">
        <w:rPr>
          <w:rStyle w:val="FontStyle23"/>
        </w:rPr>
        <w:t>owiatu.</w:t>
      </w:r>
    </w:p>
    <w:p w14:paraId="3670B990" w14:textId="77777777" w:rsidR="00A9784F" w:rsidRDefault="00FC5FC7" w:rsidP="00A475D6">
      <w:pPr>
        <w:pStyle w:val="Style5"/>
        <w:widowControl/>
        <w:rPr>
          <w:rStyle w:val="FontStyle25"/>
        </w:rPr>
      </w:pPr>
      <w:r>
        <w:rPr>
          <w:rStyle w:val="FontStyle25"/>
        </w:rPr>
        <w:t xml:space="preserve">  </w:t>
      </w:r>
      <w:r w:rsidR="00A475D6">
        <w:rPr>
          <w:rStyle w:val="FontStyle25"/>
        </w:rPr>
        <w:tab/>
      </w:r>
    </w:p>
    <w:p w14:paraId="3835A0C2" w14:textId="05BD8326" w:rsidR="00FC5FC7" w:rsidRPr="00A9784F" w:rsidRDefault="00FC5FC7" w:rsidP="00E7485E">
      <w:pPr>
        <w:pStyle w:val="Style5"/>
        <w:widowControl/>
        <w:rPr>
          <w:rStyle w:val="FontStyle25"/>
          <w:i/>
        </w:rPr>
      </w:pPr>
      <w:r>
        <w:rPr>
          <w:rStyle w:val="FontStyle25"/>
        </w:rPr>
        <w:t>Placówka jest zarejestrowana jako Zakład Opiekuńczo-Leczniczy.</w:t>
      </w:r>
      <w:r w:rsidR="00A9784F">
        <w:rPr>
          <w:rStyle w:val="FontStyle25"/>
        </w:rPr>
        <w:t xml:space="preserve"> </w:t>
      </w:r>
      <w:r>
        <w:rPr>
          <w:rStyle w:val="FontStyle25"/>
        </w:rPr>
        <w:t>Na oddziale ZOL przebywa</w:t>
      </w:r>
      <w:r w:rsidR="00A9784F">
        <w:rPr>
          <w:rStyle w:val="FontStyle25"/>
        </w:rPr>
        <w:t xml:space="preserve"> w chwili obecnej około 60 </w:t>
      </w:r>
      <w:r>
        <w:rPr>
          <w:rStyle w:val="FontStyle25"/>
        </w:rPr>
        <w:t xml:space="preserve"> podopiecznych. Zwiększenie kontraktu z 70 na 90 przebywających jednorazowo pacjentów nastąpiło w wyniku starań obecnego dzierżawcy od dnia 1.01.2019 r. Zapotrzebowanie na miejsce na ZOL systematycznie wzrasta, średnio jest po kilkadziesiąt</w:t>
      </w:r>
      <w:r w:rsidR="00A9784F">
        <w:rPr>
          <w:rStyle w:val="FontStyle25"/>
        </w:rPr>
        <w:t xml:space="preserve"> </w:t>
      </w:r>
      <w:r>
        <w:rPr>
          <w:rStyle w:val="FontStyle25"/>
        </w:rPr>
        <w:t xml:space="preserve">osób oczekujących na miejsce. </w:t>
      </w:r>
      <w:r w:rsidR="00A9784F">
        <w:rPr>
          <w:rStyle w:val="FontStyle25"/>
        </w:rPr>
        <w:t xml:space="preserve">W chwili obecnej ze względu na COVID przyjęcia na ZOL od miesiąca listopada zostały wstrzymane. </w:t>
      </w:r>
      <w:r>
        <w:rPr>
          <w:rStyle w:val="FontStyle25"/>
        </w:rPr>
        <w:t xml:space="preserve">  </w:t>
      </w:r>
    </w:p>
    <w:p w14:paraId="7C64FA2E" w14:textId="313F9C4A" w:rsidR="003B14CE" w:rsidRPr="00EF4FB5" w:rsidRDefault="00DE303B" w:rsidP="00DE303B">
      <w:pPr>
        <w:pStyle w:val="Style5"/>
        <w:widowControl/>
        <w:rPr>
          <w:rFonts w:eastAsia="Times New Roman"/>
          <w:sz w:val="20"/>
          <w:szCs w:val="20"/>
        </w:rPr>
      </w:pPr>
      <w:r w:rsidRPr="00DE303B">
        <w:rPr>
          <w:rStyle w:val="FontStyle25"/>
          <w:b/>
        </w:rPr>
        <w:t xml:space="preserve">    </w:t>
      </w:r>
      <w:r w:rsidRPr="00DE303B">
        <w:rPr>
          <w:rFonts w:eastAsia="Times New Roman"/>
          <w:b/>
          <w:sz w:val="20"/>
          <w:szCs w:val="20"/>
        </w:rPr>
        <w:t xml:space="preserve"> </w:t>
      </w:r>
      <w:r w:rsidR="003B14CE" w:rsidRPr="00DE303B">
        <w:rPr>
          <w:rFonts w:eastAsia="Times New Roman"/>
          <w:b/>
          <w:sz w:val="20"/>
          <w:szCs w:val="20"/>
        </w:rPr>
        <w:t>Do Zakładu Opiekuńczo-Leczniczego</w:t>
      </w:r>
      <w:r w:rsidR="003B14CE" w:rsidRPr="00EF4FB5">
        <w:rPr>
          <w:rFonts w:eastAsia="Times New Roman"/>
          <w:sz w:val="20"/>
          <w:szCs w:val="20"/>
        </w:rPr>
        <w:t xml:space="preserve"> może zostać przyjęty pacjent, wymagający całodobowych świadczeń pielęgnacyjnych,</w:t>
      </w:r>
      <w:r w:rsidR="00A9784F">
        <w:rPr>
          <w:rFonts w:eastAsia="Times New Roman"/>
          <w:sz w:val="20"/>
          <w:szCs w:val="20"/>
        </w:rPr>
        <w:t xml:space="preserve"> </w:t>
      </w:r>
      <w:r w:rsidR="003B14CE" w:rsidRPr="00EF4FB5">
        <w:rPr>
          <w:rFonts w:eastAsia="Times New Roman"/>
          <w:sz w:val="20"/>
          <w:szCs w:val="20"/>
        </w:rPr>
        <w:t xml:space="preserve">z rozpoznaniem choroby przewlekłej, który w ocenie wg zmodyfikowanej skali </w:t>
      </w:r>
      <w:proofErr w:type="spellStart"/>
      <w:r w:rsidR="003B14CE" w:rsidRPr="00EF4FB5">
        <w:rPr>
          <w:rFonts w:eastAsia="Times New Roman"/>
          <w:sz w:val="20"/>
          <w:szCs w:val="20"/>
        </w:rPr>
        <w:t>Barthel</w:t>
      </w:r>
      <w:proofErr w:type="spellEnd"/>
      <w:r w:rsidR="003B14CE" w:rsidRPr="00EF4FB5">
        <w:rPr>
          <w:rFonts w:eastAsia="Times New Roman"/>
          <w:sz w:val="20"/>
          <w:szCs w:val="20"/>
        </w:rPr>
        <w:t xml:space="preserve"> uzyskał od 0 do 40 pkt., czyli:</w:t>
      </w:r>
    </w:p>
    <w:p w14:paraId="48DEB065" w14:textId="77777777" w:rsidR="003B14CE" w:rsidRPr="00EF4FB5" w:rsidRDefault="003B14CE" w:rsidP="00EF4FB5">
      <w:pPr>
        <w:widowControl/>
        <w:numPr>
          <w:ilvl w:val="0"/>
          <w:numId w:val="11"/>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osoby wymagające stałej i długotrwałej opieki i pielęgnacji z deficytami samoobsługi i samoopieki</w:t>
      </w:r>
    </w:p>
    <w:p w14:paraId="2221EBEF" w14:textId="77777777" w:rsidR="003B14CE" w:rsidRPr="00EF4FB5" w:rsidRDefault="003B14CE" w:rsidP="00EF4FB5">
      <w:pPr>
        <w:widowControl/>
        <w:numPr>
          <w:ilvl w:val="0"/>
          <w:numId w:val="11"/>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osoby niepełnosprawne</w:t>
      </w:r>
    </w:p>
    <w:p w14:paraId="0A64F01E" w14:textId="77777777" w:rsidR="003B14CE" w:rsidRDefault="003B14CE" w:rsidP="00EF4FB5">
      <w:pPr>
        <w:widowControl/>
        <w:numPr>
          <w:ilvl w:val="0"/>
          <w:numId w:val="11"/>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chorzy po leczeniu szpitalnym (w okresie rekonwalescencji), wymagający pielęgnacji, rehabilitacji, przygotowania do samoobsługi.</w:t>
      </w:r>
    </w:p>
    <w:p w14:paraId="5D5C5C87" w14:textId="77777777" w:rsidR="006B6F43" w:rsidRPr="00EF4FB5" w:rsidRDefault="006B6F43" w:rsidP="006B6F43">
      <w:pPr>
        <w:widowControl/>
        <w:autoSpaceDE/>
        <w:autoSpaceDN/>
        <w:adjustRightInd/>
        <w:spacing w:before="100" w:beforeAutospacing="1" w:after="100" w:afterAutospacing="1"/>
        <w:jc w:val="both"/>
        <w:rPr>
          <w:rFonts w:eastAsia="Times New Roman"/>
          <w:sz w:val="20"/>
          <w:szCs w:val="20"/>
        </w:rPr>
      </w:pPr>
    </w:p>
    <w:p w14:paraId="3B5698A3" w14:textId="77777777" w:rsidR="003B14CE" w:rsidRPr="00EF4FB5" w:rsidRDefault="003B14CE" w:rsidP="00EF4FB5">
      <w:pPr>
        <w:spacing w:before="100" w:beforeAutospacing="1" w:after="100" w:afterAutospacing="1"/>
        <w:jc w:val="both"/>
        <w:rPr>
          <w:rFonts w:eastAsia="Times New Roman"/>
          <w:sz w:val="20"/>
          <w:szCs w:val="20"/>
        </w:rPr>
      </w:pPr>
      <w:r w:rsidRPr="00EF4FB5">
        <w:rPr>
          <w:rFonts w:eastAsia="Times New Roman"/>
          <w:b/>
          <w:bCs/>
          <w:sz w:val="20"/>
          <w:szCs w:val="20"/>
        </w:rPr>
        <w:lastRenderedPageBreak/>
        <w:t>Zakład nie może przyjmować</w:t>
      </w:r>
    </w:p>
    <w:p w14:paraId="042A66C8" w14:textId="77777777" w:rsidR="003B14CE" w:rsidRPr="00EF4FB5" w:rsidRDefault="003B14CE" w:rsidP="00EF4FB5">
      <w:pPr>
        <w:widowControl/>
        <w:numPr>
          <w:ilvl w:val="0"/>
          <w:numId w:val="12"/>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chorych w ostrej fazie choroby psychicznej</w:t>
      </w:r>
    </w:p>
    <w:p w14:paraId="69B5B7A8" w14:textId="77777777" w:rsidR="003B14CE" w:rsidRPr="00EF4FB5" w:rsidRDefault="003B14CE" w:rsidP="00EF4FB5">
      <w:pPr>
        <w:widowControl/>
        <w:numPr>
          <w:ilvl w:val="0"/>
          <w:numId w:val="12"/>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uzależnionych (alkohol, narkotyki)</w:t>
      </w:r>
    </w:p>
    <w:p w14:paraId="7B53A04A" w14:textId="77777777" w:rsidR="003B14CE" w:rsidRPr="00EF4FB5" w:rsidRDefault="003B14CE" w:rsidP="00EF4FB5">
      <w:pPr>
        <w:widowControl/>
        <w:numPr>
          <w:ilvl w:val="0"/>
          <w:numId w:val="12"/>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w terminalnej fazie choroby nowotworowej</w:t>
      </w:r>
    </w:p>
    <w:p w14:paraId="5239252D" w14:textId="77777777" w:rsidR="003B14CE" w:rsidRPr="00EF4FB5" w:rsidRDefault="003B14CE" w:rsidP="00EF4FB5">
      <w:pPr>
        <w:widowControl/>
        <w:numPr>
          <w:ilvl w:val="0"/>
          <w:numId w:val="12"/>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dzieci</w:t>
      </w:r>
    </w:p>
    <w:p w14:paraId="75541792" w14:textId="77777777" w:rsidR="003B14CE" w:rsidRPr="00EF4FB5" w:rsidRDefault="003B14CE" w:rsidP="00EF4FB5">
      <w:pPr>
        <w:spacing w:before="100" w:beforeAutospacing="1" w:after="100" w:afterAutospacing="1"/>
        <w:jc w:val="both"/>
        <w:rPr>
          <w:rFonts w:eastAsia="Times New Roman"/>
          <w:sz w:val="20"/>
          <w:szCs w:val="20"/>
        </w:rPr>
      </w:pPr>
      <w:r w:rsidRPr="00EF4FB5">
        <w:rPr>
          <w:rFonts w:eastAsia="Times New Roman"/>
          <w:sz w:val="20"/>
          <w:szCs w:val="20"/>
        </w:rPr>
        <w:t>Decyzję o przyjęciu do Zakładu Opiekuńczo Leczniczego wydaje kierownik w porozumieniu z lekarzem zakładu w oparciu o wymaganą dokumentację i na podstawie skierowania (wniosku) lekarza ubezpieczenia zdrowotnego. Natomiast o skierowanie do Zakładu Opiekuńczo Leczniczego może wystąpić osoba zainteresowana, opiekun, przedstawiciel ustawowy, lekarz zakładu opieki zdrowotnej</w:t>
      </w:r>
    </w:p>
    <w:p w14:paraId="36192F48" w14:textId="77777777" w:rsidR="003B14CE" w:rsidRPr="00EF4FB5" w:rsidRDefault="003B14CE" w:rsidP="00EF4FB5">
      <w:pPr>
        <w:spacing w:before="100" w:beforeAutospacing="1" w:after="100" w:afterAutospacing="1"/>
        <w:jc w:val="both"/>
        <w:rPr>
          <w:rFonts w:eastAsia="Times New Roman"/>
          <w:sz w:val="20"/>
          <w:szCs w:val="20"/>
        </w:rPr>
      </w:pPr>
      <w:r w:rsidRPr="00EF4FB5">
        <w:rPr>
          <w:rFonts w:eastAsia="Times New Roman"/>
          <w:b/>
          <w:bCs/>
          <w:sz w:val="20"/>
          <w:szCs w:val="20"/>
        </w:rPr>
        <w:t>Wymagane dokumenty:</w:t>
      </w:r>
    </w:p>
    <w:p w14:paraId="7F379EB7" w14:textId="77777777" w:rsidR="003B14CE" w:rsidRPr="00EF4FB5" w:rsidRDefault="003B14CE" w:rsidP="00EF4FB5">
      <w:pPr>
        <w:widowControl/>
        <w:numPr>
          <w:ilvl w:val="0"/>
          <w:numId w:val="13"/>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Wniosek o przyjęcie do zakładu opiekuńczo-leczniczego</w:t>
      </w:r>
    </w:p>
    <w:p w14:paraId="13D0D037" w14:textId="77777777" w:rsidR="003B14CE" w:rsidRPr="00EF4FB5" w:rsidRDefault="003B14CE" w:rsidP="00EF4FB5">
      <w:pPr>
        <w:widowControl/>
        <w:numPr>
          <w:ilvl w:val="0"/>
          <w:numId w:val="13"/>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Zaświadczenie lekarskie</w:t>
      </w:r>
    </w:p>
    <w:p w14:paraId="4CD079AA" w14:textId="77777777" w:rsidR="003B14CE" w:rsidRPr="00EF4FB5" w:rsidRDefault="003B14CE" w:rsidP="00EF4FB5">
      <w:pPr>
        <w:widowControl/>
        <w:numPr>
          <w:ilvl w:val="0"/>
          <w:numId w:val="13"/>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Wywiad pielęgniarski (wypełnia pielęgniarka środowiskowa lub pielęgniarka społeczna w szpitalu).</w:t>
      </w:r>
    </w:p>
    <w:p w14:paraId="74D8449F" w14:textId="77777777" w:rsidR="003B14CE" w:rsidRPr="00EF4FB5" w:rsidRDefault="003B14CE" w:rsidP="00EF4FB5">
      <w:pPr>
        <w:widowControl/>
        <w:numPr>
          <w:ilvl w:val="0"/>
          <w:numId w:val="13"/>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Ocena pacjenta według zmodyfikowane oceny skali BARTHEL. Do przyjęcia do ZOL kwalifikowani są pacjenci posiadający od 0 do 40 pkt.</w:t>
      </w:r>
    </w:p>
    <w:p w14:paraId="27CD8E1C" w14:textId="77777777" w:rsidR="003B14CE" w:rsidRPr="00EF4FB5" w:rsidRDefault="003B14CE" w:rsidP="00EF4FB5">
      <w:pPr>
        <w:widowControl/>
        <w:numPr>
          <w:ilvl w:val="0"/>
          <w:numId w:val="13"/>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Decyzja o waloryzacji renty/emerytury</w:t>
      </w:r>
    </w:p>
    <w:p w14:paraId="13D195E0" w14:textId="77777777" w:rsidR="003B14CE" w:rsidRPr="00EF4FB5" w:rsidRDefault="003B14CE" w:rsidP="00EF4FB5">
      <w:pPr>
        <w:widowControl/>
        <w:numPr>
          <w:ilvl w:val="0"/>
          <w:numId w:val="13"/>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Pacjent w dniu przyjęcia do ZOL powinien mieć aktualne badania tj. morfologia, OB, badanie ogólne moczu, mocznik, elektrolity, HBS.</w:t>
      </w:r>
    </w:p>
    <w:p w14:paraId="6A6F73B6" w14:textId="77777777" w:rsidR="003B14CE" w:rsidRDefault="00DE303B" w:rsidP="00DE303B">
      <w:pPr>
        <w:spacing w:before="100" w:beforeAutospacing="1" w:after="100" w:afterAutospacing="1"/>
        <w:rPr>
          <w:rFonts w:eastAsia="Times New Roman"/>
          <w:sz w:val="20"/>
          <w:szCs w:val="20"/>
        </w:rPr>
      </w:pPr>
      <w:r>
        <w:rPr>
          <w:rFonts w:eastAsia="Times New Roman"/>
          <w:sz w:val="20"/>
          <w:szCs w:val="20"/>
        </w:rPr>
        <w:t xml:space="preserve">  </w:t>
      </w:r>
      <w:r w:rsidR="003B14CE" w:rsidRPr="00EF4FB5">
        <w:rPr>
          <w:rFonts w:eastAsia="Times New Roman"/>
          <w:sz w:val="20"/>
          <w:szCs w:val="20"/>
        </w:rPr>
        <w:t>Wniosek o przyjęcie i zaświadczenie lekarskie są wypełniane przez lekarza pierwszego kontaktu (gdy pacjent przebywa w domu), jeżeli pacjent przebywa w szpitalu dokumenty wypełnia lekarz prowadzący</w:t>
      </w:r>
      <w:r>
        <w:rPr>
          <w:rFonts w:eastAsia="Times New Roman"/>
          <w:sz w:val="20"/>
          <w:szCs w:val="20"/>
        </w:rPr>
        <w:t xml:space="preserve">. </w:t>
      </w:r>
      <w:r w:rsidR="003B14CE" w:rsidRPr="00EF4FB5">
        <w:rPr>
          <w:rFonts w:eastAsia="Times New Roman"/>
          <w:sz w:val="20"/>
          <w:szCs w:val="20"/>
        </w:rPr>
        <w:t>W przypadku kiedy osoba kierowana do zakładu jest nieświadoma w podejmowaniu swoich decyzji lekarz na wniosku winien poświadczyć: </w:t>
      </w:r>
      <w:r w:rsidR="003B14CE" w:rsidRPr="00EF4FB5">
        <w:rPr>
          <w:rFonts w:eastAsia="Times New Roman"/>
          <w:b/>
          <w:bCs/>
          <w:sz w:val="20"/>
          <w:szCs w:val="20"/>
        </w:rPr>
        <w:t>brak kontaktu słowno-logicznego</w:t>
      </w:r>
      <w:r w:rsidR="003B14CE" w:rsidRPr="00EF4FB5">
        <w:rPr>
          <w:rFonts w:eastAsia="Times New Roman"/>
          <w:sz w:val="20"/>
          <w:szCs w:val="20"/>
        </w:rPr>
        <w:t>.</w:t>
      </w:r>
      <w:r>
        <w:rPr>
          <w:rFonts w:eastAsia="Times New Roman"/>
          <w:sz w:val="20"/>
          <w:szCs w:val="20"/>
        </w:rPr>
        <w:t xml:space="preserve"> </w:t>
      </w:r>
      <w:r w:rsidR="003B14CE" w:rsidRPr="00EF4FB5">
        <w:rPr>
          <w:rFonts w:eastAsia="Times New Roman"/>
          <w:sz w:val="20"/>
          <w:szCs w:val="20"/>
        </w:rPr>
        <w:t>Jeżeli pacjent/ka jest świadomy/a w podejmowaniu swoich decyzji, ale z powodu choroby (np. niedowład kończyn górnych) nie jest możliwe złożenie podpisu lekarz stwierdza, że: </w:t>
      </w:r>
      <w:r w:rsidR="003B14CE" w:rsidRPr="00EF4FB5">
        <w:rPr>
          <w:rFonts w:eastAsia="Times New Roman"/>
          <w:b/>
          <w:bCs/>
          <w:sz w:val="20"/>
          <w:szCs w:val="20"/>
        </w:rPr>
        <w:t>w jego obecności pacjent/ka wyraził/a zgodę na pobyt w ZOL</w:t>
      </w:r>
      <w:r w:rsidR="003B14CE" w:rsidRPr="00EF4FB5">
        <w:rPr>
          <w:rFonts w:eastAsia="Times New Roman"/>
          <w:sz w:val="20"/>
          <w:szCs w:val="20"/>
        </w:rPr>
        <w:t>.</w:t>
      </w:r>
      <w:r>
        <w:rPr>
          <w:rFonts w:eastAsia="Times New Roman"/>
          <w:sz w:val="20"/>
          <w:szCs w:val="20"/>
        </w:rPr>
        <w:t xml:space="preserve"> </w:t>
      </w:r>
      <w:r w:rsidR="003B14CE" w:rsidRPr="00EF4FB5">
        <w:rPr>
          <w:rFonts w:eastAsia="Times New Roman"/>
          <w:sz w:val="20"/>
          <w:szCs w:val="20"/>
        </w:rPr>
        <w:t>W przypadku zaznaczenia w zaświadczeniu lekarskim choroby psychicznej (pkt. 9 d) wymagane jest zaświadczenie od psychiatry o następującej treści:</w:t>
      </w:r>
      <w:r w:rsidR="003B14CE" w:rsidRPr="00EF4FB5">
        <w:rPr>
          <w:rFonts w:eastAsia="Times New Roman"/>
          <w:sz w:val="20"/>
          <w:szCs w:val="20"/>
        </w:rPr>
        <w:br/>
      </w:r>
      <w:r w:rsidR="003B14CE" w:rsidRPr="00EF4FB5">
        <w:rPr>
          <w:rFonts w:eastAsia="Times New Roman"/>
          <w:b/>
          <w:bCs/>
          <w:sz w:val="20"/>
          <w:szCs w:val="20"/>
        </w:rPr>
        <w:t>Pacjent/ka nie zagraża sobie i otoczeniu. Może przebywać w ZOL o profilu ogólnym</w:t>
      </w:r>
      <w:r w:rsidR="003B14CE" w:rsidRPr="00EF4FB5">
        <w:rPr>
          <w:rFonts w:eastAsia="Times New Roman"/>
          <w:sz w:val="20"/>
          <w:szCs w:val="20"/>
        </w:rPr>
        <w:t>.</w:t>
      </w:r>
    </w:p>
    <w:p w14:paraId="50B6F5F1" w14:textId="77777777" w:rsidR="003B14CE" w:rsidRPr="00EF4FB5" w:rsidRDefault="003B14CE" w:rsidP="00EF4FB5">
      <w:pPr>
        <w:spacing w:before="100" w:beforeAutospacing="1" w:after="100" w:afterAutospacing="1"/>
        <w:jc w:val="both"/>
        <w:rPr>
          <w:rFonts w:eastAsia="Times New Roman"/>
          <w:sz w:val="20"/>
          <w:szCs w:val="20"/>
        </w:rPr>
      </w:pPr>
      <w:r w:rsidRPr="00EF4FB5">
        <w:rPr>
          <w:rFonts w:eastAsia="Times New Roman"/>
          <w:sz w:val="20"/>
          <w:szCs w:val="20"/>
        </w:rPr>
        <w:t>Do wniosku należy dołączyć:</w:t>
      </w:r>
    </w:p>
    <w:p w14:paraId="1605FCD0" w14:textId="77777777" w:rsidR="003B14CE" w:rsidRPr="00EF4FB5" w:rsidRDefault="003B14CE" w:rsidP="00EF4FB5">
      <w:pPr>
        <w:widowControl/>
        <w:numPr>
          <w:ilvl w:val="0"/>
          <w:numId w:val="14"/>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Zgodę na ponoszenie opłaty za pobyt w Zakładzie Opiekuńczo - Leczniczym</w:t>
      </w:r>
      <w:r w:rsidRPr="00EF4FB5">
        <w:rPr>
          <w:rFonts w:eastAsia="Times New Roman"/>
          <w:b/>
          <w:bCs/>
          <w:sz w:val="20"/>
          <w:szCs w:val="20"/>
        </w:rPr>
        <w:t>(oświadczenie o płatności)</w:t>
      </w:r>
      <w:r w:rsidRPr="00EF4FB5">
        <w:rPr>
          <w:rFonts w:eastAsia="Times New Roman"/>
          <w:sz w:val="20"/>
          <w:szCs w:val="20"/>
        </w:rPr>
        <w:t>.</w:t>
      </w:r>
    </w:p>
    <w:p w14:paraId="7EC07E5E" w14:textId="77777777" w:rsidR="003B14CE" w:rsidRPr="00EF4FB5" w:rsidRDefault="003B14CE" w:rsidP="00EF4FB5">
      <w:pPr>
        <w:widowControl/>
        <w:numPr>
          <w:ilvl w:val="0"/>
          <w:numId w:val="14"/>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Zobowiązanie się członków rodziny do odebrania pacjenta po zakończonym pobycie w zakładzie</w:t>
      </w:r>
      <w:r w:rsidRPr="00EF4FB5">
        <w:rPr>
          <w:rFonts w:eastAsia="Times New Roman"/>
          <w:b/>
          <w:bCs/>
          <w:sz w:val="20"/>
          <w:szCs w:val="20"/>
        </w:rPr>
        <w:t>(oświadczenie o odbiorze pacjenta)</w:t>
      </w:r>
      <w:r w:rsidRPr="00EF4FB5">
        <w:rPr>
          <w:rFonts w:eastAsia="Times New Roman"/>
          <w:sz w:val="20"/>
          <w:szCs w:val="20"/>
        </w:rPr>
        <w:t>.</w:t>
      </w:r>
    </w:p>
    <w:p w14:paraId="39BCCEF0" w14:textId="77777777" w:rsidR="003B14CE" w:rsidRPr="00EF4FB5" w:rsidRDefault="003B14CE" w:rsidP="00EF4FB5">
      <w:pPr>
        <w:widowControl/>
        <w:numPr>
          <w:ilvl w:val="0"/>
          <w:numId w:val="14"/>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Zaświadczenie lekarskie stwierdzające konieczność całodobowej pielęgnacji i opieki bez potrzeby hospitalizacji</w:t>
      </w:r>
      <w:r w:rsidRPr="00EF4FB5">
        <w:rPr>
          <w:rFonts w:eastAsia="Times New Roman"/>
          <w:b/>
          <w:bCs/>
          <w:sz w:val="20"/>
          <w:szCs w:val="20"/>
        </w:rPr>
        <w:t>(zaświadczenie lekarskie)</w:t>
      </w:r>
      <w:r w:rsidRPr="00EF4FB5">
        <w:rPr>
          <w:rFonts w:eastAsia="Times New Roman"/>
          <w:sz w:val="20"/>
          <w:szCs w:val="20"/>
        </w:rPr>
        <w:t>.</w:t>
      </w:r>
    </w:p>
    <w:p w14:paraId="1B5BB185" w14:textId="77777777" w:rsidR="003B14CE" w:rsidRPr="00EF4FB5" w:rsidRDefault="003B14CE" w:rsidP="00EF4FB5">
      <w:pPr>
        <w:widowControl/>
        <w:numPr>
          <w:ilvl w:val="0"/>
          <w:numId w:val="14"/>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Wywiad pielęgniarski przeprowadzony przez pielęgniarkę środowiskową lub rodzinną</w:t>
      </w:r>
      <w:r w:rsidRPr="00EF4FB5">
        <w:rPr>
          <w:rFonts w:eastAsia="Times New Roman"/>
          <w:b/>
          <w:bCs/>
          <w:sz w:val="20"/>
          <w:szCs w:val="20"/>
        </w:rPr>
        <w:t>(wywiad pielęgniarski)</w:t>
      </w:r>
      <w:r w:rsidRPr="00EF4FB5">
        <w:rPr>
          <w:rFonts w:eastAsia="Times New Roman"/>
          <w:sz w:val="20"/>
          <w:szCs w:val="20"/>
        </w:rPr>
        <w:t>.</w:t>
      </w:r>
    </w:p>
    <w:p w14:paraId="27B5F71C" w14:textId="77777777" w:rsidR="003B14CE" w:rsidRPr="00EF4FB5" w:rsidRDefault="003B14CE" w:rsidP="00EF4FB5">
      <w:pPr>
        <w:widowControl/>
        <w:numPr>
          <w:ilvl w:val="0"/>
          <w:numId w:val="14"/>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 xml:space="preserve">Skalę </w:t>
      </w:r>
      <w:proofErr w:type="spellStart"/>
      <w:r w:rsidRPr="00EF4FB5">
        <w:rPr>
          <w:rFonts w:eastAsia="Times New Roman"/>
          <w:sz w:val="20"/>
          <w:szCs w:val="20"/>
        </w:rPr>
        <w:t>Barthel</w:t>
      </w:r>
      <w:proofErr w:type="spellEnd"/>
      <w:r w:rsidRPr="00EF4FB5">
        <w:rPr>
          <w:rFonts w:eastAsia="Times New Roman"/>
          <w:sz w:val="20"/>
          <w:szCs w:val="20"/>
        </w:rPr>
        <w:t xml:space="preserve"> wypełnioną i podpisaną przez lekarza i pielęgniarkę</w:t>
      </w:r>
      <w:r w:rsidRPr="00EF4FB5">
        <w:rPr>
          <w:rFonts w:eastAsia="Times New Roman"/>
          <w:b/>
          <w:bCs/>
          <w:sz w:val="20"/>
          <w:szCs w:val="20"/>
        </w:rPr>
        <w:t xml:space="preserve">(Skala </w:t>
      </w:r>
      <w:proofErr w:type="spellStart"/>
      <w:r w:rsidRPr="00EF4FB5">
        <w:rPr>
          <w:rFonts w:eastAsia="Times New Roman"/>
          <w:b/>
          <w:bCs/>
          <w:sz w:val="20"/>
          <w:szCs w:val="20"/>
        </w:rPr>
        <w:t>Barthel</w:t>
      </w:r>
      <w:proofErr w:type="spellEnd"/>
      <w:r w:rsidRPr="00EF4FB5">
        <w:rPr>
          <w:rFonts w:eastAsia="Times New Roman"/>
          <w:b/>
          <w:bCs/>
          <w:sz w:val="20"/>
          <w:szCs w:val="20"/>
        </w:rPr>
        <w:t>)</w:t>
      </w:r>
      <w:r w:rsidRPr="00EF4FB5">
        <w:rPr>
          <w:rFonts w:eastAsia="Times New Roman"/>
          <w:sz w:val="20"/>
          <w:szCs w:val="20"/>
        </w:rPr>
        <w:t>.</w:t>
      </w:r>
    </w:p>
    <w:p w14:paraId="0AD5C511" w14:textId="77777777" w:rsidR="003B14CE" w:rsidRPr="00EF4FB5" w:rsidRDefault="003B14CE" w:rsidP="00EF4FB5">
      <w:pPr>
        <w:widowControl/>
        <w:numPr>
          <w:ilvl w:val="0"/>
          <w:numId w:val="14"/>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Dokument stwierdzający wysokość dochodu osoby ubiegającej się o skierowanie do zakładu - (oryginał lub kserokopia potwierdzona za zgodność z oryginałem aktualnej decyzji ZUS / KRUS / MOPS).</w:t>
      </w:r>
    </w:p>
    <w:p w14:paraId="45F5D320" w14:textId="77777777" w:rsidR="003B14CE" w:rsidRPr="00EF4FB5" w:rsidRDefault="003B14CE" w:rsidP="00EF4FB5">
      <w:pPr>
        <w:widowControl/>
        <w:numPr>
          <w:ilvl w:val="0"/>
          <w:numId w:val="14"/>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Informację o lekarzu oraz pielęgniarce podstawowej opieki zdrowotnej (imię i nazwisko oraz dokładny adres przychodni w której przyjmują).</w:t>
      </w:r>
    </w:p>
    <w:p w14:paraId="02B14413" w14:textId="77777777" w:rsidR="003B14CE" w:rsidRPr="00EF4FB5" w:rsidRDefault="003B14CE" w:rsidP="00EF4FB5">
      <w:pPr>
        <w:widowControl/>
        <w:numPr>
          <w:ilvl w:val="0"/>
          <w:numId w:val="14"/>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Kserokopię dowodu osobistego.</w:t>
      </w:r>
    </w:p>
    <w:p w14:paraId="658D5163" w14:textId="77777777" w:rsidR="003B14CE" w:rsidRPr="00EF4FB5" w:rsidRDefault="003B14CE" w:rsidP="00EF4FB5">
      <w:pPr>
        <w:widowControl/>
        <w:numPr>
          <w:ilvl w:val="0"/>
          <w:numId w:val="14"/>
        </w:numPr>
        <w:autoSpaceDE/>
        <w:autoSpaceDN/>
        <w:adjustRightInd/>
        <w:spacing w:before="100" w:beforeAutospacing="1" w:after="100" w:afterAutospacing="1"/>
        <w:jc w:val="both"/>
        <w:rPr>
          <w:rFonts w:eastAsia="Times New Roman"/>
          <w:sz w:val="20"/>
          <w:szCs w:val="20"/>
        </w:rPr>
      </w:pPr>
      <w:r w:rsidRPr="00EF4FB5">
        <w:rPr>
          <w:rFonts w:eastAsia="Times New Roman"/>
          <w:sz w:val="20"/>
          <w:szCs w:val="20"/>
        </w:rPr>
        <w:t>Dokumentację medyczna pacjenta (wypisy ze szpitala, informacje o przebytych chorobach, itp.).</w:t>
      </w:r>
    </w:p>
    <w:p w14:paraId="79781D8D" w14:textId="77777777" w:rsidR="00FC5FC7" w:rsidRDefault="00FC5FC7" w:rsidP="00A475D6">
      <w:pPr>
        <w:pStyle w:val="Style5"/>
        <w:widowControl/>
        <w:rPr>
          <w:rStyle w:val="FontStyle25"/>
        </w:rPr>
      </w:pPr>
      <w:r>
        <w:rPr>
          <w:rStyle w:val="FontStyle25"/>
        </w:rPr>
        <w:t xml:space="preserve">   </w:t>
      </w:r>
      <w:r w:rsidRPr="00EF4FB5">
        <w:rPr>
          <w:rStyle w:val="FontStyle25"/>
          <w:b/>
        </w:rPr>
        <w:t>Zakład opiekuńczy nie jest domem pomocy społecznej</w:t>
      </w:r>
      <w:r>
        <w:rPr>
          <w:rStyle w:val="FontStyle25"/>
        </w:rPr>
        <w:t>, nie są do niego kierowane osoby, dla których jedynym wskazaniem do objęcia opieką jest trudna sytuacja socjalna.</w:t>
      </w:r>
    </w:p>
    <w:p w14:paraId="1012B239" w14:textId="77777777" w:rsidR="00FC5FC7" w:rsidRDefault="00FC5FC7" w:rsidP="00A475D6">
      <w:pPr>
        <w:pStyle w:val="Style5"/>
        <w:widowControl/>
        <w:rPr>
          <w:rStyle w:val="FontStyle25"/>
        </w:rPr>
      </w:pPr>
      <w:r>
        <w:rPr>
          <w:rStyle w:val="FontStyle25"/>
        </w:rPr>
        <w:t xml:space="preserve">    Nowy operator SPSR Nowogard prowadzi również, w ramach cesji kontraktu Poradnię Chirurgiczną. Zakład Opiekuńczo – Leczniczy w Szpitalu w Resku, udziela świadczeń na zasadzie skierowań od lekarzy POZ i innych wymaganych przepisami ,celem umieszczenia pacjenta w ZOL.</w:t>
      </w:r>
    </w:p>
    <w:p w14:paraId="384BDBE5" w14:textId="01FD8066" w:rsidR="00DE303B" w:rsidRDefault="00DE303B" w:rsidP="00DE303B">
      <w:pPr>
        <w:pStyle w:val="Style5"/>
        <w:widowControl/>
        <w:rPr>
          <w:rStyle w:val="FontStyle25"/>
        </w:rPr>
      </w:pPr>
      <w:r>
        <w:rPr>
          <w:rStyle w:val="FontStyle25"/>
        </w:rPr>
        <w:t xml:space="preserve">   Obecny Dzierżawca nieruchomości Szpitala w Resku nie posiada zaległości z tytułu czynszu dzierżawnego określonego w umowie dzierżawy. </w:t>
      </w:r>
    </w:p>
    <w:p w14:paraId="513FB9F4" w14:textId="503521FF" w:rsidR="00DE303B" w:rsidRPr="00DE303B" w:rsidRDefault="00DE303B" w:rsidP="00DE303B">
      <w:pPr>
        <w:tabs>
          <w:tab w:val="left" w:pos="6120"/>
        </w:tabs>
        <w:jc w:val="both"/>
        <w:rPr>
          <w:sz w:val="20"/>
          <w:szCs w:val="20"/>
        </w:rPr>
      </w:pPr>
      <w:r>
        <w:rPr>
          <w:rStyle w:val="FontStyle25"/>
        </w:rPr>
        <w:t xml:space="preserve">   </w:t>
      </w:r>
      <w:r w:rsidRPr="00DE303B">
        <w:rPr>
          <w:sz w:val="20"/>
          <w:szCs w:val="20"/>
        </w:rPr>
        <w:t xml:space="preserve"> Zawarta w dniu 16 sierpnia 2017 </w:t>
      </w:r>
      <w:proofErr w:type="spellStart"/>
      <w:r w:rsidRPr="00DE303B">
        <w:rPr>
          <w:sz w:val="20"/>
          <w:szCs w:val="20"/>
        </w:rPr>
        <w:t>r.umowa</w:t>
      </w:r>
      <w:proofErr w:type="spellEnd"/>
      <w:r w:rsidRPr="00DE303B">
        <w:rPr>
          <w:sz w:val="20"/>
          <w:szCs w:val="20"/>
        </w:rPr>
        <w:t xml:space="preserve"> dzierżawy pomiędzy Powiatem Łobeskim a SPSR w Nowogardzie nakłada na Dzierżawcę obowiązek przeprowadzania w okresie trwania umowy dzierżawy we własnym zakresie i na własny koszt wszelkich wymaganych prawem przeglądów, bieżących remontów, konserwacji i napraw przedmiotu dzierżawy, sprzętu, wyposażenia maszynowego i technicznego. Wszelkie </w:t>
      </w:r>
      <w:r w:rsidRPr="00DE303B">
        <w:rPr>
          <w:sz w:val="20"/>
          <w:szCs w:val="20"/>
        </w:rPr>
        <w:lastRenderedPageBreak/>
        <w:t>wydatki bieżące poczynione przez Dzierżawcę na przedmiot dzierżawy nie podlegają jakiemukolwiek rozliczeniu, w tym zwrotowi, pokryciu ani zaliczeniu na poczet czynszu. Wobec powyższego Wydzierżawiający nie występował do Dzierżawcy o udokumentowanie wydatków bieżących w powyższym zakresie. Powiat Łobeski w okresie trwania umowy dzierżawy nie był obciążany przez Dzierżawcę żadnymi kosztami związanymi z powyższymi działaniami.</w:t>
      </w:r>
    </w:p>
    <w:p w14:paraId="14CDB6B6" w14:textId="77777777" w:rsidR="00EF4FB5" w:rsidRDefault="00EF4FB5" w:rsidP="00A475D6">
      <w:pPr>
        <w:pStyle w:val="Style5"/>
        <w:widowControl/>
        <w:rPr>
          <w:rStyle w:val="FontStyle25"/>
        </w:rPr>
      </w:pPr>
    </w:p>
    <w:p w14:paraId="32E71B44" w14:textId="77777777" w:rsidR="00EF4FB5" w:rsidRDefault="00EF4FB5" w:rsidP="00EF4FB5">
      <w:pPr>
        <w:pStyle w:val="Style5"/>
        <w:widowControl/>
        <w:numPr>
          <w:ilvl w:val="0"/>
          <w:numId w:val="16"/>
        </w:numPr>
        <w:rPr>
          <w:rStyle w:val="FontStyle25"/>
          <w:b/>
        </w:rPr>
      </w:pPr>
      <w:r>
        <w:rPr>
          <w:rStyle w:val="FontStyle25"/>
          <w:b/>
        </w:rPr>
        <w:t>Opieka paliatywna i hospicyjna.</w:t>
      </w:r>
    </w:p>
    <w:p w14:paraId="670DCD8D" w14:textId="77777777" w:rsidR="00EF4FB5" w:rsidRDefault="00EF4FB5" w:rsidP="00EF4FB5">
      <w:pPr>
        <w:pStyle w:val="Style5"/>
        <w:widowControl/>
        <w:rPr>
          <w:rStyle w:val="FontStyle25"/>
        </w:rPr>
      </w:pPr>
    </w:p>
    <w:p w14:paraId="17938FDD" w14:textId="77777777" w:rsidR="00EF4FB5" w:rsidRDefault="00EF4FB5" w:rsidP="00EF4FB5">
      <w:pPr>
        <w:pStyle w:val="Style5"/>
        <w:widowControl/>
        <w:rPr>
          <w:rStyle w:val="FontStyle25"/>
        </w:rPr>
      </w:pPr>
      <w:r>
        <w:rPr>
          <w:rStyle w:val="FontStyle25"/>
        </w:rPr>
        <w:t xml:space="preserve">  Opieka paliatywna i hospicyjna ma na celu poprawę  jakości życia chorego i jego bliskich zmagających się z codziennymi problemami związanymi z postępującą, często nieuleczalną chorobą. Podejmowane działania służą zapobieganiu cierpienia, niesieniu ulgi, leczeniu bólu i innych objawów somatycznych oraz pomocy w rozwiązywaniu problemów, wraz ze wsparciem dla rodziny pacjenta.</w:t>
      </w:r>
    </w:p>
    <w:p w14:paraId="1302CB82" w14:textId="77777777" w:rsidR="00EF4FB5" w:rsidRDefault="00EF4FB5" w:rsidP="00EF4FB5">
      <w:pPr>
        <w:pStyle w:val="Style5"/>
        <w:widowControl/>
        <w:rPr>
          <w:rStyle w:val="FontStyle25"/>
        </w:rPr>
      </w:pPr>
      <w:r>
        <w:rPr>
          <w:rStyle w:val="FontStyle25"/>
        </w:rPr>
        <w:t xml:space="preserve">  Do objęcia opieką paliatywną i hospicyjną kieruje lekarz ubezpieczenia zdrowotnego. Zgoda na sprawowanie opieki paliatywnej lub hospicyjnej musi być wyrażona na piśmie przez pacjenta, jego rodzinę lub opiekuna.</w:t>
      </w:r>
    </w:p>
    <w:p w14:paraId="6D45F2DF" w14:textId="77777777" w:rsidR="00EF4FB5" w:rsidRDefault="00EF4FB5" w:rsidP="00EF4FB5">
      <w:pPr>
        <w:pStyle w:val="Style5"/>
        <w:widowControl/>
        <w:rPr>
          <w:rStyle w:val="FontStyle25"/>
          <w:b/>
        </w:rPr>
      </w:pPr>
      <w:r>
        <w:rPr>
          <w:rStyle w:val="FontStyle25"/>
        </w:rPr>
        <w:t xml:space="preserve">  Za podstawie zawartej umowy z NFZ z poradniami i hospicjami  w roku 2019  na terenie Powiatu Łobeskiego w/w opieki udziela: </w:t>
      </w:r>
      <w:r>
        <w:rPr>
          <w:rStyle w:val="FontStyle25"/>
          <w:b/>
        </w:rPr>
        <w:t xml:space="preserve">Zakład Domowej opieki Długoterminowej z siedzibą przy ul. Niepodległości 66b. </w:t>
      </w:r>
      <w:proofErr w:type="spellStart"/>
      <w:r>
        <w:rPr>
          <w:rStyle w:val="FontStyle25"/>
          <w:b/>
        </w:rPr>
        <w:t>tel</w:t>
      </w:r>
      <w:proofErr w:type="spellEnd"/>
      <w:r>
        <w:rPr>
          <w:rStyle w:val="FontStyle25"/>
          <w:b/>
        </w:rPr>
        <w:t>; 509 142 650; 91 392 65 31</w:t>
      </w:r>
    </w:p>
    <w:p w14:paraId="58809DBB" w14:textId="77777777" w:rsidR="00600AD4" w:rsidRDefault="00600AD4" w:rsidP="00A475D6">
      <w:pPr>
        <w:pStyle w:val="Style5"/>
        <w:widowControl/>
        <w:rPr>
          <w:rStyle w:val="FontStyle25"/>
        </w:rPr>
      </w:pPr>
    </w:p>
    <w:p w14:paraId="592FFDFA" w14:textId="77777777" w:rsidR="00600AD4" w:rsidRDefault="00600AD4" w:rsidP="00A475D6">
      <w:pPr>
        <w:pStyle w:val="Style5"/>
        <w:widowControl/>
        <w:rPr>
          <w:rStyle w:val="FontStyle25"/>
        </w:rPr>
      </w:pPr>
    </w:p>
    <w:p w14:paraId="212F4101" w14:textId="77777777" w:rsidR="00FC5FC7" w:rsidRPr="003378A7" w:rsidRDefault="00FC5FC7" w:rsidP="003378A7">
      <w:pPr>
        <w:pStyle w:val="Style7"/>
        <w:widowControl/>
        <w:numPr>
          <w:ilvl w:val="0"/>
          <w:numId w:val="7"/>
        </w:numPr>
        <w:spacing w:before="74" w:line="240" w:lineRule="auto"/>
        <w:rPr>
          <w:rStyle w:val="FontStyle23"/>
          <w:sz w:val="24"/>
          <w:szCs w:val="24"/>
        </w:rPr>
      </w:pPr>
      <w:r w:rsidRPr="003378A7">
        <w:rPr>
          <w:rStyle w:val="FontStyle23"/>
          <w:sz w:val="24"/>
          <w:szCs w:val="24"/>
        </w:rPr>
        <w:t>Podstawowa Opieka Zdrowotna.</w:t>
      </w:r>
    </w:p>
    <w:p w14:paraId="2CDD8D65" w14:textId="77777777" w:rsidR="00724A07" w:rsidRDefault="005F3BD9">
      <w:pPr>
        <w:pStyle w:val="Style5"/>
        <w:widowControl/>
        <w:spacing w:before="223"/>
        <w:rPr>
          <w:rStyle w:val="FontStyle25"/>
        </w:rPr>
      </w:pPr>
      <w:r>
        <w:rPr>
          <w:rStyle w:val="FontStyle25"/>
        </w:rPr>
        <w:t>Świadczenia podstawowej opieki zdrowotnej udzielane są w dni powszednie, od poniedziałku do piątku w godzinach od 8:00 do 18:00, z wyłączeniem dni ustawowo wolnych od pracy.</w:t>
      </w:r>
    </w:p>
    <w:p w14:paraId="4A8620DA" w14:textId="77777777" w:rsidR="00724A07" w:rsidRDefault="005F3BD9">
      <w:pPr>
        <w:pStyle w:val="Style5"/>
        <w:widowControl/>
        <w:rPr>
          <w:rStyle w:val="FontStyle25"/>
        </w:rPr>
      </w:pPr>
      <w:r>
        <w:rPr>
          <w:rStyle w:val="FontStyle25"/>
        </w:rPr>
        <w:t xml:space="preserve">Podstawowa opieka zdrowotna na terenie powiatu zabezpieczona jest w oparciu o dziesięć podmiotów realizujących czynności lekarza POZ które w pełni zabezpieczają potrzeby mieszkańców powiatu w tym zakresie. Zgodnie z zawartymi </w:t>
      </w:r>
      <w:r w:rsidR="00E065D2">
        <w:rPr>
          <w:rStyle w:val="FontStyle25"/>
        </w:rPr>
        <w:t xml:space="preserve">na 2019 r. </w:t>
      </w:r>
      <w:r>
        <w:rPr>
          <w:rStyle w:val="FontStyle25"/>
        </w:rPr>
        <w:t>kontraktami z NFZ na terenie powiatu łobeskiego rozmieszczenie podmiotów udzielających świadczeń POZ jest następujące:</w:t>
      </w:r>
    </w:p>
    <w:p w14:paraId="16A717C6" w14:textId="77777777" w:rsidR="00724A07" w:rsidRDefault="00724A07">
      <w:pPr>
        <w:pStyle w:val="Style5"/>
        <w:widowControl/>
        <w:spacing w:line="240" w:lineRule="exact"/>
        <w:jc w:val="left"/>
        <w:rPr>
          <w:sz w:val="20"/>
          <w:szCs w:val="20"/>
        </w:rPr>
      </w:pPr>
    </w:p>
    <w:p w14:paraId="2347D2D6" w14:textId="77777777" w:rsidR="00724A07" w:rsidRDefault="005F3BD9">
      <w:pPr>
        <w:pStyle w:val="Style5"/>
        <w:widowControl/>
        <w:spacing w:before="5" w:line="259" w:lineRule="exact"/>
        <w:jc w:val="left"/>
        <w:rPr>
          <w:rStyle w:val="FontStyle25"/>
        </w:rPr>
      </w:pPr>
      <w:r>
        <w:rPr>
          <w:rStyle w:val="FontStyle23"/>
        </w:rPr>
        <w:t xml:space="preserve">Dobra, </w:t>
      </w:r>
      <w:r>
        <w:rPr>
          <w:rStyle w:val="FontStyle25"/>
        </w:rPr>
        <w:t>SP Szpital Rejonowy w Nowogardzie, Mieszczańska 1 A, 91 391 41 25</w:t>
      </w:r>
    </w:p>
    <w:p w14:paraId="15700F4C" w14:textId="77777777" w:rsidR="00724A07" w:rsidRDefault="005F3BD9">
      <w:pPr>
        <w:pStyle w:val="Style5"/>
        <w:widowControl/>
        <w:spacing w:line="259" w:lineRule="exact"/>
        <w:jc w:val="left"/>
        <w:rPr>
          <w:rStyle w:val="FontStyle25"/>
        </w:rPr>
      </w:pPr>
      <w:r>
        <w:rPr>
          <w:rStyle w:val="FontStyle23"/>
        </w:rPr>
        <w:t xml:space="preserve">Łobez, </w:t>
      </w:r>
      <w:r w:rsidR="00E065D2">
        <w:rPr>
          <w:rStyle w:val="FontStyle25"/>
        </w:rPr>
        <w:t>Lekarze Rodzinni</w:t>
      </w:r>
      <w:r>
        <w:rPr>
          <w:rStyle w:val="FontStyle25"/>
        </w:rPr>
        <w:t xml:space="preserve"> Sp. z o.o., Kwiatowa 12,91 39 73 895</w:t>
      </w:r>
    </w:p>
    <w:p w14:paraId="070788E4" w14:textId="77777777" w:rsidR="00724A07" w:rsidRDefault="005F3BD9">
      <w:pPr>
        <w:pStyle w:val="Style5"/>
        <w:widowControl/>
        <w:spacing w:line="259" w:lineRule="exact"/>
        <w:jc w:val="left"/>
        <w:rPr>
          <w:rStyle w:val="FontStyle25"/>
        </w:rPr>
      </w:pPr>
      <w:r>
        <w:rPr>
          <w:rStyle w:val="FontStyle23"/>
        </w:rPr>
        <w:t xml:space="preserve">Łobez, </w:t>
      </w:r>
      <w:r w:rsidR="00E065D2">
        <w:rPr>
          <w:rStyle w:val="FontStyle25"/>
        </w:rPr>
        <w:t>ZOZ „Medyk"</w:t>
      </w:r>
      <w:r>
        <w:rPr>
          <w:rStyle w:val="FontStyle25"/>
        </w:rPr>
        <w:t>, Orzeszkowej 5-5a, 91 397 64 00</w:t>
      </w:r>
    </w:p>
    <w:p w14:paraId="471B41BC" w14:textId="77777777" w:rsidR="00724A07" w:rsidRDefault="005F3BD9">
      <w:pPr>
        <w:pStyle w:val="Style5"/>
        <w:widowControl/>
        <w:spacing w:line="259" w:lineRule="exact"/>
        <w:jc w:val="left"/>
        <w:rPr>
          <w:rStyle w:val="FontStyle25"/>
        </w:rPr>
      </w:pPr>
      <w:r>
        <w:rPr>
          <w:rStyle w:val="FontStyle23"/>
        </w:rPr>
        <w:t xml:space="preserve">Łobez, </w:t>
      </w:r>
      <w:r>
        <w:rPr>
          <w:rStyle w:val="FontStyle25"/>
        </w:rPr>
        <w:t xml:space="preserve">NZOZ </w:t>
      </w:r>
      <w:r w:rsidR="00BC0EC0">
        <w:rPr>
          <w:rStyle w:val="FontStyle25"/>
        </w:rPr>
        <w:t>P</w:t>
      </w:r>
      <w:r>
        <w:rPr>
          <w:rStyle w:val="FontStyle25"/>
        </w:rPr>
        <w:t>rzychodnia Rodzinna", Niepodległości 66b, 91 397 55 60</w:t>
      </w:r>
    </w:p>
    <w:p w14:paraId="7BB597E5" w14:textId="684C3F66" w:rsidR="00724A07" w:rsidRDefault="005F3BD9">
      <w:pPr>
        <w:pStyle w:val="Style5"/>
        <w:widowControl/>
        <w:spacing w:line="259" w:lineRule="exact"/>
        <w:jc w:val="left"/>
        <w:rPr>
          <w:rStyle w:val="FontStyle25"/>
        </w:rPr>
      </w:pPr>
      <w:r>
        <w:rPr>
          <w:rStyle w:val="FontStyle23"/>
        </w:rPr>
        <w:t xml:space="preserve">Łobez, </w:t>
      </w:r>
      <w:r w:rsidR="00E60B16">
        <w:rPr>
          <w:rStyle w:val="FontStyle25"/>
        </w:rPr>
        <w:t>NZOZ „</w:t>
      </w:r>
      <w:proofErr w:type="spellStart"/>
      <w:r w:rsidR="00E60B16">
        <w:rPr>
          <w:rStyle w:val="FontStyle25"/>
        </w:rPr>
        <w:t>Intermed</w:t>
      </w:r>
      <w:proofErr w:type="spellEnd"/>
      <w:r w:rsidR="00E60B16">
        <w:rPr>
          <w:rStyle w:val="FontStyle25"/>
        </w:rPr>
        <w:t xml:space="preserve">” , </w:t>
      </w:r>
      <w:r>
        <w:rPr>
          <w:rStyle w:val="FontStyle25"/>
        </w:rPr>
        <w:t>Sikorskiego 6,</w:t>
      </w:r>
      <w:r w:rsidR="00E60B16">
        <w:rPr>
          <w:rStyle w:val="FontStyle25"/>
        </w:rPr>
        <w:t xml:space="preserve"> </w:t>
      </w:r>
      <w:r>
        <w:rPr>
          <w:rStyle w:val="FontStyle25"/>
        </w:rPr>
        <w:t>91 573 25 12</w:t>
      </w:r>
    </w:p>
    <w:p w14:paraId="00911ACA" w14:textId="77777777" w:rsidR="00724A07" w:rsidRDefault="005F3BD9">
      <w:pPr>
        <w:pStyle w:val="Style5"/>
        <w:widowControl/>
        <w:spacing w:line="259" w:lineRule="exact"/>
        <w:jc w:val="left"/>
        <w:rPr>
          <w:rStyle w:val="FontStyle25"/>
        </w:rPr>
      </w:pPr>
      <w:r>
        <w:rPr>
          <w:rStyle w:val="FontStyle23"/>
        </w:rPr>
        <w:t xml:space="preserve">Radowo Małe, </w:t>
      </w:r>
      <w:r>
        <w:rPr>
          <w:rStyle w:val="FontStyle25"/>
        </w:rPr>
        <w:t>NZOZ „Ośrodek Zdrowia", Radowo Małe 17,91 39 72 220</w:t>
      </w:r>
    </w:p>
    <w:p w14:paraId="534EC4DE" w14:textId="5C81768C" w:rsidR="00724A07" w:rsidRDefault="005F3BD9">
      <w:pPr>
        <w:pStyle w:val="Style5"/>
        <w:widowControl/>
        <w:spacing w:line="259" w:lineRule="exact"/>
        <w:jc w:val="left"/>
        <w:rPr>
          <w:rStyle w:val="FontStyle25"/>
        </w:rPr>
      </w:pPr>
      <w:r>
        <w:rPr>
          <w:rStyle w:val="FontStyle23"/>
        </w:rPr>
        <w:t xml:space="preserve">Resko, </w:t>
      </w:r>
      <w:r>
        <w:rPr>
          <w:rStyle w:val="FontStyle25"/>
        </w:rPr>
        <w:t>NZOZ</w:t>
      </w:r>
      <w:r w:rsidR="00D46A7C">
        <w:rPr>
          <w:rStyle w:val="FontStyle25"/>
        </w:rPr>
        <w:t xml:space="preserve"> „COR”</w:t>
      </w:r>
      <w:r>
        <w:rPr>
          <w:rStyle w:val="FontStyle25"/>
        </w:rPr>
        <w:t xml:space="preserve"> w Resku, Bohater</w:t>
      </w:r>
      <w:r w:rsidR="00D46A7C">
        <w:rPr>
          <w:rStyle w:val="FontStyle25"/>
        </w:rPr>
        <w:t>ów Monte Cassino 10</w:t>
      </w:r>
      <w:r>
        <w:rPr>
          <w:rStyle w:val="FontStyle25"/>
        </w:rPr>
        <w:t>,</w:t>
      </w:r>
      <w:r w:rsidR="00D46A7C">
        <w:rPr>
          <w:rStyle w:val="FontStyle25"/>
        </w:rPr>
        <w:t xml:space="preserve"> 91 395 11 14</w:t>
      </w:r>
    </w:p>
    <w:p w14:paraId="22E848A8" w14:textId="33AD0300" w:rsidR="00724A07" w:rsidRDefault="005F3BD9">
      <w:pPr>
        <w:pStyle w:val="Style5"/>
        <w:widowControl/>
        <w:spacing w:line="259" w:lineRule="exact"/>
        <w:jc w:val="left"/>
        <w:rPr>
          <w:rStyle w:val="FontStyle25"/>
        </w:rPr>
      </w:pPr>
      <w:r>
        <w:rPr>
          <w:rStyle w:val="FontStyle23"/>
        </w:rPr>
        <w:t xml:space="preserve">Resko, </w:t>
      </w:r>
      <w:r>
        <w:rPr>
          <w:rStyle w:val="FontStyle25"/>
        </w:rPr>
        <w:t>NZOZ „</w:t>
      </w:r>
      <w:proofErr w:type="spellStart"/>
      <w:r>
        <w:rPr>
          <w:rStyle w:val="FontStyle25"/>
        </w:rPr>
        <w:t>Intermed</w:t>
      </w:r>
      <w:proofErr w:type="spellEnd"/>
      <w:r>
        <w:rPr>
          <w:rStyle w:val="FontStyle25"/>
        </w:rPr>
        <w:t>" Sp. z o.o., Jedności Narodowej 8,91 852 42 92</w:t>
      </w:r>
    </w:p>
    <w:p w14:paraId="371AF8D6" w14:textId="5F524C8A" w:rsidR="00EB0CD6" w:rsidRPr="00EF4FB5" w:rsidRDefault="005F3BD9" w:rsidP="00E60B16">
      <w:pPr>
        <w:pStyle w:val="Style5"/>
        <w:widowControl/>
        <w:spacing w:before="7" w:line="259" w:lineRule="exact"/>
        <w:jc w:val="left"/>
        <w:rPr>
          <w:rStyle w:val="FontStyle25"/>
        </w:rPr>
      </w:pPr>
      <w:r>
        <w:rPr>
          <w:rStyle w:val="FontStyle23"/>
        </w:rPr>
        <w:t xml:space="preserve">Węgorzyno, </w:t>
      </w:r>
      <w:r>
        <w:rPr>
          <w:rStyle w:val="FontStyle25"/>
        </w:rPr>
        <w:t xml:space="preserve">NZOZ Przychodnia Lekarska, Wiesława </w:t>
      </w:r>
      <w:proofErr w:type="spellStart"/>
      <w:r>
        <w:rPr>
          <w:rStyle w:val="FontStyle25"/>
        </w:rPr>
        <w:t>Andrusewicz</w:t>
      </w:r>
      <w:proofErr w:type="spellEnd"/>
      <w:r>
        <w:rPr>
          <w:rStyle w:val="FontStyle25"/>
        </w:rPr>
        <w:t xml:space="preserve">, ul. </w:t>
      </w:r>
      <w:proofErr w:type="spellStart"/>
      <w:r>
        <w:rPr>
          <w:rStyle w:val="FontStyle25"/>
        </w:rPr>
        <w:t>Runowska</w:t>
      </w:r>
      <w:proofErr w:type="spellEnd"/>
      <w:r>
        <w:rPr>
          <w:rStyle w:val="FontStyle25"/>
        </w:rPr>
        <w:t xml:space="preserve"> 22,91 397 15 45</w:t>
      </w:r>
    </w:p>
    <w:p w14:paraId="20C8F738" w14:textId="77777777" w:rsidR="00DF1FE2" w:rsidRDefault="00DF1FE2" w:rsidP="00A75728">
      <w:pPr>
        <w:pStyle w:val="Style5"/>
        <w:widowControl/>
        <w:rPr>
          <w:rStyle w:val="FontStyle25"/>
        </w:rPr>
      </w:pPr>
    </w:p>
    <w:p w14:paraId="58C0F223" w14:textId="77777777" w:rsidR="00DF1FE2" w:rsidRDefault="00DF1FE2" w:rsidP="00A75728">
      <w:pPr>
        <w:pStyle w:val="Style5"/>
        <w:widowControl/>
        <w:rPr>
          <w:rStyle w:val="FontStyle25"/>
        </w:rPr>
      </w:pPr>
    </w:p>
    <w:p w14:paraId="7D161DE6" w14:textId="77777777" w:rsidR="00724A07" w:rsidRPr="003378A7" w:rsidRDefault="00164519" w:rsidP="003378A7">
      <w:pPr>
        <w:pStyle w:val="Style6"/>
        <w:widowControl/>
        <w:numPr>
          <w:ilvl w:val="0"/>
          <w:numId w:val="7"/>
        </w:numPr>
        <w:spacing w:before="127" w:line="240" w:lineRule="auto"/>
        <w:jc w:val="left"/>
        <w:rPr>
          <w:rStyle w:val="FontStyle23"/>
          <w:sz w:val="24"/>
          <w:szCs w:val="24"/>
        </w:rPr>
      </w:pPr>
      <w:r w:rsidRPr="003378A7">
        <w:rPr>
          <w:rStyle w:val="FontStyle25"/>
          <w:b/>
          <w:sz w:val="24"/>
          <w:szCs w:val="24"/>
        </w:rPr>
        <w:t xml:space="preserve">Opieka specjalistyczna </w:t>
      </w:r>
      <w:r w:rsidR="008F612C" w:rsidRPr="003378A7">
        <w:rPr>
          <w:rStyle w:val="FontStyle25"/>
          <w:b/>
          <w:sz w:val="24"/>
          <w:szCs w:val="24"/>
        </w:rPr>
        <w:t xml:space="preserve">ambulatoryjna i </w:t>
      </w:r>
      <w:r w:rsidR="008F612C" w:rsidRPr="003378A7">
        <w:rPr>
          <w:rStyle w:val="FontStyle23"/>
          <w:sz w:val="24"/>
          <w:szCs w:val="24"/>
        </w:rPr>
        <w:t>p</w:t>
      </w:r>
      <w:r w:rsidR="00CD7E63" w:rsidRPr="003378A7">
        <w:rPr>
          <w:rStyle w:val="FontStyle23"/>
          <w:sz w:val="24"/>
          <w:szCs w:val="24"/>
        </w:rPr>
        <w:t>oradnie specjalistyczne</w:t>
      </w:r>
      <w:r w:rsidR="00DF492B" w:rsidRPr="003378A7">
        <w:rPr>
          <w:rStyle w:val="FontStyle23"/>
          <w:sz w:val="24"/>
          <w:szCs w:val="24"/>
        </w:rPr>
        <w:t>.</w:t>
      </w:r>
    </w:p>
    <w:p w14:paraId="5486040E" w14:textId="77777777" w:rsidR="006956F0" w:rsidRDefault="006956F0">
      <w:pPr>
        <w:pStyle w:val="Style6"/>
        <w:widowControl/>
        <w:spacing w:before="127" w:line="240" w:lineRule="auto"/>
        <w:jc w:val="left"/>
        <w:rPr>
          <w:rStyle w:val="FontStyle23"/>
        </w:rPr>
      </w:pPr>
    </w:p>
    <w:p w14:paraId="34565E89" w14:textId="77777777" w:rsidR="00724A07" w:rsidRDefault="005F3BD9">
      <w:pPr>
        <w:pStyle w:val="Style14"/>
        <w:widowControl/>
        <w:spacing w:line="238" w:lineRule="exact"/>
        <w:rPr>
          <w:rStyle w:val="FontStyle25"/>
        </w:rPr>
      </w:pPr>
      <w:r>
        <w:rPr>
          <w:rStyle w:val="FontStyle25"/>
        </w:rPr>
        <w:t>Pacjent ma prawo wyboru lekarza specjalisty spośród wszystkich lekarzy przyjmujących w poradniach specjalistycznych, które mają umowy z NFZ. Świadczenia w poradniach zakontraktowanych przez NFZ</w:t>
      </w:r>
      <w:r w:rsidR="00A475D6">
        <w:rPr>
          <w:rStyle w:val="FontStyle25"/>
        </w:rPr>
        <w:t xml:space="preserve">                     </w:t>
      </w:r>
      <w:r>
        <w:rPr>
          <w:rStyle w:val="FontStyle25"/>
        </w:rPr>
        <w:t xml:space="preserve"> w ramach ambulatoryjnej opieki specjalistycznej (AOS) udzielane są na podstawie skierowania od</w:t>
      </w:r>
      <w:r w:rsidR="00C3336A">
        <w:rPr>
          <w:rStyle w:val="FontStyle25"/>
        </w:rPr>
        <w:t xml:space="preserve"> </w:t>
      </w:r>
      <w:r>
        <w:rPr>
          <w:rStyle w:val="FontStyle25"/>
        </w:rPr>
        <w:t xml:space="preserve"> lekarza POZ lub innego lekarza udzielającego świadczeń w ramach umowy z NFZ.</w:t>
      </w:r>
    </w:p>
    <w:p w14:paraId="70757240" w14:textId="77777777" w:rsidR="00C3336A" w:rsidRDefault="00C3336A">
      <w:pPr>
        <w:pStyle w:val="Style14"/>
        <w:widowControl/>
        <w:spacing w:line="238" w:lineRule="exact"/>
        <w:rPr>
          <w:rStyle w:val="FontStyle25"/>
        </w:rPr>
      </w:pPr>
      <w:r>
        <w:rPr>
          <w:rStyle w:val="FontStyle25"/>
        </w:rPr>
        <w:t>W przypadku nagłego zachorowania lub nagłego pogorszenia stanu zdrowia, świadczenie w poradni specjalistycznej winno być zrealizowane w trybie nagłym, czyli w dniu zgłoszenia. Decyzje o przyjęciu pacjenta w trybie nagłym podejmuje lekarz.</w:t>
      </w:r>
    </w:p>
    <w:p w14:paraId="2CC1724B" w14:textId="1EACE500" w:rsidR="00E60B16" w:rsidRDefault="00FA64A5" w:rsidP="001B4978">
      <w:pPr>
        <w:pStyle w:val="Style14"/>
        <w:widowControl/>
        <w:spacing w:before="230" w:line="238" w:lineRule="exact"/>
        <w:jc w:val="left"/>
        <w:rPr>
          <w:rStyle w:val="FontStyle25"/>
        </w:rPr>
      </w:pPr>
      <w:r>
        <w:rPr>
          <w:noProof/>
        </w:rPr>
        <w:lastRenderedPageBreak/>
        <mc:AlternateContent>
          <mc:Choice Requires="wpg">
            <w:drawing>
              <wp:anchor distT="301625" distB="0" distL="22860" distR="22860" simplePos="0" relativeHeight="251659264" behindDoc="0" locked="0" layoutInCell="1" allowOverlap="1" wp14:anchorId="1C6D9736" wp14:editId="3C5EADBD">
                <wp:simplePos x="0" y="0"/>
                <wp:positionH relativeFrom="margin">
                  <wp:posOffset>-2540</wp:posOffset>
                </wp:positionH>
                <wp:positionV relativeFrom="paragraph">
                  <wp:posOffset>973455</wp:posOffset>
                </wp:positionV>
                <wp:extent cx="5481320" cy="2266950"/>
                <wp:effectExtent l="0" t="0" r="24130" b="1905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1320" cy="2266950"/>
                          <a:chOff x="1678" y="9569"/>
                          <a:chExt cx="8632" cy="3570"/>
                        </a:xfrm>
                      </wpg:grpSpPr>
                      <wps:wsp>
                        <wps:cNvPr id="6" name="Text Box 4"/>
                        <wps:cNvSpPr txBox="1">
                          <a:spLocks noChangeArrowheads="1"/>
                        </wps:cNvSpPr>
                        <wps:spPr bwMode="auto">
                          <a:xfrm>
                            <a:off x="1678" y="10095"/>
                            <a:ext cx="8632" cy="304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2146"/>
                                <w:gridCol w:w="2678"/>
                                <w:gridCol w:w="3809"/>
                              </w:tblGrid>
                              <w:tr w:rsidR="00653FEE" w14:paraId="266F06CA" w14:textId="77777777">
                                <w:tc>
                                  <w:tcPr>
                                    <w:tcW w:w="2146" w:type="dxa"/>
                                    <w:tcBorders>
                                      <w:top w:val="single" w:sz="6" w:space="0" w:color="auto"/>
                                      <w:left w:val="single" w:sz="6" w:space="0" w:color="auto"/>
                                      <w:bottom w:val="single" w:sz="6" w:space="0" w:color="auto"/>
                                      <w:right w:val="single" w:sz="6" w:space="0" w:color="auto"/>
                                    </w:tcBorders>
                                  </w:tcPr>
                                  <w:p w14:paraId="6DA14DFF" w14:textId="77777777" w:rsidR="00653FEE" w:rsidRDefault="00653FEE">
                                    <w:pPr>
                                      <w:pStyle w:val="Style9"/>
                                      <w:widowControl/>
                                      <w:spacing w:line="240" w:lineRule="auto"/>
                                      <w:rPr>
                                        <w:rStyle w:val="FontStyle25"/>
                                      </w:rPr>
                                    </w:pPr>
                                    <w:r>
                                      <w:rPr>
                                        <w:rStyle w:val="FontStyle25"/>
                                      </w:rPr>
                                      <w:t>Poradnia/świadczenie</w:t>
                                    </w:r>
                                  </w:p>
                                </w:tc>
                                <w:tc>
                                  <w:tcPr>
                                    <w:tcW w:w="2678" w:type="dxa"/>
                                    <w:tcBorders>
                                      <w:top w:val="single" w:sz="6" w:space="0" w:color="auto"/>
                                      <w:left w:val="single" w:sz="6" w:space="0" w:color="auto"/>
                                      <w:bottom w:val="single" w:sz="6" w:space="0" w:color="auto"/>
                                      <w:right w:val="single" w:sz="6" w:space="0" w:color="auto"/>
                                    </w:tcBorders>
                                  </w:tcPr>
                                  <w:p w14:paraId="603A0F78" w14:textId="77777777" w:rsidR="00653FEE" w:rsidRDefault="00653FEE">
                                    <w:pPr>
                                      <w:pStyle w:val="Style9"/>
                                      <w:widowControl/>
                                      <w:spacing w:line="240" w:lineRule="auto"/>
                                      <w:rPr>
                                        <w:rStyle w:val="FontStyle25"/>
                                      </w:rPr>
                                    </w:pPr>
                                    <w:r>
                                      <w:rPr>
                                        <w:rStyle w:val="FontStyle25"/>
                                      </w:rPr>
                                      <w:t>Udzielający świadczenia</w:t>
                                    </w:r>
                                  </w:p>
                                </w:tc>
                                <w:tc>
                                  <w:tcPr>
                                    <w:tcW w:w="3809" w:type="dxa"/>
                                    <w:tcBorders>
                                      <w:top w:val="single" w:sz="6" w:space="0" w:color="auto"/>
                                      <w:left w:val="single" w:sz="6" w:space="0" w:color="auto"/>
                                      <w:bottom w:val="single" w:sz="6" w:space="0" w:color="auto"/>
                                      <w:right w:val="single" w:sz="6" w:space="0" w:color="auto"/>
                                    </w:tcBorders>
                                  </w:tcPr>
                                  <w:p w14:paraId="2E7054B9" w14:textId="77777777" w:rsidR="00653FEE" w:rsidRDefault="00653FEE">
                                    <w:pPr>
                                      <w:pStyle w:val="Style9"/>
                                      <w:widowControl/>
                                      <w:spacing w:line="240" w:lineRule="auto"/>
                                      <w:rPr>
                                        <w:rStyle w:val="FontStyle25"/>
                                      </w:rPr>
                                    </w:pPr>
                                    <w:r>
                                      <w:rPr>
                                        <w:rStyle w:val="FontStyle25"/>
                                      </w:rPr>
                                      <w:t>Telefon</w:t>
                                    </w:r>
                                  </w:p>
                                </w:tc>
                              </w:tr>
                              <w:tr w:rsidR="00653FEE" w14:paraId="1C756480" w14:textId="77777777">
                                <w:tc>
                                  <w:tcPr>
                                    <w:tcW w:w="2146" w:type="dxa"/>
                                    <w:tcBorders>
                                      <w:top w:val="single" w:sz="6" w:space="0" w:color="auto"/>
                                      <w:left w:val="single" w:sz="6" w:space="0" w:color="auto"/>
                                      <w:bottom w:val="single" w:sz="6" w:space="0" w:color="auto"/>
                                      <w:right w:val="single" w:sz="6" w:space="0" w:color="auto"/>
                                    </w:tcBorders>
                                  </w:tcPr>
                                  <w:p w14:paraId="0C643519" w14:textId="77777777" w:rsidR="00653FEE" w:rsidRDefault="00653FEE">
                                    <w:pPr>
                                      <w:pStyle w:val="Style9"/>
                                      <w:widowControl/>
                                      <w:spacing w:line="240" w:lineRule="auto"/>
                                      <w:rPr>
                                        <w:rStyle w:val="FontStyle25"/>
                                      </w:rPr>
                                    </w:pPr>
                                    <w:r>
                                      <w:rPr>
                                        <w:rStyle w:val="FontStyle25"/>
                                      </w:rPr>
                                      <w:t>Chirurgii ogólnej</w:t>
                                    </w:r>
                                  </w:p>
                                </w:tc>
                                <w:tc>
                                  <w:tcPr>
                                    <w:tcW w:w="2678" w:type="dxa"/>
                                    <w:tcBorders>
                                      <w:top w:val="single" w:sz="6" w:space="0" w:color="auto"/>
                                      <w:left w:val="single" w:sz="6" w:space="0" w:color="auto"/>
                                      <w:bottom w:val="single" w:sz="6" w:space="0" w:color="auto"/>
                                      <w:right w:val="single" w:sz="6" w:space="0" w:color="auto"/>
                                    </w:tcBorders>
                                  </w:tcPr>
                                  <w:p w14:paraId="7B55BF05" w14:textId="1192D21C" w:rsidR="00653FEE" w:rsidRDefault="00653FEE">
                                    <w:pPr>
                                      <w:pStyle w:val="Style9"/>
                                      <w:widowControl/>
                                      <w:spacing w:line="302" w:lineRule="exact"/>
                                      <w:rPr>
                                        <w:rStyle w:val="FontStyle25"/>
                                      </w:rPr>
                                    </w:pPr>
                                    <w:proofErr w:type="spellStart"/>
                                    <w:r>
                                      <w:rPr>
                                        <w:rStyle w:val="FontStyle25"/>
                                      </w:rPr>
                                      <w:t>NZOZ„Chirurg</w:t>
                                    </w:r>
                                    <w:proofErr w:type="spellEnd"/>
                                    <w:r>
                                      <w:rPr>
                                        <w:rStyle w:val="FontStyle25"/>
                                      </w:rPr>
                                      <w:t xml:space="preserve">" </w:t>
                                    </w:r>
                                    <w:proofErr w:type="spellStart"/>
                                    <w:r>
                                      <w:rPr>
                                        <w:rStyle w:val="FontStyle25"/>
                                      </w:rPr>
                                      <w:t>sp.z.oo</w:t>
                                    </w:r>
                                    <w:proofErr w:type="spellEnd"/>
                                    <w:r>
                                      <w:rPr>
                                        <w:rStyle w:val="FontStyle25"/>
                                      </w:rPr>
                                      <w:t xml:space="preserve"> </w:t>
                                    </w:r>
                                  </w:p>
                                </w:tc>
                                <w:tc>
                                  <w:tcPr>
                                    <w:tcW w:w="3809" w:type="dxa"/>
                                    <w:tcBorders>
                                      <w:top w:val="single" w:sz="6" w:space="0" w:color="auto"/>
                                      <w:left w:val="single" w:sz="6" w:space="0" w:color="auto"/>
                                      <w:bottom w:val="single" w:sz="6" w:space="0" w:color="auto"/>
                                      <w:right w:val="single" w:sz="6" w:space="0" w:color="auto"/>
                                    </w:tcBorders>
                                  </w:tcPr>
                                  <w:p w14:paraId="238E12D6" w14:textId="77777777" w:rsidR="00653FEE" w:rsidRDefault="00653FEE">
                                    <w:pPr>
                                      <w:pStyle w:val="Style9"/>
                                      <w:widowControl/>
                                      <w:spacing w:line="240" w:lineRule="auto"/>
                                      <w:rPr>
                                        <w:rStyle w:val="FontStyle25"/>
                                      </w:rPr>
                                    </w:pPr>
                                    <w:r>
                                      <w:rPr>
                                        <w:rStyle w:val="FontStyle25"/>
                                      </w:rPr>
                                      <w:t>91 85 216 86</w:t>
                                    </w:r>
                                  </w:p>
                                </w:tc>
                              </w:tr>
                              <w:tr w:rsidR="00653FEE" w14:paraId="16C27095" w14:textId="77777777">
                                <w:tc>
                                  <w:tcPr>
                                    <w:tcW w:w="2146" w:type="dxa"/>
                                    <w:tcBorders>
                                      <w:top w:val="single" w:sz="6" w:space="0" w:color="auto"/>
                                      <w:left w:val="single" w:sz="6" w:space="0" w:color="auto"/>
                                      <w:bottom w:val="single" w:sz="6" w:space="0" w:color="auto"/>
                                      <w:right w:val="single" w:sz="6" w:space="0" w:color="auto"/>
                                    </w:tcBorders>
                                  </w:tcPr>
                                  <w:p w14:paraId="5E9D4449" w14:textId="3020EE13" w:rsidR="00653FEE" w:rsidRDefault="00653FEE">
                                    <w:pPr>
                                      <w:pStyle w:val="Style8"/>
                                      <w:widowControl/>
                                      <w:ind w:left="7" w:hanging="7"/>
                                      <w:rPr>
                                        <w:rStyle w:val="FontStyle25"/>
                                      </w:rPr>
                                    </w:pPr>
                                    <w:proofErr w:type="spellStart"/>
                                    <w:r>
                                      <w:rPr>
                                        <w:rStyle w:val="FontStyle25"/>
                                      </w:rPr>
                                      <w:t>Ortopedyczn</w:t>
                                    </w:r>
                                    <w:r w:rsidR="00133A8A">
                                      <w:rPr>
                                        <w:rStyle w:val="FontStyle25"/>
                                      </w:rPr>
                                      <w:t>o</w:t>
                                    </w:r>
                                    <w:proofErr w:type="spellEnd"/>
                                    <w:r w:rsidR="00133A8A">
                                      <w:rPr>
                                        <w:rStyle w:val="FontStyle25"/>
                                      </w:rPr>
                                      <w:t xml:space="preserve"> - urazowa</w:t>
                                    </w:r>
                                  </w:p>
                                </w:tc>
                                <w:tc>
                                  <w:tcPr>
                                    <w:tcW w:w="2678" w:type="dxa"/>
                                    <w:tcBorders>
                                      <w:top w:val="single" w:sz="6" w:space="0" w:color="auto"/>
                                      <w:left w:val="single" w:sz="6" w:space="0" w:color="auto"/>
                                      <w:bottom w:val="single" w:sz="6" w:space="0" w:color="auto"/>
                                      <w:right w:val="single" w:sz="6" w:space="0" w:color="auto"/>
                                    </w:tcBorders>
                                  </w:tcPr>
                                  <w:p w14:paraId="525190CA" w14:textId="77777777" w:rsidR="00653FEE" w:rsidRDefault="00653FEE">
                                    <w:pPr>
                                      <w:pStyle w:val="Style9"/>
                                      <w:widowControl/>
                                      <w:spacing w:line="295" w:lineRule="exact"/>
                                      <w:rPr>
                                        <w:rStyle w:val="FontStyle25"/>
                                      </w:rPr>
                                    </w:pPr>
                                    <w:r>
                                      <w:rPr>
                                        <w:rStyle w:val="FontStyle25"/>
                                      </w:rPr>
                                      <w:t>NZOZ „</w:t>
                                    </w:r>
                                    <w:proofErr w:type="spellStart"/>
                                    <w:r>
                                      <w:rPr>
                                        <w:rStyle w:val="FontStyle25"/>
                                      </w:rPr>
                                      <w:t>Chirurg"sp.z.oo</w:t>
                                    </w:r>
                                    <w:proofErr w:type="spellEnd"/>
                                  </w:p>
                                  <w:p w14:paraId="2C687036" w14:textId="7A5A26F1" w:rsidR="00653FEE" w:rsidRDefault="00653FEE">
                                    <w:pPr>
                                      <w:pStyle w:val="Style9"/>
                                      <w:widowControl/>
                                      <w:spacing w:line="295" w:lineRule="exact"/>
                                      <w:rPr>
                                        <w:rStyle w:val="FontStyle25"/>
                                      </w:rPr>
                                    </w:pPr>
                                  </w:p>
                                </w:tc>
                                <w:tc>
                                  <w:tcPr>
                                    <w:tcW w:w="3809" w:type="dxa"/>
                                    <w:tcBorders>
                                      <w:top w:val="single" w:sz="6" w:space="0" w:color="auto"/>
                                      <w:left w:val="single" w:sz="6" w:space="0" w:color="auto"/>
                                      <w:bottom w:val="single" w:sz="6" w:space="0" w:color="auto"/>
                                      <w:right w:val="single" w:sz="6" w:space="0" w:color="auto"/>
                                    </w:tcBorders>
                                  </w:tcPr>
                                  <w:p w14:paraId="3DA5A547" w14:textId="77777777" w:rsidR="00653FEE" w:rsidRDefault="00653FEE">
                                    <w:pPr>
                                      <w:pStyle w:val="Style9"/>
                                      <w:widowControl/>
                                      <w:spacing w:line="240" w:lineRule="auto"/>
                                      <w:rPr>
                                        <w:rStyle w:val="FontStyle25"/>
                                      </w:rPr>
                                    </w:pPr>
                                    <w:r>
                                      <w:rPr>
                                        <w:rStyle w:val="FontStyle25"/>
                                      </w:rPr>
                                      <w:t>91 85 216 86</w:t>
                                    </w:r>
                                  </w:p>
                                </w:tc>
                              </w:tr>
                              <w:tr w:rsidR="00653FEE" w14:paraId="596C5F33" w14:textId="77777777">
                                <w:tc>
                                  <w:tcPr>
                                    <w:tcW w:w="2146" w:type="dxa"/>
                                    <w:tcBorders>
                                      <w:top w:val="single" w:sz="6" w:space="0" w:color="auto"/>
                                      <w:left w:val="single" w:sz="6" w:space="0" w:color="auto"/>
                                      <w:bottom w:val="single" w:sz="6" w:space="0" w:color="auto"/>
                                      <w:right w:val="single" w:sz="6" w:space="0" w:color="auto"/>
                                    </w:tcBorders>
                                  </w:tcPr>
                                  <w:p w14:paraId="671A248C" w14:textId="77777777" w:rsidR="00653FEE" w:rsidRDefault="00653FEE">
                                    <w:pPr>
                                      <w:pStyle w:val="Style9"/>
                                      <w:widowControl/>
                                      <w:spacing w:line="240" w:lineRule="auto"/>
                                      <w:rPr>
                                        <w:rStyle w:val="FontStyle25"/>
                                      </w:rPr>
                                    </w:pPr>
                                    <w:r>
                                      <w:rPr>
                                        <w:rStyle w:val="FontStyle25"/>
                                      </w:rPr>
                                      <w:t>Urologiczna</w:t>
                                    </w:r>
                                  </w:p>
                                </w:tc>
                                <w:tc>
                                  <w:tcPr>
                                    <w:tcW w:w="2678" w:type="dxa"/>
                                    <w:tcBorders>
                                      <w:top w:val="single" w:sz="6" w:space="0" w:color="auto"/>
                                      <w:left w:val="single" w:sz="6" w:space="0" w:color="auto"/>
                                      <w:bottom w:val="single" w:sz="6" w:space="0" w:color="auto"/>
                                      <w:right w:val="single" w:sz="6" w:space="0" w:color="auto"/>
                                    </w:tcBorders>
                                  </w:tcPr>
                                  <w:p w14:paraId="70F8FA14" w14:textId="60422D24" w:rsidR="00653FEE" w:rsidRDefault="00653FEE">
                                    <w:pPr>
                                      <w:pStyle w:val="Style8"/>
                                      <w:widowControl/>
                                      <w:spacing w:line="295" w:lineRule="exact"/>
                                      <w:rPr>
                                        <w:rStyle w:val="FontStyle25"/>
                                      </w:rPr>
                                    </w:pPr>
                                    <w:r>
                                      <w:rPr>
                                        <w:rStyle w:val="FontStyle25"/>
                                      </w:rPr>
                                      <w:t xml:space="preserve">NZOZ Chirurg </w:t>
                                    </w:r>
                                    <w:proofErr w:type="spellStart"/>
                                    <w:r>
                                      <w:rPr>
                                        <w:rStyle w:val="FontStyle25"/>
                                      </w:rPr>
                                      <w:t>sp.z</w:t>
                                    </w:r>
                                    <w:proofErr w:type="spellEnd"/>
                                    <w:r>
                                      <w:rPr>
                                        <w:rStyle w:val="FontStyle25"/>
                                      </w:rPr>
                                      <w:t xml:space="preserve"> </w:t>
                                    </w:r>
                                    <w:proofErr w:type="spellStart"/>
                                    <w:r>
                                      <w:rPr>
                                        <w:rStyle w:val="FontStyle25"/>
                                      </w:rPr>
                                      <w:t>oo</w:t>
                                    </w:r>
                                    <w:proofErr w:type="spellEnd"/>
                                    <w:r>
                                      <w:rPr>
                                        <w:rStyle w:val="FontStyle25"/>
                                      </w:rPr>
                                      <w:t xml:space="preserve"> </w:t>
                                    </w:r>
                                  </w:p>
                                </w:tc>
                                <w:tc>
                                  <w:tcPr>
                                    <w:tcW w:w="3809" w:type="dxa"/>
                                    <w:tcBorders>
                                      <w:top w:val="single" w:sz="6" w:space="0" w:color="auto"/>
                                      <w:left w:val="single" w:sz="6" w:space="0" w:color="auto"/>
                                      <w:bottom w:val="single" w:sz="6" w:space="0" w:color="auto"/>
                                      <w:right w:val="single" w:sz="6" w:space="0" w:color="auto"/>
                                    </w:tcBorders>
                                  </w:tcPr>
                                  <w:p w14:paraId="1A9ECEB3" w14:textId="77777777" w:rsidR="00653FEE" w:rsidRDefault="00653FEE">
                                    <w:pPr>
                                      <w:pStyle w:val="Style9"/>
                                      <w:widowControl/>
                                      <w:spacing w:line="240" w:lineRule="auto"/>
                                      <w:rPr>
                                        <w:rStyle w:val="FontStyle25"/>
                                      </w:rPr>
                                    </w:pPr>
                                    <w:r>
                                      <w:rPr>
                                        <w:rStyle w:val="FontStyle25"/>
                                      </w:rPr>
                                      <w:t>91 852 16 86</w:t>
                                    </w:r>
                                  </w:p>
                                </w:tc>
                              </w:tr>
                              <w:tr w:rsidR="00653FEE" w14:paraId="1242044D" w14:textId="77777777">
                                <w:tc>
                                  <w:tcPr>
                                    <w:tcW w:w="2146" w:type="dxa"/>
                                    <w:tcBorders>
                                      <w:top w:val="single" w:sz="6" w:space="0" w:color="auto"/>
                                      <w:left w:val="single" w:sz="6" w:space="0" w:color="auto"/>
                                      <w:bottom w:val="single" w:sz="6" w:space="0" w:color="auto"/>
                                      <w:right w:val="single" w:sz="6" w:space="0" w:color="auto"/>
                                    </w:tcBorders>
                                  </w:tcPr>
                                  <w:p w14:paraId="2D8D0DE1" w14:textId="77777777" w:rsidR="00653FEE" w:rsidRDefault="00653FEE">
                                    <w:pPr>
                                      <w:pStyle w:val="Style9"/>
                                      <w:widowControl/>
                                      <w:spacing w:line="240" w:lineRule="auto"/>
                                      <w:rPr>
                                        <w:rStyle w:val="FontStyle25"/>
                                      </w:rPr>
                                    </w:pPr>
                                    <w:r>
                                      <w:rPr>
                                        <w:rStyle w:val="FontStyle25"/>
                                      </w:rPr>
                                      <w:t>Pracownia RTG</w:t>
                                    </w:r>
                                  </w:p>
                                </w:tc>
                                <w:tc>
                                  <w:tcPr>
                                    <w:tcW w:w="2678" w:type="dxa"/>
                                    <w:tcBorders>
                                      <w:top w:val="single" w:sz="6" w:space="0" w:color="auto"/>
                                      <w:left w:val="single" w:sz="6" w:space="0" w:color="auto"/>
                                      <w:bottom w:val="single" w:sz="6" w:space="0" w:color="auto"/>
                                      <w:right w:val="single" w:sz="6" w:space="0" w:color="auto"/>
                                    </w:tcBorders>
                                  </w:tcPr>
                                  <w:p w14:paraId="175A4F3A" w14:textId="2C2FBA65" w:rsidR="00653FEE" w:rsidRDefault="00653FEE">
                                    <w:pPr>
                                      <w:pStyle w:val="Style9"/>
                                      <w:widowControl/>
                                      <w:spacing w:line="240" w:lineRule="auto"/>
                                      <w:rPr>
                                        <w:rStyle w:val="FontStyle25"/>
                                      </w:rPr>
                                    </w:pPr>
                                    <w:r>
                                      <w:rPr>
                                        <w:rStyle w:val="FontStyle25"/>
                                      </w:rPr>
                                      <w:t>NZOZ</w:t>
                                    </w:r>
                                  </w:p>
                                </w:tc>
                                <w:tc>
                                  <w:tcPr>
                                    <w:tcW w:w="3809" w:type="dxa"/>
                                    <w:tcBorders>
                                      <w:top w:val="single" w:sz="6" w:space="0" w:color="auto"/>
                                      <w:left w:val="single" w:sz="6" w:space="0" w:color="auto"/>
                                      <w:bottom w:val="single" w:sz="6" w:space="0" w:color="auto"/>
                                      <w:right w:val="single" w:sz="6" w:space="0" w:color="auto"/>
                                    </w:tcBorders>
                                  </w:tcPr>
                                  <w:p w14:paraId="7E9E196A" w14:textId="77777777" w:rsidR="00653FEE" w:rsidRDefault="00653FEE">
                                    <w:pPr>
                                      <w:pStyle w:val="Style9"/>
                                      <w:widowControl/>
                                      <w:spacing w:line="240" w:lineRule="auto"/>
                                      <w:rPr>
                                        <w:rStyle w:val="FontStyle25"/>
                                      </w:rPr>
                                    </w:pPr>
                                    <w:r>
                                      <w:rPr>
                                        <w:rStyle w:val="FontStyle25"/>
                                      </w:rPr>
                                      <w:t>693 620 065</w:t>
                                    </w:r>
                                  </w:p>
                                </w:tc>
                              </w:tr>
                            </w:tbl>
                            <w:p w14:paraId="09ABBD24" w14:textId="77777777" w:rsidR="00653FEE" w:rsidRDefault="00653FEE"/>
                          </w:txbxContent>
                        </wps:txbx>
                        <wps:bodyPr rot="0" vert="horz" wrap="square" lIns="0" tIns="0" rIns="0" bIns="0" anchor="t" anchorCtr="0" upright="1">
                          <a:noAutofit/>
                        </wps:bodyPr>
                      </wps:wsp>
                      <wps:wsp>
                        <wps:cNvPr id="7" name="Text Box 5"/>
                        <wps:cNvSpPr txBox="1">
                          <a:spLocks noChangeArrowheads="1"/>
                        </wps:cNvSpPr>
                        <wps:spPr bwMode="auto">
                          <a:xfrm>
                            <a:off x="5033" y="9569"/>
                            <a:ext cx="1505"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65A4E1D" w14:textId="77777777" w:rsidR="00653FEE" w:rsidRDefault="00653FEE">
                              <w:pPr>
                                <w:pStyle w:val="Style15"/>
                                <w:widowControl/>
                                <w:jc w:val="both"/>
                                <w:rPr>
                                  <w:rStyle w:val="FontStyle23"/>
                                </w:rPr>
                              </w:pPr>
                              <w:r w:rsidRPr="008F612C">
                                <w:rPr>
                                  <w:rStyle w:val="FontStyle24"/>
                                  <w:b/>
                                </w:rPr>
                                <w:t>GMINA</w:t>
                              </w:r>
                              <w:r>
                                <w:rPr>
                                  <w:rStyle w:val="FontStyle24"/>
                                </w:rPr>
                                <w:t xml:space="preserve"> </w:t>
                              </w:r>
                              <w:r>
                                <w:rPr>
                                  <w:rStyle w:val="FontStyle23"/>
                                </w:rPr>
                                <w:t>ŁOBEZ</w:t>
                              </w:r>
                            </w:p>
                          </w:txbxContent>
                        </wps:txbx>
                        <wps:bodyPr rot="0" vert="horz" wrap="square" lIns="0" tIns="0" rIns="0" bIns="0" anchor="t" anchorCtr="0" upright="1">
                          <a:noAutofit/>
                        </wps:bodyPr>
                      </wps:wsp>
                      <wps:wsp>
                        <wps:cNvPr id="8" name="Text Box 6"/>
                        <wps:cNvSpPr txBox="1">
                          <a:spLocks noChangeArrowheads="1"/>
                        </wps:cNvSpPr>
                        <wps:spPr bwMode="auto">
                          <a:xfrm>
                            <a:off x="1894" y="9879"/>
                            <a:ext cx="3736" cy="23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3C8B026" w14:textId="77777777" w:rsidR="00653FEE" w:rsidRDefault="00653FEE">
                              <w:pPr>
                                <w:pStyle w:val="Style6"/>
                                <w:widowControl/>
                                <w:spacing w:line="240" w:lineRule="auto"/>
                                <w:jc w:val="both"/>
                                <w:rPr>
                                  <w:rStyle w:val="FontStyle23"/>
                                  <w:u w:val="single"/>
                                </w:rPr>
                              </w:pPr>
                              <w:r>
                                <w:rPr>
                                  <w:rStyle w:val="FontStyle23"/>
                                  <w:u w:val="single"/>
                                </w:rPr>
                                <w:t>Przychodnia ul. Orzeszkowej 5-5a; Łobez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2pt;margin-top:76.65pt;width:431.6pt;height:178.5pt;z-index:251659264;mso-wrap-distance-left:1.8pt;mso-wrap-distance-top:23.75pt;mso-wrap-distance-right:1.8pt;mso-position-horizontal-relative:margin" coordorigin="1678,9569" coordsize="8632,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">
                <v:shapetype id="_x0000_t202" coordsize="21600,21600" o:spt="202" path="m,l,21600r21600,l21600,xe">
                  <v:stroke joinstyle="miter"/>
                  <v:path gradientshapeok="t" o:connecttype="rect"/>
                </v:shapetype>
                <v:shape id="Text Box 4" o:spid="_x0000_s1028" type="#_x0000_t202" style="position:absolute;left:1678;top:10095;width:8632;height:3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146"/>
                          <w:gridCol w:w="2678"/>
                          <w:gridCol w:w="3809"/>
                        </w:tblGrid>
                        <w:tr w:rsidR="00653FEE" w14:paraId="266F06CA" w14:textId="77777777">
                          <w:tc>
                            <w:tcPr>
                              <w:tcW w:w="2146" w:type="dxa"/>
                              <w:tcBorders>
                                <w:top w:val="single" w:sz="6" w:space="0" w:color="auto"/>
                                <w:left w:val="single" w:sz="6" w:space="0" w:color="auto"/>
                                <w:bottom w:val="single" w:sz="6" w:space="0" w:color="auto"/>
                                <w:right w:val="single" w:sz="6" w:space="0" w:color="auto"/>
                              </w:tcBorders>
                            </w:tcPr>
                            <w:p w14:paraId="6DA14DFF" w14:textId="77777777" w:rsidR="00653FEE" w:rsidRDefault="00653FEE">
                              <w:pPr>
                                <w:pStyle w:val="Style9"/>
                                <w:widowControl/>
                                <w:spacing w:line="240" w:lineRule="auto"/>
                                <w:rPr>
                                  <w:rStyle w:val="FontStyle25"/>
                                </w:rPr>
                              </w:pPr>
                              <w:r>
                                <w:rPr>
                                  <w:rStyle w:val="FontStyle25"/>
                                </w:rPr>
                                <w:t>Poradnia/świadczenie</w:t>
                              </w:r>
                            </w:p>
                          </w:tc>
                          <w:tc>
                            <w:tcPr>
                              <w:tcW w:w="2678" w:type="dxa"/>
                              <w:tcBorders>
                                <w:top w:val="single" w:sz="6" w:space="0" w:color="auto"/>
                                <w:left w:val="single" w:sz="6" w:space="0" w:color="auto"/>
                                <w:bottom w:val="single" w:sz="6" w:space="0" w:color="auto"/>
                                <w:right w:val="single" w:sz="6" w:space="0" w:color="auto"/>
                              </w:tcBorders>
                            </w:tcPr>
                            <w:p w14:paraId="603A0F78" w14:textId="77777777" w:rsidR="00653FEE" w:rsidRDefault="00653FEE">
                              <w:pPr>
                                <w:pStyle w:val="Style9"/>
                                <w:widowControl/>
                                <w:spacing w:line="240" w:lineRule="auto"/>
                                <w:rPr>
                                  <w:rStyle w:val="FontStyle25"/>
                                </w:rPr>
                              </w:pPr>
                              <w:r>
                                <w:rPr>
                                  <w:rStyle w:val="FontStyle25"/>
                                </w:rPr>
                                <w:t>Udzielający świadczenia</w:t>
                              </w:r>
                            </w:p>
                          </w:tc>
                          <w:tc>
                            <w:tcPr>
                              <w:tcW w:w="3809" w:type="dxa"/>
                              <w:tcBorders>
                                <w:top w:val="single" w:sz="6" w:space="0" w:color="auto"/>
                                <w:left w:val="single" w:sz="6" w:space="0" w:color="auto"/>
                                <w:bottom w:val="single" w:sz="6" w:space="0" w:color="auto"/>
                                <w:right w:val="single" w:sz="6" w:space="0" w:color="auto"/>
                              </w:tcBorders>
                            </w:tcPr>
                            <w:p w14:paraId="2E7054B9" w14:textId="77777777" w:rsidR="00653FEE" w:rsidRDefault="00653FEE">
                              <w:pPr>
                                <w:pStyle w:val="Style9"/>
                                <w:widowControl/>
                                <w:spacing w:line="240" w:lineRule="auto"/>
                                <w:rPr>
                                  <w:rStyle w:val="FontStyle25"/>
                                </w:rPr>
                              </w:pPr>
                              <w:r>
                                <w:rPr>
                                  <w:rStyle w:val="FontStyle25"/>
                                </w:rPr>
                                <w:t>Telefon</w:t>
                              </w:r>
                            </w:p>
                          </w:tc>
                        </w:tr>
                        <w:tr w:rsidR="00653FEE" w14:paraId="1C756480" w14:textId="77777777">
                          <w:tc>
                            <w:tcPr>
                              <w:tcW w:w="2146" w:type="dxa"/>
                              <w:tcBorders>
                                <w:top w:val="single" w:sz="6" w:space="0" w:color="auto"/>
                                <w:left w:val="single" w:sz="6" w:space="0" w:color="auto"/>
                                <w:bottom w:val="single" w:sz="6" w:space="0" w:color="auto"/>
                                <w:right w:val="single" w:sz="6" w:space="0" w:color="auto"/>
                              </w:tcBorders>
                            </w:tcPr>
                            <w:p w14:paraId="0C643519" w14:textId="77777777" w:rsidR="00653FEE" w:rsidRDefault="00653FEE">
                              <w:pPr>
                                <w:pStyle w:val="Style9"/>
                                <w:widowControl/>
                                <w:spacing w:line="240" w:lineRule="auto"/>
                                <w:rPr>
                                  <w:rStyle w:val="FontStyle25"/>
                                </w:rPr>
                              </w:pPr>
                              <w:r>
                                <w:rPr>
                                  <w:rStyle w:val="FontStyle25"/>
                                </w:rPr>
                                <w:t>Chirurgii ogólnej</w:t>
                              </w:r>
                            </w:p>
                          </w:tc>
                          <w:tc>
                            <w:tcPr>
                              <w:tcW w:w="2678" w:type="dxa"/>
                              <w:tcBorders>
                                <w:top w:val="single" w:sz="6" w:space="0" w:color="auto"/>
                                <w:left w:val="single" w:sz="6" w:space="0" w:color="auto"/>
                                <w:bottom w:val="single" w:sz="6" w:space="0" w:color="auto"/>
                                <w:right w:val="single" w:sz="6" w:space="0" w:color="auto"/>
                              </w:tcBorders>
                            </w:tcPr>
                            <w:p w14:paraId="7B55BF05" w14:textId="1192D21C" w:rsidR="00653FEE" w:rsidRDefault="00653FEE">
                              <w:pPr>
                                <w:pStyle w:val="Style9"/>
                                <w:widowControl/>
                                <w:spacing w:line="302" w:lineRule="exact"/>
                                <w:rPr>
                                  <w:rStyle w:val="FontStyle25"/>
                                </w:rPr>
                              </w:pPr>
                              <w:proofErr w:type="spellStart"/>
                              <w:r>
                                <w:rPr>
                                  <w:rStyle w:val="FontStyle25"/>
                                </w:rPr>
                                <w:t>NZOZ„Chirurg</w:t>
                              </w:r>
                              <w:proofErr w:type="spellEnd"/>
                              <w:r>
                                <w:rPr>
                                  <w:rStyle w:val="FontStyle25"/>
                                </w:rPr>
                                <w:t xml:space="preserve">" </w:t>
                              </w:r>
                              <w:proofErr w:type="spellStart"/>
                              <w:r>
                                <w:rPr>
                                  <w:rStyle w:val="FontStyle25"/>
                                </w:rPr>
                                <w:t>sp.z.oo</w:t>
                              </w:r>
                              <w:proofErr w:type="spellEnd"/>
                              <w:r>
                                <w:rPr>
                                  <w:rStyle w:val="FontStyle25"/>
                                </w:rPr>
                                <w:t xml:space="preserve"> </w:t>
                              </w:r>
                            </w:p>
                          </w:tc>
                          <w:tc>
                            <w:tcPr>
                              <w:tcW w:w="3809" w:type="dxa"/>
                              <w:tcBorders>
                                <w:top w:val="single" w:sz="6" w:space="0" w:color="auto"/>
                                <w:left w:val="single" w:sz="6" w:space="0" w:color="auto"/>
                                <w:bottom w:val="single" w:sz="6" w:space="0" w:color="auto"/>
                                <w:right w:val="single" w:sz="6" w:space="0" w:color="auto"/>
                              </w:tcBorders>
                            </w:tcPr>
                            <w:p w14:paraId="238E12D6" w14:textId="77777777" w:rsidR="00653FEE" w:rsidRDefault="00653FEE">
                              <w:pPr>
                                <w:pStyle w:val="Style9"/>
                                <w:widowControl/>
                                <w:spacing w:line="240" w:lineRule="auto"/>
                                <w:rPr>
                                  <w:rStyle w:val="FontStyle25"/>
                                </w:rPr>
                              </w:pPr>
                              <w:r>
                                <w:rPr>
                                  <w:rStyle w:val="FontStyle25"/>
                                </w:rPr>
                                <w:t>91 85 216 86</w:t>
                              </w:r>
                            </w:p>
                          </w:tc>
                        </w:tr>
                        <w:tr w:rsidR="00653FEE" w14:paraId="16C27095" w14:textId="77777777">
                          <w:tc>
                            <w:tcPr>
                              <w:tcW w:w="2146" w:type="dxa"/>
                              <w:tcBorders>
                                <w:top w:val="single" w:sz="6" w:space="0" w:color="auto"/>
                                <w:left w:val="single" w:sz="6" w:space="0" w:color="auto"/>
                                <w:bottom w:val="single" w:sz="6" w:space="0" w:color="auto"/>
                                <w:right w:val="single" w:sz="6" w:space="0" w:color="auto"/>
                              </w:tcBorders>
                            </w:tcPr>
                            <w:p w14:paraId="5E9D4449" w14:textId="3020EE13" w:rsidR="00653FEE" w:rsidRDefault="00653FEE">
                              <w:pPr>
                                <w:pStyle w:val="Style8"/>
                                <w:widowControl/>
                                <w:ind w:left="7" w:hanging="7"/>
                                <w:rPr>
                                  <w:rStyle w:val="FontStyle25"/>
                                </w:rPr>
                              </w:pPr>
                              <w:proofErr w:type="spellStart"/>
                              <w:r>
                                <w:rPr>
                                  <w:rStyle w:val="FontStyle25"/>
                                </w:rPr>
                                <w:t>Ortopedyczn</w:t>
                              </w:r>
                              <w:r w:rsidR="00133A8A">
                                <w:rPr>
                                  <w:rStyle w:val="FontStyle25"/>
                                </w:rPr>
                                <w:t>o</w:t>
                              </w:r>
                              <w:proofErr w:type="spellEnd"/>
                              <w:r w:rsidR="00133A8A">
                                <w:rPr>
                                  <w:rStyle w:val="FontStyle25"/>
                                </w:rPr>
                                <w:t xml:space="preserve"> - urazowa</w:t>
                              </w:r>
                            </w:p>
                          </w:tc>
                          <w:tc>
                            <w:tcPr>
                              <w:tcW w:w="2678" w:type="dxa"/>
                              <w:tcBorders>
                                <w:top w:val="single" w:sz="6" w:space="0" w:color="auto"/>
                                <w:left w:val="single" w:sz="6" w:space="0" w:color="auto"/>
                                <w:bottom w:val="single" w:sz="6" w:space="0" w:color="auto"/>
                                <w:right w:val="single" w:sz="6" w:space="0" w:color="auto"/>
                              </w:tcBorders>
                            </w:tcPr>
                            <w:p w14:paraId="525190CA" w14:textId="77777777" w:rsidR="00653FEE" w:rsidRDefault="00653FEE">
                              <w:pPr>
                                <w:pStyle w:val="Style9"/>
                                <w:widowControl/>
                                <w:spacing w:line="295" w:lineRule="exact"/>
                                <w:rPr>
                                  <w:rStyle w:val="FontStyle25"/>
                                </w:rPr>
                              </w:pPr>
                              <w:r>
                                <w:rPr>
                                  <w:rStyle w:val="FontStyle25"/>
                                </w:rPr>
                                <w:t>NZOZ „</w:t>
                              </w:r>
                              <w:proofErr w:type="spellStart"/>
                              <w:r>
                                <w:rPr>
                                  <w:rStyle w:val="FontStyle25"/>
                                </w:rPr>
                                <w:t>Chirurg"sp.z.oo</w:t>
                              </w:r>
                              <w:proofErr w:type="spellEnd"/>
                            </w:p>
                            <w:p w14:paraId="2C687036" w14:textId="7A5A26F1" w:rsidR="00653FEE" w:rsidRDefault="00653FEE">
                              <w:pPr>
                                <w:pStyle w:val="Style9"/>
                                <w:widowControl/>
                                <w:spacing w:line="295" w:lineRule="exact"/>
                                <w:rPr>
                                  <w:rStyle w:val="FontStyle25"/>
                                </w:rPr>
                              </w:pPr>
                            </w:p>
                          </w:tc>
                          <w:tc>
                            <w:tcPr>
                              <w:tcW w:w="3809" w:type="dxa"/>
                              <w:tcBorders>
                                <w:top w:val="single" w:sz="6" w:space="0" w:color="auto"/>
                                <w:left w:val="single" w:sz="6" w:space="0" w:color="auto"/>
                                <w:bottom w:val="single" w:sz="6" w:space="0" w:color="auto"/>
                                <w:right w:val="single" w:sz="6" w:space="0" w:color="auto"/>
                              </w:tcBorders>
                            </w:tcPr>
                            <w:p w14:paraId="3DA5A547" w14:textId="77777777" w:rsidR="00653FEE" w:rsidRDefault="00653FEE">
                              <w:pPr>
                                <w:pStyle w:val="Style9"/>
                                <w:widowControl/>
                                <w:spacing w:line="240" w:lineRule="auto"/>
                                <w:rPr>
                                  <w:rStyle w:val="FontStyle25"/>
                                </w:rPr>
                              </w:pPr>
                              <w:r>
                                <w:rPr>
                                  <w:rStyle w:val="FontStyle25"/>
                                </w:rPr>
                                <w:t>91 85 216 86</w:t>
                              </w:r>
                            </w:p>
                          </w:tc>
                        </w:tr>
                        <w:tr w:rsidR="00653FEE" w14:paraId="596C5F33" w14:textId="77777777">
                          <w:tc>
                            <w:tcPr>
                              <w:tcW w:w="2146" w:type="dxa"/>
                              <w:tcBorders>
                                <w:top w:val="single" w:sz="6" w:space="0" w:color="auto"/>
                                <w:left w:val="single" w:sz="6" w:space="0" w:color="auto"/>
                                <w:bottom w:val="single" w:sz="6" w:space="0" w:color="auto"/>
                                <w:right w:val="single" w:sz="6" w:space="0" w:color="auto"/>
                              </w:tcBorders>
                            </w:tcPr>
                            <w:p w14:paraId="671A248C" w14:textId="77777777" w:rsidR="00653FEE" w:rsidRDefault="00653FEE">
                              <w:pPr>
                                <w:pStyle w:val="Style9"/>
                                <w:widowControl/>
                                <w:spacing w:line="240" w:lineRule="auto"/>
                                <w:rPr>
                                  <w:rStyle w:val="FontStyle25"/>
                                </w:rPr>
                              </w:pPr>
                              <w:r>
                                <w:rPr>
                                  <w:rStyle w:val="FontStyle25"/>
                                </w:rPr>
                                <w:t>Urologiczna</w:t>
                              </w:r>
                            </w:p>
                          </w:tc>
                          <w:tc>
                            <w:tcPr>
                              <w:tcW w:w="2678" w:type="dxa"/>
                              <w:tcBorders>
                                <w:top w:val="single" w:sz="6" w:space="0" w:color="auto"/>
                                <w:left w:val="single" w:sz="6" w:space="0" w:color="auto"/>
                                <w:bottom w:val="single" w:sz="6" w:space="0" w:color="auto"/>
                                <w:right w:val="single" w:sz="6" w:space="0" w:color="auto"/>
                              </w:tcBorders>
                            </w:tcPr>
                            <w:p w14:paraId="70F8FA14" w14:textId="60422D24" w:rsidR="00653FEE" w:rsidRDefault="00653FEE">
                              <w:pPr>
                                <w:pStyle w:val="Style8"/>
                                <w:widowControl/>
                                <w:spacing w:line="295" w:lineRule="exact"/>
                                <w:rPr>
                                  <w:rStyle w:val="FontStyle25"/>
                                </w:rPr>
                              </w:pPr>
                              <w:r>
                                <w:rPr>
                                  <w:rStyle w:val="FontStyle25"/>
                                </w:rPr>
                                <w:t xml:space="preserve">NZOZ Chirurg </w:t>
                              </w:r>
                              <w:proofErr w:type="spellStart"/>
                              <w:r>
                                <w:rPr>
                                  <w:rStyle w:val="FontStyle25"/>
                                </w:rPr>
                                <w:t>sp.z</w:t>
                              </w:r>
                              <w:proofErr w:type="spellEnd"/>
                              <w:r>
                                <w:rPr>
                                  <w:rStyle w:val="FontStyle25"/>
                                </w:rPr>
                                <w:t xml:space="preserve"> </w:t>
                              </w:r>
                              <w:proofErr w:type="spellStart"/>
                              <w:r>
                                <w:rPr>
                                  <w:rStyle w:val="FontStyle25"/>
                                </w:rPr>
                                <w:t>oo</w:t>
                              </w:r>
                              <w:proofErr w:type="spellEnd"/>
                              <w:r>
                                <w:rPr>
                                  <w:rStyle w:val="FontStyle25"/>
                                </w:rPr>
                                <w:t xml:space="preserve"> </w:t>
                              </w:r>
                            </w:p>
                          </w:tc>
                          <w:tc>
                            <w:tcPr>
                              <w:tcW w:w="3809" w:type="dxa"/>
                              <w:tcBorders>
                                <w:top w:val="single" w:sz="6" w:space="0" w:color="auto"/>
                                <w:left w:val="single" w:sz="6" w:space="0" w:color="auto"/>
                                <w:bottom w:val="single" w:sz="6" w:space="0" w:color="auto"/>
                                <w:right w:val="single" w:sz="6" w:space="0" w:color="auto"/>
                              </w:tcBorders>
                            </w:tcPr>
                            <w:p w14:paraId="1A9ECEB3" w14:textId="77777777" w:rsidR="00653FEE" w:rsidRDefault="00653FEE">
                              <w:pPr>
                                <w:pStyle w:val="Style9"/>
                                <w:widowControl/>
                                <w:spacing w:line="240" w:lineRule="auto"/>
                                <w:rPr>
                                  <w:rStyle w:val="FontStyle25"/>
                                </w:rPr>
                              </w:pPr>
                              <w:r>
                                <w:rPr>
                                  <w:rStyle w:val="FontStyle25"/>
                                </w:rPr>
                                <w:t>91 852 16 86</w:t>
                              </w:r>
                            </w:p>
                          </w:tc>
                        </w:tr>
                        <w:tr w:rsidR="00653FEE" w14:paraId="1242044D" w14:textId="77777777">
                          <w:tc>
                            <w:tcPr>
                              <w:tcW w:w="2146" w:type="dxa"/>
                              <w:tcBorders>
                                <w:top w:val="single" w:sz="6" w:space="0" w:color="auto"/>
                                <w:left w:val="single" w:sz="6" w:space="0" w:color="auto"/>
                                <w:bottom w:val="single" w:sz="6" w:space="0" w:color="auto"/>
                                <w:right w:val="single" w:sz="6" w:space="0" w:color="auto"/>
                              </w:tcBorders>
                            </w:tcPr>
                            <w:p w14:paraId="2D8D0DE1" w14:textId="77777777" w:rsidR="00653FEE" w:rsidRDefault="00653FEE">
                              <w:pPr>
                                <w:pStyle w:val="Style9"/>
                                <w:widowControl/>
                                <w:spacing w:line="240" w:lineRule="auto"/>
                                <w:rPr>
                                  <w:rStyle w:val="FontStyle25"/>
                                </w:rPr>
                              </w:pPr>
                              <w:r>
                                <w:rPr>
                                  <w:rStyle w:val="FontStyle25"/>
                                </w:rPr>
                                <w:t>Pracownia RTG</w:t>
                              </w:r>
                            </w:p>
                          </w:tc>
                          <w:tc>
                            <w:tcPr>
                              <w:tcW w:w="2678" w:type="dxa"/>
                              <w:tcBorders>
                                <w:top w:val="single" w:sz="6" w:space="0" w:color="auto"/>
                                <w:left w:val="single" w:sz="6" w:space="0" w:color="auto"/>
                                <w:bottom w:val="single" w:sz="6" w:space="0" w:color="auto"/>
                                <w:right w:val="single" w:sz="6" w:space="0" w:color="auto"/>
                              </w:tcBorders>
                            </w:tcPr>
                            <w:p w14:paraId="175A4F3A" w14:textId="2C2FBA65" w:rsidR="00653FEE" w:rsidRDefault="00653FEE">
                              <w:pPr>
                                <w:pStyle w:val="Style9"/>
                                <w:widowControl/>
                                <w:spacing w:line="240" w:lineRule="auto"/>
                                <w:rPr>
                                  <w:rStyle w:val="FontStyle25"/>
                                </w:rPr>
                              </w:pPr>
                              <w:r>
                                <w:rPr>
                                  <w:rStyle w:val="FontStyle25"/>
                                </w:rPr>
                                <w:t>NZOZ</w:t>
                              </w:r>
                            </w:p>
                          </w:tc>
                          <w:tc>
                            <w:tcPr>
                              <w:tcW w:w="3809" w:type="dxa"/>
                              <w:tcBorders>
                                <w:top w:val="single" w:sz="6" w:space="0" w:color="auto"/>
                                <w:left w:val="single" w:sz="6" w:space="0" w:color="auto"/>
                                <w:bottom w:val="single" w:sz="6" w:space="0" w:color="auto"/>
                                <w:right w:val="single" w:sz="6" w:space="0" w:color="auto"/>
                              </w:tcBorders>
                            </w:tcPr>
                            <w:p w14:paraId="7E9E196A" w14:textId="77777777" w:rsidR="00653FEE" w:rsidRDefault="00653FEE">
                              <w:pPr>
                                <w:pStyle w:val="Style9"/>
                                <w:widowControl/>
                                <w:spacing w:line="240" w:lineRule="auto"/>
                                <w:rPr>
                                  <w:rStyle w:val="FontStyle25"/>
                                </w:rPr>
                              </w:pPr>
                              <w:r>
                                <w:rPr>
                                  <w:rStyle w:val="FontStyle25"/>
                                </w:rPr>
                                <w:t>693 620 065</w:t>
                              </w:r>
                            </w:p>
                          </w:tc>
                        </w:tr>
                      </w:tbl>
                      <w:p w14:paraId="09ABBD24" w14:textId="77777777" w:rsidR="00653FEE" w:rsidRDefault="00653FEE"/>
                    </w:txbxContent>
                  </v:textbox>
                </v:shape>
                <v:shape id="Text Box 5" o:spid="_x0000_s1029" type="#_x0000_t202" style="position:absolute;left:5033;top:9569;width:1505;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14:paraId="065A4E1D" w14:textId="77777777" w:rsidR="00653FEE" w:rsidRDefault="00653FEE">
                        <w:pPr>
                          <w:pStyle w:val="Style15"/>
                          <w:widowControl/>
                          <w:jc w:val="both"/>
                          <w:rPr>
                            <w:rStyle w:val="FontStyle23"/>
                          </w:rPr>
                        </w:pPr>
                        <w:r w:rsidRPr="008F612C">
                          <w:rPr>
                            <w:rStyle w:val="FontStyle24"/>
                            <w:b/>
                          </w:rPr>
                          <w:t>GMINA</w:t>
                        </w:r>
                        <w:r>
                          <w:rPr>
                            <w:rStyle w:val="FontStyle24"/>
                          </w:rPr>
                          <w:t xml:space="preserve"> </w:t>
                        </w:r>
                        <w:r>
                          <w:rPr>
                            <w:rStyle w:val="FontStyle23"/>
                          </w:rPr>
                          <w:t>ŁOBEZ</w:t>
                        </w:r>
                      </w:p>
                    </w:txbxContent>
                  </v:textbox>
                </v:shape>
                <v:shape id="Text Box 6" o:spid="_x0000_s1030" type="#_x0000_t202" style="position:absolute;left:1894;top:9879;width:373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7y8EA&#10;AADaAAAADwAAAGRycy9kb3ducmV2LnhtbERPz2vCMBS+C/sfwhvsImuqB3GdUcZA8DAQW8euj+bZ&#10;tGteahO1+tebg+Dx4/u9WA22FWfqfe1YwSRJQRCXTtdcKdgX6/c5CB+QNbaOScGVPKyWL6MFZtpd&#10;eEfnPFQihrDPUIEJocuk9KUhiz5xHXHkDq63GCLsK6l7vMRw28ppms6kxZpjg8GOvg2V//nJKtge&#10;fptNN/3Jw99xXDQfprmZcaHU2+vw9Qki0BCe4od7oxXErfFKv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e8vBAAAA2gAAAA8AAAAAAAAAAAAAAAAAmAIAAGRycy9kb3du&#10;cmV2LnhtbFBLBQYAAAAABAAEAPUAAACGAwAAAAA=&#10;" filled="f" strokecolor="white" strokeweight="0">
                  <v:textbox inset="0,0,0,0">
                    <w:txbxContent>
                      <w:p w14:paraId="53C8B026" w14:textId="77777777" w:rsidR="00653FEE" w:rsidRDefault="00653FEE">
                        <w:pPr>
                          <w:pStyle w:val="Style6"/>
                          <w:widowControl/>
                          <w:spacing w:line="240" w:lineRule="auto"/>
                          <w:jc w:val="both"/>
                          <w:rPr>
                            <w:rStyle w:val="FontStyle23"/>
                            <w:u w:val="single"/>
                          </w:rPr>
                        </w:pPr>
                        <w:r>
                          <w:rPr>
                            <w:rStyle w:val="FontStyle23"/>
                            <w:u w:val="single"/>
                          </w:rPr>
                          <w:t>Przychodnia ul. Orzeszkowej 5-5a; Łobez</w:t>
                        </w:r>
                      </w:p>
                    </w:txbxContent>
                  </v:textbox>
                </v:shape>
                <w10:wrap type="topAndBottom" anchorx="margin"/>
              </v:group>
            </w:pict>
          </mc:Fallback>
        </mc:AlternateContent>
      </w:r>
      <w:r w:rsidR="005F3BD9">
        <w:rPr>
          <w:rStyle w:val="FontStyle25"/>
        </w:rPr>
        <w:t>Świadczenia z zakresu ambulatoryjnej opieki specjalis</w:t>
      </w:r>
      <w:r w:rsidR="00C3336A">
        <w:rPr>
          <w:rStyle w:val="FontStyle25"/>
        </w:rPr>
        <w:t xml:space="preserve">tycznej w Powiecie Łobeskim są </w:t>
      </w:r>
      <w:r w:rsidR="005F3BD9">
        <w:rPr>
          <w:rStyle w:val="FontStyle25"/>
        </w:rPr>
        <w:t xml:space="preserve"> realizowane zgodnie z załączonym poniżej wykazem sporządzonym na podstawie danych uzyskanych z NFZ o zawartych kontraktach</w:t>
      </w:r>
      <w:r w:rsidR="00F53ACF">
        <w:rPr>
          <w:rStyle w:val="FontStyle25"/>
        </w:rPr>
        <w:t xml:space="preserve"> </w:t>
      </w:r>
      <w:r w:rsidR="005F3BD9">
        <w:rPr>
          <w:rStyle w:val="FontStyle25"/>
        </w:rPr>
        <w:t xml:space="preserve"> na powyższe świadczenia</w:t>
      </w:r>
      <w:r w:rsidR="00C3336A">
        <w:rPr>
          <w:rStyle w:val="FontStyle25"/>
        </w:rPr>
        <w:t xml:space="preserve"> w 2019</w:t>
      </w:r>
      <w:r w:rsidR="005F3BD9">
        <w:rPr>
          <w:rStyle w:val="FontStyle25"/>
        </w:rPr>
        <w:t xml:space="preserve"> r.</w:t>
      </w:r>
    </w:p>
    <w:p w14:paraId="69D9EF90" w14:textId="77777777" w:rsidR="001B4978" w:rsidRPr="00E60B16" w:rsidRDefault="001B4978" w:rsidP="001B4978">
      <w:pPr>
        <w:pStyle w:val="Style14"/>
        <w:widowControl/>
        <w:spacing w:before="230" w:line="238" w:lineRule="exact"/>
        <w:jc w:val="left"/>
        <w:rPr>
          <w:rStyle w:val="FontStyle23"/>
          <w:b w:val="0"/>
          <w:bCs w:val="0"/>
        </w:rPr>
      </w:pPr>
    </w:p>
    <w:p w14:paraId="440C57BB" w14:textId="636C74A5" w:rsidR="00886B70" w:rsidRDefault="0002549B" w:rsidP="00886B70">
      <w:pPr>
        <w:pStyle w:val="Style6"/>
        <w:widowControl/>
        <w:spacing w:before="50" w:line="240" w:lineRule="auto"/>
        <w:jc w:val="both"/>
        <w:rPr>
          <w:rStyle w:val="FontStyle23"/>
        </w:rPr>
      </w:pPr>
      <w:r>
        <w:rPr>
          <w:rStyle w:val="FontStyle23"/>
        </w:rPr>
        <w:t xml:space="preserve">POZ Łobez </w:t>
      </w:r>
      <w:proofErr w:type="spellStart"/>
      <w:r w:rsidRPr="0002549B">
        <w:rPr>
          <w:rStyle w:val="FontStyle23"/>
        </w:rPr>
        <w:t>Fresenius</w:t>
      </w:r>
      <w:proofErr w:type="spellEnd"/>
      <w:r w:rsidRPr="0002549B">
        <w:rPr>
          <w:rStyle w:val="FontStyle23"/>
        </w:rPr>
        <w:t xml:space="preserve"> </w:t>
      </w:r>
      <w:proofErr w:type="spellStart"/>
      <w:r w:rsidRPr="0002549B">
        <w:rPr>
          <w:rStyle w:val="FontStyle23"/>
        </w:rPr>
        <w:t>Nephrocare</w:t>
      </w:r>
      <w:proofErr w:type="spellEnd"/>
      <w:r w:rsidRPr="0002549B">
        <w:rPr>
          <w:rStyle w:val="FontStyle23"/>
        </w:rPr>
        <w:t xml:space="preserve"> Polska Sp. z o.o.</w:t>
      </w:r>
      <w:r>
        <w:rPr>
          <w:rStyle w:val="FontStyle23"/>
        </w:rPr>
        <w:t xml:space="preserve"> </w:t>
      </w:r>
      <w:r w:rsidR="00886B70">
        <w:rPr>
          <w:rStyle w:val="FontStyle23"/>
        </w:rPr>
        <w:t xml:space="preserve">ul. </w:t>
      </w:r>
      <w:r>
        <w:rPr>
          <w:rStyle w:val="FontStyle23"/>
        </w:rPr>
        <w:t xml:space="preserve">Sikorskiego </w:t>
      </w:r>
      <w:r w:rsidR="00886B70" w:rsidRPr="0002549B">
        <w:rPr>
          <w:rStyle w:val="FontStyle25"/>
          <w:b/>
        </w:rPr>
        <w:t>6;</w:t>
      </w:r>
      <w:r w:rsidR="00886B70">
        <w:rPr>
          <w:rStyle w:val="FontStyle25"/>
        </w:rPr>
        <w:t xml:space="preserve"> </w:t>
      </w:r>
      <w:r w:rsidR="00886B70">
        <w:rPr>
          <w:rStyle w:val="FontStyle23"/>
        </w:rPr>
        <w:t xml:space="preserve">Łobez   </w:t>
      </w:r>
    </w:p>
    <w:tbl>
      <w:tblPr>
        <w:tblW w:w="0" w:type="auto"/>
        <w:tblInd w:w="40" w:type="dxa"/>
        <w:tblLayout w:type="fixed"/>
        <w:tblCellMar>
          <w:left w:w="40" w:type="dxa"/>
          <w:right w:w="40" w:type="dxa"/>
        </w:tblCellMar>
        <w:tblLook w:val="0000" w:firstRow="0" w:lastRow="0" w:firstColumn="0" w:lastColumn="0" w:noHBand="0" w:noVBand="0"/>
      </w:tblPr>
      <w:tblGrid>
        <w:gridCol w:w="2390"/>
        <w:gridCol w:w="2686"/>
        <w:gridCol w:w="3701"/>
      </w:tblGrid>
      <w:tr w:rsidR="00724A07" w14:paraId="5A603119" w14:textId="77777777">
        <w:tc>
          <w:tcPr>
            <w:tcW w:w="2390" w:type="dxa"/>
            <w:tcBorders>
              <w:top w:val="single" w:sz="6" w:space="0" w:color="auto"/>
              <w:left w:val="single" w:sz="6" w:space="0" w:color="auto"/>
              <w:bottom w:val="single" w:sz="6" w:space="0" w:color="auto"/>
              <w:right w:val="single" w:sz="6" w:space="0" w:color="auto"/>
            </w:tcBorders>
          </w:tcPr>
          <w:p w14:paraId="288E6EC9" w14:textId="77777777" w:rsidR="00724A07" w:rsidRDefault="005F3BD9">
            <w:pPr>
              <w:pStyle w:val="Style17"/>
              <w:widowControl/>
              <w:rPr>
                <w:rStyle w:val="FontStyle23"/>
              </w:rPr>
            </w:pPr>
            <w:r>
              <w:rPr>
                <w:rStyle w:val="FontStyle23"/>
              </w:rPr>
              <w:t>Poradnia/świadczenie</w:t>
            </w:r>
          </w:p>
        </w:tc>
        <w:tc>
          <w:tcPr>
            <w:tcW w:w="2686" w:type="dxa"/>
            <w:tcBorders>
              <w:top w:val="single" w:sz="6" w:space="0" w:color="auto"/>
              <w:left w:val="single" w:sz="6" w:space="0" w:color="auto"/>
              <w:bottom w:val="single" w:sz="6" w:space="0" w:color="auto"/>
              <w:right w:val="single" w:sz="6" w:space="0" w:color="auto"/>
            </w:tcBorders>
          </w:tcPr>
          <w:p w14:paraId="7B3CE44A" w14:textId="77777777" w:rsidR="00724A07" w:rsidRDefault="005F3BD9">
            <w:pPr>
              <w:pStyle w:val="Style17"/>
              <w:widowControl/>
              <w:rPr>
                <w:rStyle w:val="FontStyle23"/>
              </w:rPr>
            </w:pPr>
            <w:r>
              <w:rPr>
                <w:rStyle w:val="FontStyle23"/>
              </w:rPr>
              <w:t>Udzielający świadczenia</w:t>
            </w:r>
          </w:p>
        </w:tc>
        <w:tc>
          <w:tcPr>
            <w:tcW w:w="3701" w:type="dxa"/>
            <w:tcBorders>
              <w:top w:val="single" w:sz="6" w:space="0" w:color="auto"/>
              <w:left w:val="single" w:sz="6" w:space="0" w:color="auto"/>
              <w:bottom w:val="single" w:sz="6" w:space="0" w:color="auto"/>
              <w:right w:val="single" w:sz="6" w:space="0" w:color="auto"/>
            </w:tcBorders>
          </w:tcPr>
          <w:p w14:paraId="6A0EF1D4" w14:textId="77777777" w:rsidR="00724A07" w:rsidRDefault="005F3BD9">
            <w:pPr>
              <w:pStyle w:val="Style17"/>
              <w:widowControl/>
              <w:rPr>
                <w:rStyle w:val="FontStyle23"/>
              </w:rPr>
            </w:pPr>
            <w:r>
              <w:rPr>
                <w:rStyle w:val="FontStyle23"/>
              </w:rPr>
              <w:t>Telefon</w:t>
            </w:r>
          </w:p>
        </w:tc>
      </w:tr>
      <w:tr w:rsidR="00724A07" w14:paraId="5B581D78" w14:textId="77777777">
        <w:tc>
          <w:tcPr>
            <w:tcW w:w="2390" w:type="dxa"/>
            <w:tcBorders>
              <w:top w:val="single" w:sz="6" w:space="0" w:color="auto"/>
              <w:left w:val="single" w:sz="6" w:space="0" w:color="auto"/>
              <w:bottom w:val="single" w:sz="6" w:space="0" w:color="auto"/>
              <w:right w:val="single" w:sz="6" w:space="0" w:color="auto"/>
            </w:tcBorders>
          </w:tcPr>
          <w:p w14:paraId="3748792E" w14:textId="77777777" w:rsidR="00724A07" w:rsidRDefault="005F3BD9">
            <w:pPr>
              <w:pStyle w:val="Style20"/>
              <w:widowControl/>
              <w:jc w:val="left"/>
              <w:rPr>
                <w:rStyle w:val="FontStyle25"/>
              </w:rPr>
            </w:pPr>
            <w:r>
              <w:rPr>
                <w:rStyle w:val="FontStyle25"/>
              </w:rPr>
              <w:t>Dermatologiczna i wenerologiczna</w:t>
            </w:r>
          </w:p>
        </w:tc>
        <w:tc>
          <w:tcPr>
            <w:tcW w:w="2686" w:type="dxa"/>
            <w:tcBorders>
              <w:top w:val="single" w:sz="6" w:space="0" w:color="auto"/>
              <w:left w:val="single" w:sz="6" w:space="0" w:color="auto"/>
              <w:bottom w:val="single" w:sz="6" w:space="0" w:color="auto"/>
              <w:right w:val="single" w:sz="6" w:space="0" w:color="auto"/>
            </w:tcBorders>
          </w:tcPr>
          <w:p w14:paraId="725D9F2B" w14:textId="418C39D1" w:rsidR="00724A07" w:rsidRDefault="0002549B">
            <w:pPr>
              <w:pStyle w:val="Style20"/>
              <w:widowControl/>
              <w:spacing w:line="302" w:lineRule="exact"/>
              <w:ind w:firstLine="36"/>
              <w:jc w:val="left"/>
              <w:rPr>
                <w:rStyle w:val="FontStyle25"/>
              </w:rPr>
            </w:pPr>
            <w:proofErr w:type="spellStart"/>
            <w:r w:rsidRPr="0002549B">
              <w:rPr>
                <w:rStyle w:val="FontStyle25"/>
              </w:rPr>
              <w:t>Fresenius</w:t>
            </w:r>
            <w:proofErr w:type="spellEnd"/>
            <w:r w:rsidRPr="0002549B">
              <w:rPr>
                <w:rStyle w:val="FontStyle25"/>
              </w:rPr>
              <w:t xml:space="preserve"> </w:t>
            </w:r>
            <w:proofErr w:type="spellStart"/>
            <w:r w:rsidRPr="0002549B">
              <w:rPr>
                <w:rStyle w:val="FontStyle25"/>
              </w:rPr>
              <w:t>Nephrocare</w:t>
            </w:r>
            <w:proofErr w:type="spellEnd"/>
            <w:r w:rsidRPr="0002549B">
              <w:rPr>
                <w:rStyle w:val="FontStyle25"/>
              </w:rPr>
              <w:t xml:space="preserve"> Polska Sp. z o.o.</w:t>
            </w:r>
          </w:p>
        </w:tc>
        <w:tc>
          <w:tcPr>
            <w:tcW w:w="3701" w:type="dxa"/>
            <w:tcBorders>
              <w:top w:val="single" w:sz="6" w:space="0" w:color="auto"/>
              <w:left w:val="single" w:sz="6" w:space="0" w:color="auto"/>
              <w:bottom w:val="single" w:sz="6" w:space="0" w:color="auto"/>
              <w:right w:val="single" w:sz="6" w:space="0" w:color="auto"/>
            </w:tcBorders>
          </w:tcPr>
          <w:p w14:paraId="0CB01D13" w14:textId="77777777" w:rsidR="00724A07" w:rsidRDefault="005F3BD9">
            <w:pPr>
              <w:pStyle w:val="Style20"/>
              <w:widowControl/>
              <w:spacing w:line="240" w:lineRule="auto"/>
              <w:jc w:val="left"/>
              <w:rPr>
                <w:rStyle w:val="FontStyle25"/>
              </w:rPr>
            </w:pPr>
            <w:r>
              <w:rPr>
                <w:rStyle w:val="FontStyle25"/>
              </w:rPr>
              <w:t>91 852 42 91</w:t>
            </w:r>
          </w:p>
        </w:tc>
      </w:tr>
      <w:tr w:rsidR="00724A07" w14:paraId="6452A5BD" w14:textId="77777777">
        <w:tc>
          <w:tcPr>
            <w:tcW w:w="2390" w:type="dxa"/>
            <w:tcBorders>
              <w:top w:val="single" w:sz="6" w:space="0" w:color="auto"/>
              <w:left w:val="single" w:sz="6" w:space="0" w:color="auto"/>
              <w:bottom w:val="single" w:sz="6" w:space="0" w:color="auto"/>
              <w:right w:val="single" w:sz="6" w:space="0" w:color="auto"/>
            </w:tcBorders>
          </w:tcPr>
          <w:p w14:paraId="5E6F6DF1" w14:textId="77777777" w:rsidR="00724A07" w:rsidRDefault="005F3BD9">
            <w:pPr>
              <w:pStyle w:val="Style20"/>
              <w:widowControl/>
              <w:spacing w:line="240" w:lineRule="auto"/>
              <w:jc w:val="left"/>
              <w:rPr>
                <w:rStyle w:val="FontStyle25"/>
              </w:rPr>
            </w:pPr>
            <w:r>
              <w:rPr>
                <w:rStyle w:val="FontStyle25"/>
              </w:rPr>
              <w:t>Diabetologiczna</w:t>
            </w:r>
          </w:p>
        </w:tc>
        <w:tc>
          <w:tcPr>
            <w:tcW w:w="2686" w:type="dxa"/>
            <w:tcBorders>
              <w:top w:val="single" w:sz="6" w:space="0" w:color="auto"/>
              <w:left w:val="single" w:sz="6" w:space="0" w:color="auto"/>
              <w:bottom w:val="single" w:sz="6" w:space="0" w:color="auto"/>
              <w:right w:val="single" w:sz="6" w:space="0" w:color="auto"/>
            </w:tcBorders>
          </w:tcPr>
          <w:p w14:paraId="73D99F39" w14:textId="7DC71FB7" w:rsidR="00724A07" w:rsidRDefault="0002549B">
            <w:pPr>
              <w:pStyle w:val="Style20"/>
              <w:widowControl/>
              <w:ind w:firstLine="36"/>
              <w:jc w:val="left"/>
              <w:rPr>
                <w:rStyle w:val="FontStyle25"/>
              </w:rPr>
            </w:pPr>
            <w:proofErr w:type="spellStart"/>
            <w:r w:rsidRPr="0002549B">
              <w:rPr>
                <w:rStyle w:val="FontStyle25"/>
              </w:rPr>
              <w:t>Fresenius</w:t>
            </w:r>
            <w:proofErr w:type="spellEnd"/>
            <w:r w:rsidRPr="0002549B">
              <w:rPr>
                <w:rStyle w:val="FontStyle25"/>
              </w:rPr>
              <w:t xml:space="preserve"> </w:t>
            </w:r>
            <w:proofErr w:type="spellStart"/>
            <w:r w:rsidRPr="0002549B">
              <w:rPr>
                <w:rStyle w:val="FontStyle25"/>
              </w:rPr>
              <w:t>Nephrocare</w:t>
            </w:r>
            <w:proofErr w:type="spellEnd"/>
            <w:r w:rsidRPr="0002549B">
              <w:rPr>
                <w:rStyle w:val="FontStyle25"/>
              </w:rPr>
              <w:t xml:space="preserve"> Polska Sp. z o.o.</w:t>
            </w:r>
          </w:p>
        </w:tc>
        <w:tc>
          <w:tcPr>
            <w:tcW w:w="3701" w:type="dxa"/>
            <w:tcBorders>
              <w:top w:val="single" w:sz="6" w:space="0" w:color="auto"/>
              <w:left w:val="single" w:sz="6" w:space="0" w:color="auto"/>
              <w:bottom w:val="single" w:sz="6" w:space="0" w:color="auto"/>
              <w:right w:val="single" w:sz="6" w:space="0" w:color="auto"/>
            </w:tcBorders>
          </w:tcPr>
          <w:p w14:paraId="7EBE4464" w14:textId="77777777" w:rsidR="00724A07" w:rsidRDefault="005F3BD9">
            <w:pPr>
              <w:pStyle w:val="Style20"/>
              <w:widowControl/>
              <w:spacing w:line="240" w:lineRule="auto"/>
              <w:jc w:val="left"/>
              <w:rPr>
                <w:rStyle w:val="FontStyle25"/>
              </w:rPr>
            </w:pPr>
            <w:r>
              <w:rPr>
                <w:rStyle w:val="FontStyle25"/>
              </w:rPr>
              <w:t>91 852 42 91</w:t>
            </w:r>
          </w:p>
        </w:tc>
      </w:tr>
      <w:tr w:rsidR="00724A07" w14:paraId="5C0BB619" w14:textId="77777777">
        <w:tc>
          <w:tcPr>
            <w:tcW w:w="2390" w:type="dxa"/>
            <w:tcBorders>
              <w:top w:val="single" w:sz="6" w:space="0" w:color="auto"/>
              <w:left w:val="single" w:sz="6" w:space="0" w:color="auto"/>
              <w:bottom w:val="single" w:sz="6" w:space="0" w:color="auto"/>
              <w:right w:val="single" w:sz="6" w:space="0" w:color="auto"/>
            </w:tcBorders>
          </w:tcPr>
          <w:p w14:paraId="630A480B" w14:textId="77777777" w:rsidR="00724A07" w:rsidRDefault="005F3BD9">
            <w:pPr>
              <w:pStyle w:val="Style20"/>
              <w:widowControl/>
              <w:spacing w:line="240" w:lineRule="auto"/>
              <w:jc w:val="left"/>
              <w:rPr>
                <w:rStyle w:val="FontStyle25"/>
              </w:rPr>
            </w:pPr>
            <w:r>
              <w:rPr>
                <w:rStyle w:val="FontStyle25"/>
              </w:rPr>
              <w:t>Zdrowia psychicznego</w:t>
            </w:r>
          </w:p>
        </w:tc>
        <w:tc>
          <w:tcPr>
            <w:tcW w:w="2686" w:type="dxa"/>
            <w:tcBorders>
              <w:top w:val="single" w:sz="6" w:space="0" w:color="auto"/>
              <w:left w:val="single" w:sz="6" w:space="0" w:color="auto"/>
              <w:bottom w:val="single" w:sz="6" w:space="0" w:color="auto"/>
              <w:right w:val="single" w:sz="6" w:space="0" w:color="auto"/>
            </w:tcBorders>
          </w:tcPr>
          <w:p w14:paraId="2C3FE37B" w14:textId="6B1A95D3" w:rsidR="00724A07" w:rsidRDefault="0002549B" w:rsidP="0002549B">
            <w:pPr>
              <w:pStyle w:val="Style17"/>
              <w:widowControl/>
              <w:rPr>
                <w:rStyle w:val="FontStyle25"/>
              </w:rPr>
            </w:pPr>
            <w:proofErr w:type="spellStart"/>
            <w:r w:rsidRPr="0002549B">
              <w:rPr>
                <w:rStyle w:val="FontStyle25"/>
              </w:rPr>
              <w:t>Fresenius</w:t>
            </w:r>
            <w:proofErr w:type="spellEnd"/>
            <w:r w:rsidRPr="0002549B">
              <w:rPr>
                <w:rStyle w:val="FontStyle25"/>
              </w:rPr>
              <w:t xml:space="preserve"> </w:t>
            </w:r>
            <w:proofErr w:type="spellStart"/>
            <w:r w:rsidRPr="0002549B">
              <w:rPr>
                <w:rStyle w:val="FontStyle25"/>
              </w:rPr>
              <w:t>Nephrocare</w:t>
            </w:r>
            <w:proofErr w:type="spellEnd"/>
            <w:r w:rsidRPr="0002549B">
              <w:rPr>
                <w:rStyle w:val="FontStyle25"/>
              </w:rPr>
              <w:t xml:space="preserve"> Polska Sp. z o.o.</w:t>
            </w:r>
          </w:p>
        </w:tc>
        <w:tc>
          <w:tcPr>
            <w:tcW w:w="3701" w:type="dxa"/>
            <w:tcBorders>
              <w:top w:val="single" w:sz="6" w:space="0" w:color="auto"/>
              <w:left w:val="single" w:sz="6" w:space="0" w:color="auto"/>
              <w:bottom w:val="single" w:sz="6" w:space="0" w:color="auto"/>
              <w:right w:val="single" w:sz="6" w:space="0" w:color="auto"/>
            </w:tcBorders>
          </w:tcPr>
          <w:p w14:paraId="2A06A599" w14:textId="77777777" w:rsidR="00724A07" w:rsidRDefault="005F3BD9">
            <w:pPr>
              <w:pStyle w:val="Style20"/>
              <w:widowControl/>
              <w:spacing w:line="240" w:lineRule="auto"/>
              <w:jc w:val="left"/>
              <w:rPr>
                <w:rStyle w:val="FontStyle25"/>
              </w:rPr>
            </w:pPr>
            <w:r>
              <w:rPr>
                <w:rStyle w:val="FontStyle25"/>
              </w:rPr>
              <w:t>91 852 42 91</w:t>
            </w:r>
          </w:p>
        </w:tc>
      </w:tr>
      <w:tr w:rsidR="00724A07" w14:paraId="30AAE6E4" w14:textId="77777777">
        <w:tc>
          <w:tcPr>
            <w:tcW w:w="2390" w:type="dxa"/>
            <w:tcBorders>
              <w:top w:val="single" w:sz="6" w:space="0" w:color="auto"/>
              <w:left w:val="single" w:sz="6" w:space="0" w:color="auto"/>
              <w:bottom w:val="single" w:sz="6" w:space="0" w:color="auto"/>
              <w:right w:val="single" w:sz="6" w:space="0" w:color="auto"/>
            </w:tcBorders>
          </w:tcPr>
          <w:p w14:paraId="4855BCEA" w14:textId="696FD045" w:rsidR="00724A07" w:rsidRDefault="005F3BD9">
            <w:pPr>
              <w:pStyle w:val="Style8"/>
              <w:widowControl/>
              <w:rPr>
                <w:rStyle w:val="FontStyle25"/>
              </w:rPr>
            </w:pPr>
            <w:r>
              <w:rPr>
                <w:rStyle w:val="FontStyle25"/>
              </w:rPr>
              <w:t>Ortopedyczn</w:t>
            </w:r>
            <w:r w:rsidR="004D7783">
              <w:rPr>
                <w:rStyle w:val="FontStyle25"/>
              </w:rPr>
              <w:t>a</w:t>
            </w:r>
            <w:r>
              <w:rPr>
                <w:rStyle w:val="FontStyle25"/>
              </w:rPr>
              <w:t xml:space="preserve">   </w:t>
            </w:r>
          </w:p>
        </w:tc>
        <w:tc>
          <w:tcPr>
            <w:tcW w:w="2686" w:type="dxa"/>
            <w:tcBorders>
              <w:top w:val="single" w:sz="6" w:space="0" w:color="auto"/>
              <w:left w:val="single" w:sz="6" w:space="0" w:color="auto"/>
              <w:bottom w:val="single" w:sz="6" w:space="0" w:color="auto"/>
              <w:right w:val="single" w:sz="6" w:space="0" w:color="auto"/>
            </w:tcBorders>
          </w:tcPr>
          <w:p w14:paraId="75427F6C" w14:textId="6BBE68CB" w:rsidR="00724A07" w:rsidRDefault="0002549B" w:rsidP="0002549B">
            <w:pPr>
              <w:pStyle w:val="Style20"/>
              <w:widowControl/>
              <w:spacing w:line="302" w:lineRule="exact"/>
              <w:jc w:val="left"/>
              <w:rPr>
                <w:rStyle w:val="FontStyle25"/>
              </w:rPr>
            </w:pPr>
            <w:proofErr w:type="spellStart"/>
            <w:r w:rsidRPr="0002549B">
              <w:rPr>
                <w:rStyle w:val="FontStyle25"/>
              </w:rPr>
              <w:t>Fresenius</w:t>
            </w:r>
            <w:proofErr w:type="spellEnd"/>
            <w:r w:rsidRPr="0002549B">
              <w:rPr>
                <w:rStyle w:val="FontStyle25"/>
              </w:rPr>
              <w:t xml:space="preserve"> </w:t>
            </w:r>
            <w:proofErr w:type="spellStart"/>
            <w:r w:rsidRPr="0002549B">
              <w:rPr>
                <w:rStyle w:val="FontStyle25"/>
              </w:rPr>
              <w:t>Nephrocare</w:t>
            </w:r>
            <w:proofErr w:type="spellEnd"/>
            <w:r w:rsidRPr="0002549B">
              <w:rPr>
                <w:rStyle w:val="FontStyle25"/>
              </w:rPr>
              <w:t xml:space="preserve"> Polska Sp. z o.o.</w:t>
            </w:r>
          </w:p>
        </w:tc>
        <w:tc>
          <w:tcPr>
            <w:tcW w:w="3701" w:type="dxa"/>
            <w:tcBorders>
              <w:top w:val="single" w:sz="6" w:space="0" w:color="auto"/>
              <w:left w:val="single" w:sz="6" w:space="0" w:color="auto"/>
              <w:bottom w:val="single" w:sz="6" w:space="0" w:color="auto"/>
              <w:right w:val="single" w:sz="6" w:space="0" w:color="auto"/>
            </w:tcBorders>
          </w:tcPr>
          <w:p w14:paraId="131F3E6F" w14:textId="77777777" w:rsidR="00724A07" w:rsidRDefault="005F3BD9">
            <w:pPr>
              <w:pStyle w:val="Style20"/>
              <w:widowControl/>
              <w:spacing w:line="240" w:lineRule="auto"/>
              <w:jc w:val="left"/>
              <w:rPr>
                <w:rStyle w:val="FontStyle25"/>
              </w:rPr>
            </w:pPr>
            <w:r>
              <w:rPr>
                <w:rStyle w:val="FontStyle25"/>
              </w:rPr>
              <w:t>91 852 42 91</w:t>
            </w:r>
          </w:p>
        </w:tc>
      </w:tr>
      <w:tr w:rsidR="00EF6E89" w14:paraId="075DBEAD" w14:textId="77777777">
        <w:tc>
          <w:tcPr>
            <w:tcW w:w="2390" w:type="dxa"/>
            <w:tcBorders>
              <w:top w:val="single" w:sz="6" w:space="0" w:color="auto"/>
              <w:left w:val="single" w:sz="6" w:space="0" w:color="auto"/>
              <w:bottom w:val="single" w:sz="6" w:space="0" w:color="auto"/>
              <w:right w:val="single" w:sz="6" w:space="0" w:color="auto"/>
            </w:tcBorders>
          </w:tcPr>
          <w:p w14:paraId="27688602" w14:textId="77777777" w:rsidR="00EF6E89" w:rsidRDefault="00EF6E89">
            <w:pPr>
              <w:pStyle w:val="Style8"/>
              <w:widowControl/>
              <w:rPr>
                <w:rStyle w:val="FontStyle25"/>
              </w:rPr>
            </w:pPr>
            <w:r>
              <w:rPr>
                <w:rStyle w:val="FontStyle25"/>
              </w:rPr>
              <w:t>Gastrologiczna</w:t>
            </w:r>
          </w:p>
        </w:tc>
        <w:tc>
          <w:tcPr>
            <w:tcW w:w="2686" w:type="dxa"/>
            <w:tcBorders>
              <w:top w:val="single" w:sz="6" w:space="0" w:color="auto"/>
              <w:left w:val="single" w:sz="6" w:space="0" w:color="auto"/>
              <w:bottom w:val="single" w:sz="6" w:space="0" w:color="auto"/>
              <w:right w:val="single" w:sz="6" w:space="0" w:color="auto"/>
            </w:tcBorders>
          </w:tcPr>
          <w:p w14:paraId="6FE9B1A5" w14:textId="02A183C6" w:rsidR="00EF6E89" w:rsidRPr="00EF6E89" w:rsidRDefault="0002549B">
            <w:pPr>
              <w:pStyle w:val="Style20"/>
              <w:widowControl/>
              <w:spacing w:line="302" w:lineRule="exact"/>
              <w:jc w:val="left"/>
              <w:rPr>
                <w:rStyle w:val="FontStyle23"/>
                <w:b w:val="0"/>
              </w:rPr>
            </w:pPr>
            <w:proofErr w:type="spellStart"/>
            <w:r w:rsidRPr="0002549B">
              <w:rPr>
                <w:rStyle w:val="FontStyle23"/>
                <w:b w:val="0"/>
              </w:rPr>
              <w:t>Fresenius</w:t>
            </w:r>
            <w:proofErr w:type="spellEnd"/>
            <w:r w:rsidRPr="0002549B">
              <w:rPr>
                <w:rStyle w:val="FontStyle23"/>
                <w:b w:val="0"/>
              </w:rPr>
              <w:t xml:space="preserve"> </w:t>
            </w:r>
            <w:proofErr w:type="spellStart"/>
            <w:r w:rsidRPr="0002549B">
              <w:rPr>
                <w:rStyle w:val="FontStyle23"/>
                <w:b w:val="0"/>
              </w:rPr>
              <w:t>Nephrocare</w:t>
            </w:r>
            <w:proofErr w:type="spellEnd"/>
            <w:r w:rsidRPr="0002549B">
              <w:rPr>
                <w:rStyle w:val="FontStyle23"/>
                <w:b w:val="0"/>
              </w:rPr>
              <w:t xml:space="preserve"> Polska Sp. z o.o.</w:t>
            </w:r>
          </w:p>
        </w:tc>
        <w:tc>
          <w:tcPr>
            <w:tcW w:w="3701" w:type="dxa"/>
            <w:tcBorders>
              <w:top w:val="single" w:sz="6" w:space="0" w:color="auto"/>
              <w:left w:val="single" w:sz="6" w:space="0" w:color="auto"/>
              <w:bottom w:val="single" w:sz="6" w:space="0" w:color="auto"/>
              <w:right w:val="single" w:sz="6" w:space="0" w:color="auto"/>
            </w:tcBorders>
          </w:tcPr>
          <w:p w14:paraId="73510C9C" w14:textId="77777777" w:rsidR="00EF6E89" w:rsidRDefault="00EF6E89">
            <w:pPr>
              <w:pStyle w:val="Style20"/>
              <w:widowControl/>
              <w:spacing w:line="240" w:lineRule="auto"/>
              <w:jc w:val="left"/>
              <w:rPr>
                <w:rStyle w:val="FontStyle25"/>
              </w:rPr>
            </w:pPr>
            <w:r>
              <w:rPr>
                <w:rStyle w:val="FontStyle25"/>
              </w:rPr>
              <w:t>91 852 42 91</w:t>
            </w:r>
          </w:p>
        </w:tc>
      </w:tr>
      <w:tr w:rsidR="00EF6E89" w14:paraId="093A22B6" w14:textId="77777777">
        <w:tc>
          <w:tcPr>
            <w:tcW w:w="2390" w:type="dxa"/>
            <w:tcBorders>
              <w:top w:val="single" w:sz="6" w:space="0" w:color="auto"/>
              <w:left w:val="single" w:sz="6" w:space="0" w:color="auto"/>
              <w:bottom w:val="single" w:sz="6" w:space="0" w:color="auto"/>
              <w:right w:val="single" w:sz="6" w:space="0" w:color="auto"/>
            </w:tcBorders>
          </w:tcPr>
          <w:p w14:paraId="3268AC05" w14:textId="77777777" w:rsidR="00EF6E89" w:rsidRDefault="00EF6E89">
            <w:pPr>
              <w:pStyle w:val="Style8"/>
              <w:widowControl/>
              <w:rPr>
                <w:rStyle w:val="FontStyle25"/>
              </w:rPr>
            </w:pPr>
            <w:r>
              <w:rPr>
                <w:rStyle w:val="FontStyle25"/>
              </w:rPr>
              <w:t xml:space="preserve">Pracownia gastroskopii i </w:t>
            </w:r>
            <w:proofErr w:type="spellStart"/>
            <w:r>
              <w:rPr>
                <w:rStyle w:val="FontStyle25"/>
              </w:rPr>
              <w:t>kolonoskopii</w:t>
            </w:r>
            <w:proofErr w:type="spellEnd"/>
          </w:p>
        </w:tc>
        <w:tc>
          <w:tcPr>
            <w:tcW w:w="2686" w:type="dxa"/>
            <w:tcBorders>
              <w:top w:val="single" w:sz="6" w:space="0" w:color="auto"/>
              <w:left w:val="single" w:sz="6" w:space="0" w:color="auto"/>
              <w:bottom w:val="single" w:sz="6" w:space="0" w:color="auto"/>
              <w:right w:val="single" w:sz="6" w:space="0" w:color="auto"/>
            </w:tcBorders>
          </w:tcPr>
          <w:p w14:paraId="749C05FE" w14:textId="5B08A924" w:rsidR="00EF6E89" w:rsidRPr="00EF6E89" w:rsidRDefault="0002549B">
            <w:pPr>
              <w:pStyle w:val="Style20"/>
              <w:widowControl/>
              <w:spacing w:line="302" w:lineRule="exact"/>
              <w:jc w:val="left"/>
              <w:rPr>
                <w:rStyle w:val="FontStyle23"/>
                <w:b w:val="0"/>
              </w:rPr>
            </w:pPr>
            <w:proofErr w:type="spellStart"/>
            <w:r w:rsidRPr="0002549B">
              <w:rPr>
                <w:rStyle w:val="FontStyle23"/>
                <w:b w:val="0"/>
              </w:rPr>
              <w:t>Fresenius</w:t>
            </w:r>
            <w:proofErr w:type="spellEnd"/>
            <w:r w:rsidRPr="0002549B">
              <w:rPr>
                <w:rStyle w:val="FontStyle23"/>
                <w:b w:val="0"/>
              </w:rPr>
              <w:t xml:space="preserve"> </w:t>
            </w:r>
            <w:proofErr w:type="spellStart"/>
            <w:r w:rsidRPr="0002549B">
              <w:rPr>
                <w:rStyle w:val="FontStyle23"/>
                <w:b w:val="0"/>
              </w:rPr>
              <w:t>Nephrocare</w:t>
            </w:r>
            <w:proofErr w:type="spellEnd"/>
            <w:r w:rsidRPr="0002549B">
              <w:rPr>
                <w:rStyle w:val="FontStyle23"/>
                <w:b w:val="0"/>
              </w:rPr>
              <w:t xml:space="preserve"> Polska Sp. z o.o.</w:t>
            </w:r>
          </w:p>
        </w:tc>
        <w:tc>
          <w:tcPr>
            <w:tcW w:w="3701" w:type="dxa"/>
            <w:tcBorders>
              <w:top w:val="single" w:sz="6" w:space="0" w:color="auto"/>
              <w:left w:val="single" w:sz="6" w:space="0" w:color="auto"/>
              <w:bottom w:val="single" w:sz="6" w:space="0" w:color="auto"/>
              <w:right w:val="single" w:sz="6" w:space="0" w:color="auto"/>
            </w:tcBorders>
          </w:tcPr>
          <w:p w14:paraId="209EDABC" w14:textId="77777777" w:rsidR="00EF6E89" w:rsidRDefault="00EF6E89">
            <w:pPr>
              <w:pStyle w:val="Style20"/>
              <w:widowControl/>
              <w:spacing w:line="240" w:lineRule="auto"/>
              <w:jc w:val="left"/>
              <w:rPr>
                <w:rStyle w:val="FontStyle25"/>
              </w:rPr>
            </w:pPr>
            <w:r>
              <w:rPr>
                <w:rStyle w:val="FontStyle25"/>
              </w:rPr>
              <w:t>91 852 42 91</w:t>
            </w:r>
          </w:p>
        </w:tc>
      </w:tr>
      <w:tr w:rsidR="004D7783" w14:paraId="49861A27" w14:textId="77777777">
        <w:tc>
          <w:tcPr>
            <w:tcW w:w="2390" w:type="dxa"/>
            <w:tcBorders>
              <w:top w:val="single" w:sz="6" w:space="0" w:color="auto"/>
              <w:left w:val="single" w:sz="6" w:space="0" w:color="auto"/>
              <w:bottom w:val="single" w:sz="6" w:space="0" w:color="auto"/>
              <w:right w:val="single" w:sz="6" w:space="0" w:color="auto"/>
            </w:tcBorders>
          </w:tcPr>
          <w:p w14:paraId="0F9C59FC" w14:textId="5048F831" w:rsidR="004D7783" w:rsidRDefault="005F2CCE">
            <w:pPr>
              <w:pStyle w:val="Style8"/>
              <w:widowControl/>
              <w:rPr>
                <w:rStyle w:val="FontStyle25"/>
              </w:rPr>
            </w:pPr>
            <w:r>
              <w:rPr>
                <w:rStyle w:val="FontStyle25"/>
              </w:rPr>
              <w:t>Pulmonologiczna</w:t>
            </w:r>
          </w:p>
        </w:tc>
        <w:tc>
          <w:tcPr>
            <w:tcW w:w="2686" w:type="dxa"/>
            <w:tcBorders>
              <w:top w:val="single" w:sz="6" w:space="0" w:color="auto"/>
              <w:left w:val="single" w:sz="6" w:space="0" w:color="auto"/>
              <w:bottom w:val="single" w:sz="6" w:space="0" w:color="auto"/>
              <w:right w:val="single" w:sz="6" w:space="0" w:color="auto"/>
            </w:tcBorders>
          </w:tcPr>
          <w:p w14:paraId="7C34DC21" w14:textId="0FBD00FF" w:rsidR="004D7783" w:rsidRPr="00EF6E89" w:rsidRDefault="0002549B">
            <w:pPr>
              <w:pStyle w:val="Style20"/>
              <w:widowControl/>
              <w:spacing w:line="302" w:lineRule="exact"/>
              <w:jc w:val="left"/>
              <w:rPr>
                <w:rStyle w:val="FontStyle23"/>
                <w:b w:val="0"/>
              </w:rPr>
            </w:pPr>
            <w:proofErr w:type="spellStart"/>
            <w:r w:rsidRPr="0002549B">
              <w:rPr>
                <w:rStyle w:val="FontStyle23"/>
                <w:b w:val="0"/>
              </w:rPr>
              <w:t>Fresenius</w:t>
            </w:r>
            <w:proofErr w:type="spellEnd"/>
            <w:r w:rsidRPr="0002549B">
              <w:rPr>
                <w:rStyle w:val="FontStyle23"/>
                <w:b w:val="0"/>
              </w:rPr>
              <w:t xml:space="preserve"> </w:t>
            </w:r>
            <w:proofErr w:type="spellStart"/>
            <w:r w:rsidRPr="0002549B">
              <w:rPr>
                <w:rStyle w:val="FontStyle23"/>
                <w:b w:val="0"/>
              </w:rPr>
              <w:t>Nephrocare</w:t>
            </w:r>
            <w:proofErr w:type="spellEnd"/>
            <w:r w:rsidRPr="0002549B">
              <w:rPr>
                <w:rStyle w:val="FontStyle23"/>
                <w:b w:val="0"/>
              </w:rPr>
              <w:t xml:space="preserve"> Polska Sp. z o.o.</w:t>
            </w:r>
          </w:p>
        </w:tc>
        <w:tc>
          <w:tcPr>
            <w:tcW w:w="3701" w:type="dxa"/>
            <w:tcBorders>
              <w:top w:val="single" w:sz="6" w:space="0" w:color="auto"/>
              <w:left w:val="single" w:sz="6" w:space="0" w:color="auto"/>
              <w:bottom w:val="single" w:sz="6" w:space="0" w:color="auto"/>
              <w:right w:val="single" w:sz="6" w:space="0" w:color="auto"/>
            </w:tcBorders>
          </w:tcPr>
          <w:p w14:paraId="12EDD80D" w14:textId="029EA954" w:rsidR="004D7783" w:rsidRDefault="005F2CCE">
            <w:pPr>
              <w:pStyle w:val="Style20"/>
              <w:widowControl/>
              <w:spacing w:line="240" w:lineRule="auto"/>
              <w:jc w:val="left"/>
              <w:rPr>
                <w:rStyle w:val="FontStyle25"/>
              </w:rPr>
            </w:pPr>
            <w:r>
              <w:rPr>
                <w:rStyle w:val="FontStyle25"/>
              </w:rPr>
              <w:t>91 852 42 91</w:t>
            </w:r>
          </w:p>
        </w:tc>
      </w:tr>
      <w:tr w:rsidR="005F2CCE" w14:paraId="266F1431" w14:textId="77777777">
        <w:tc>
          <w:tcPr>
            <w:tcW w:w="2390" w:type="dxa"/>
            <w:tcBorders>
              <w:top w:val="single" w:sz="6" w:space="0" w:color="auto"/>
              <w:left w:val="single" w:sz="6" w:space="0" w:color="auto"/>
              <w:bottom w:val="single" w:sz="6" w:space="0" w:color="auto"/>
              <w:right w:val="single" w:sz="6" w:space="0" w:color="auto"/>
            </w:tcBorders>
          </w:tcPr>
          <w:p w14:paraId="5C566B2B" w14:textId="3D94424E" w:rsidR="005F2CCE" w:rsidRDefault="005F2CCE">
            <w:pPr>
              <w:pStyle w:val="Style8"/>
              <w:widowControl/>
              <w:rPr>
                <w:rStyle w:val="FontStyle25"/>
              </w:rPr>
            </w:pPr>
            <w:r>
              <w:rPr>
                <w:rStyle w:val="FontStyle25"/>
              </w:rPr>
              <w:t>Zdrowia Psychicznego</w:t>
            </w:r>
          </w:p>
        </w:tc>
        <w:tc>
          <w:tcPr>
            <w:tcW w:w="2686" w:type="dxa"/>
            <w:tcBorders>
              <w:top w:val="single" w:sz="6" w:space="0" w:color="auto"/>
              <w:left w:val="single" w:sz="6" w:space="0" w:color="auto"/>
              <w:bottom w:val="single" w:sz="6" w:space="0" w:color="auto"/>
              <w:right w:val="single" w:sz="6" w:space="0" w:color="auto"/>
            </w:tcBorders>
          </w:tcPr>
          <w:p w14:paraId="7A5A49A1" w14:textId="26E567CC" w:rsidR="005F2CCE" w:rsidRDefault="0002549B">
            <w:pPr>
              <w:pStyle w:val="Style20"/>
              <w:widowControl/>
              <w:spacing w:line="302" w:lineRule="exact"/>
              <w:jc w:val="left"/>
              <w:rPr>
                <w:rStyle w:val="FontStyle23"/>
              </w:rPr>
            </w:pPr>
            <w:proofErr w:type="spellStart"/>
            <w:r w:rsidRPr="0002549B">
              <w:rPr>
                <w:rStyle w:val="FontStyle23"/>
              </w:rPr>
              <w:t>Fresenius</w:t>
            </w:r>
            <w:proofErr w:type="spellEnd"/>
            <w:r w:rsidRPr="0002549B">
              <w:rPr>
                <w:rStyle w:val="FontStyle23"/>
              </w:rPr>
              <w:t xml:space="preserve"> </w:t>
            </w:r>
            <w:proofErr w:type="spellStart"/>
            <w:r w:rsidRPr="0002549B">
              <w:rPr>
                <w:rStyle w:val="FontStyle23"/>
              </w:rPr>
              <w:t>Nephrocare</w:t>
            </w:r>
            <w:proofErr w:type="spellEnd"/>
            <w:r w:rsidRPr="0002549B">
              <w:rPr>
                <w:rStyle w:val="FontStyle23"/>
              </w:rPr>
              <w:t xml:space="preserve"> Polska Sp. z o.o.</w:t>
            </w:r>
          </w:p>
        </w:tc>
        <w:tc>
          <w:tcPr>
            <w:tcW w:w="3701" w:type="dxa"/>
            <w:tcBorders>
              <w:top w:val="single" w:sz="6" w:space="0" w:color="auto"/>
              <w:left w:val="single" w:sz="6" w:space="0" w:color="auto"/>
              <w:bottom w:val="single" w:sz="6" w:space="0" w:color="auto"/>
              <w:right w:val="single" w:sz="6" w:space="0" w:color="auto"/>
            </w:tcBorders>
          </w:tcPr>
          <w:p w14:paraId="74C78CBD" w14:textId="0AF154B7" w:rsidR="005F2CCE" w:rsidRDefault="005F2CCE">
            <w:pPr>
              <w:pStyle w:val="Style20"/>
              <w:widowControl/>
              <w:spacing w:line="240" w:lineRule="auto"/>
              <w:jc w:val="left"/>
              <w:rPr>
                <w:rStyle w:val="FontStyle25"/>
              </w:rPr>
            </w:pPr>
            <w:r>
              <w:rPr>
                <w:rStyle w:val="FontStyle25"/>
              </w:rPr>
              <w:t>91 852 42 91</w:t>
            </w:r>
          </w:p>
        </w:tc>
      </w:tr>
      <w:tr w:rsidR="00724A07" w14:paraId="520CA1E8" w14:textId="77777777">
        <w:tc>
          <w:tcPr>
            <w:tcW w:w="8777" w:type="dxa"/>
            <w:gridSpan w:val="3"/>
            <w:tcBorders>
              <w:top w:val="single" w:sz="6" w:space="0" w:color="auto"/>
              <w:left w:val="nil"/>
              <w:bottom w:val="single" w:sz="6" w:space="0" w:color="auto"/>
              <w:right w:val="nil"/>
            </w:tcBorders>
          </w:tcPr>
          <w:p w14:paraId="16524D60" w14:textId="77777777" w:rsidR="00F53ACF" w:rsidRDefault="00F53ACF">
            <w:pPr>
              <w:pStyle w:val="Style17"/>
              <w:widowControl/>
              <w:rPr>
                <w:rStyle w:val="FontStyle23"/>
              </w:rPr>
            </w:pPr>
          </w:p>
          <w:p w14:paraId="6E6F2A9F" w14:textId="77777777" w:rsidR="001008F3" w:rsidRDefault="001008F3">
            <w:pPr>
              <w:pStyle w:val="Style17"/>
              <w:widowControl/>
              <w:rPr>
                <w:rStyle w:val="FontStyle23"/>
              </w:rPr>
            </w:pPr>
          </w:p>
          <w:p w14:paraId="39C3124B" w14:textId="13F910DF" w:rsidR="00724A07" w:rsidRDefault="005F3BD9">
            <w:pPr>
              <w:pStyle w:val="Style17"/>
              <w:widowControl/>
              <w:rPr>
                <w:rStyle w:val="FontStyle23"/>
              </w:rPr>
            </w:pPr>
            <w:r>
              <w:rPr>
                <w:rStyle w:val="FontStyle23"/>
              </w:rPr>
              <w:t xml:space="preserve">Przychodnia </w:t>
            </w:r>
            <w:proofErr w:type="spellStart"/>
            <w:r w:rsidR="0002549B" w:rsidRPr="0002549B">
              <w:rPr>
                <w:rStyle w:val="FontStyle23"/>
              </w:rPr>
              <w:t>Freseni</w:t>
            </w:r>
            <w:r w:rsidR="0002549B">
              <w:rPr>
                <w:rStyle w:val="FontStyle23"/>
              </w:rPr>
              <w:t>us</w:t>
            </w:r>
            <w:proofErr w:type="spellEnd"/>
            <w:r w:rsidR="0002549B">
              <w:rPr>
                <w:rStyle w:val="FontStyle23"/>
              </w:rPr>
              <w:t xml:space="preserve"> </w:t>
            </w:r>
            <w:proofErr w:type="spellStart"/>
            <w:r w:rsidR="0002549B">
              <w:rPr>
                <w:rStyle w:val="FontStyle23"/>
              </w:rPr>
              <w:t>Nephrocare</w:t>
            </w:r>
            <w:proofErr w:type="spellEnd"/>
            <w:r w:rsidR="0002549B">
              <w:rPr>
                <w:rStyle w:val="FontStyle23"/>
              </w:rPr>
              <w:t xml:space="preserve"> Polska Sp. z o.o. </w:t>
            </w:r>
            <w:r>
              <w:rPr>
                <w:rStyle w:val="FontStyle23"/>
              </w:rPr>
              <w:t xml:space="preserve">ul. Sikorskiego </w:t>
            </w:r>
            <w:r>
              <w:rPr>
                <w:rStyle w:val="FontStyle25"/>
              </w:rPr>
              <w:t xml:space="preserve">6; </w:t>
            </w:r>
            <w:r>
              <w:rPr>
                <w:rStyle w:val="FontStyle23"/>
              </w:rPr>
              <w:t>Łobez</w:t>
            </w:r>
          </w:p>
          <w:p w14:paraId="0BA19CE5" w14:textId="77777777" w:rsidR="00F53ACF" w:rsidRDefault="00F53ACF">
            <w:pPr>
              <w:pStyle w:val="Style17"/>
              <w:widowControl/>
              <w:rPr>
                <w:rStyle w:val="FontStyle23"/>
              </w:rPr>
            </w:pPr>
          </w:p>
        </w:tc>
      </w:tr>
      <w:tr w:rsidR="00724A07" w14:paraId="10DF9B9D" w14:textId="77777777">
        <w:tc>
          <w:tcPr>
            <w:tcW w:w="2390" w:type="dxa"/>
            <w:tcBorders>
              <w:top w:val="single" w:sz="6" w:space="0" w:color="auto"/>
              <w:left w:val="single" w:sz="6" w:space="0" w:color="auto"/>
              <w:bottom w:val="single" w:sz="6" w:space="0" w:color="auto"/>
              <w:right w:val="single" w:sz="6" w:space="0" w:color="auto"/>
            </w:tcBorders>
          </w:tcPr>
          <w:p w14:paraId="49AC1B45" w14:textId="77777777" w:rsidR="00724A07" w:rsidRDefault="005F3BD9">
            <w:pPr>
              <w:pStyle w:val="Style17"/>
              <w:widowControl/>
              <w:rPr>
                <w:rStyle w:val="FontStyle23"/>
              </w:rPr>
            </w:pPr>
            <w:r>
              <w:rPr>
                <w:rStyle w:val="FontStyle23"/>
              </w:rPr>
              <w:t>Poradnia / świadczenie</w:t>
            </w:r>
          </w:p>
        </w:tc>
        <w:tc>
          <w:tcPr>
            <w:tcW w:w="2686" w:type="dxa"/>
            <w:tcBorders>
              <w:top w:val="single" w:sz="6" w:space="0" w:color="auto"/>
              <w:left w:val="single" w:sz="6" w:space="0" w:color="auto"/>
              <w:bottom w:val="single" w:sz="6" w:space="0" w:color="auto"/>
              <w:right w:val="single" w:sz="6" w:space="0" w:color="auto"/>
            </w:tcBorders>
          </w:tcPr>
          <w:p w14:paraId="6A9F05AC" w14:textId="77777777" w:rsidR="00724A07" w:rsidRDefault="005F3BD9">
            <w:pPr>
              <w:pStyle w:val="Style17"/>
              <w:widowControl/>
              <w:rPr>
                <w:rStyle w:val="FontStyle23"/>
              </w:rPr>
            </w:pPr>
            <w:r>
              <w:rPr>
                <w:rStyle w:val="FontStyle23"/>
              </w:rPr>
              <w:t>Udzielający świadczenia</w:t>
            </w:r>
          </w:p>
        </w:tc>
        <w:tc>
          <w:tcPr>
            <w:tcW w:w="3701" w:type="dxa"/>
            <w:tcBorders>
              <w:top w:val="single" w:sz="6" w:space="0" w:color="auto"/>
              <w:left w:val="single" w:sz="6" w:space="0" w:color="auto"/>
              <w:bottom w:val="single" w:sz="6" w:space="0" w:color="auto"/>
              <w:right w:val="single" w:sz="6" w:space="0" w:color="auto"/>
            </w:tcBorders>
          </w:tcPr>
          <w:p w14:paraId="71A98EFE" w14:textId="77777777" w:rsidR="00724A07" w:rsidRDefault="005F3BD9">
            <w:pPr>
              <w:pStyle w:val="Style17"/>
              <w:widowControl/>
              <w:rPr>
                <w:rStyle w:val="FontStyle23"/>
              </w:rPr>
            </w:pPr>
            <w:r>
              <w:rPr>
                <w:rStyle w:val="FontStyle23"/>
              </w:rPr>
              <w:t>Telefon</w:t>
            </w:r>
          </w:p>
        </w:tc>
      </w:tr>
      <w:tr w:rsidR="00724A07" w14:paraId="43794909" w14:textId="77777777">
        <w:tc>
          <w:tcPr>
            <w:tcW w:w="2390" w:type="dxa"/>
            <w:tcBorders>
              <w:top w:val="single" w:sz="6" w:space="0" w:color="auto"/>
              <w:left w:val="single" w:sz="6" w:space="0" w:color="auto"/>
              <w:bottom w:val="single" w:sz="6" w:space="0" w:color="auto"/>
              <w:right w:val="single" w:sz="6" w:space="0" w:color="auto"/>
            </w:tcBorders>
          </w:tcPr>
          <w:p w14:paraId="6D619AE4" w14:textId="77777777" w:rsidR="00724A07" w:rsidRDefault="005F3BD9">
            <w:pPr>
              <w:pStyle w:val="Style8"/>
              <w:widowControl/>
              <w:spacing w:line="245" w:lineRule="exact"/>
              <w:rPr>
                <w:rStyle w:val="FontStyle25"/>
              </w:rPr>
            </w:pPr>
            <w:r>
              <w:rPr>
                <w:rStyle w:val="FontStyle25"/>
              </w:rPr>
              <w:t>Podstawowa         Opieka Zdrowotna.</w:t>
            </w:r>
          </w:p>
        </w:tc>
        <w:tc>
          <w:tcPr>
            <w:tcW w:w="2686" w:type="dxa"/>
            <w:tcBorders>
              <w:top w:val="single" w:sz="6" w:space="0" w:color="auto"/>
              <w:left w:val="single" w:sz="6" w:space="0" w:color="auto"/>
              <w:bottom w:val="single" w:sz="6" w:space="0" w:color="auto"/>
              <w:right w:val="single" w:sz="6" w:space="0" w:color="auto"/>
            </w:tcBorders>
          </w:tcPr>
          <w:p w14:paraId="517C3283" w14:textId="5F10D799" w:rsidR="00724A07" w:rsidRDefault="005F2CCE">
            <w:pPr>
              <w:pStyle w:val="Style8"/>
              <w:widowControl/>
              <w:spacing w:line="259" w:lineRule="exact"/>
              <w:ind w:firstLine="14"/>
              <w:rPr>
                <w:rStyle w:val="FontStyle25"/>
              </w:rPr>
            </w:pPr>
            <w:proofErr w:type="spellStart"/>
            <w:r>
              <w:rPr>
                <w:rStyle w:val="FontStyle25"/>
              </w:rPr>
              <w:t>Eksanulla</w:t>
            </w:r>
            <w:r w:rsidR="0002549B">
              <w:rPr>
                <w:rStyle w:val="FontStyle25"/>
              </w:rPr>
              <w:t>h</w:t>
            </w:r>
            <w:proofErr w:type="spellEnd"/>
            <w:r w:rsidR="0002549B">
              <w:rPr>
                <w:rStyle w:val="FontStyle25"/>
              </w:rPr>
              <w:t xml:space="preserve">  </w:t>
            </w:r>
            <w:proofErr w:type="spellStart"/>
            <w:r>
              <w:rPr>
                <w:rStyle w:val="FontStyle25"/>
              </w:rPr>
              <w:t>Fakhri</w:t>
            </w:r>
            <w:proofErr w:type="spellEnd"/>
          </w:p>
        </w:tc>
        <w:tc>
          <w:tcPr>
            <w:tcW w:w="3701" w:type="dxa"/>
            <w:tcBorders>
              <w:top w:val="single" w:sz="6" w:space="0" w:color="auto"/>
              <w:left w:val="single" w:sz="6" w:space="0" w:color="auto"/>
              <w:bottom w:val="single" w:sz="6" w:space="0" w:color="auto"/>
              <w:right w:val="single" w:sz="6" w:space="0" w:color="auto"/>
            </w:tcBorders>
          </w:tcPr>
          <w:p w14:paraId="24AAB1F2" w14:textId="77777777" w:rsidR="00724A07" w:rsidRDefault="005F3BD9">
            <w:pPr>
              <w:pStyle w:val="Style20"/>
              <w:widowControl/>
              <w:spacing w:line="240" w:lineRule="auto"/>
              <w:jc w:val="left"/>
              <w:rPr>
                <w:rStyle w:val="FontStyle25"/>
              </w:rPr>
            </w:pPr>
            <w:r>
              <w:rPr>
                <w:rStyle w:val="FontStyle25"/>
              </w:rPr>
              <w:t>91-573 25 12</w:t>
            </w:r>
          </w:p>
        </w:tc>
      </w:tr>
      <w:tr w:rsidR="00724A07" w14:paraId="3A4D8938" w14:textId="77777777">
        <w:tc>
          <w:tcPr>
            <w:tcW w:w="2390" w:type="dxa"/>
            <w:tcBorders>
              <w:top w:val="single" w:sz="6" w:space="0" w:color="auto"/>
              <w:left w:val="single" w:sz="6" w:space="0" w:color="auto"/>
              <w:bottom w:val="single" w:sz="6" w:space="0" w:color="auto"/>
              <w:right w:val="single" w:sz="6" w:space="0" w:color="auto"/>
            </w:tcBorders>
          </w:tcPr>
          <w:p w14:paraId="1EF3B9FC" w14:textId="77777777" w:rsidR="00724A07" w:rsidRDefault="005F3BD9">
            <w:pPr>
              <w:pStyle w:val="Style8"/>
              <w:widowControl/>
              <w:spacing w:line="252" w:lineRule="exact"/>
              <w:ind w:left="7" w:hanging="7"/>
              <w:rPr>
                <w:rStyle w:val="FontStyle25"/>
              </w:rPr>
            </w:pPr>
            <w:r>
              <w:rPr>
                <w:rStyle w:val="FontStyle25"/>
              </w:rPr>
              <w:t>Nocna i świąteczna opieka zdrowotna</w:t>
            </w:r>
          </w:p>
        </w:tc>
        <w:tc>
          <w:tcPr>
            <w:tcW w:w="2686" w:type="dxa"/>
            <w:tcBorders>
              <w:top w:val="single" w:sz="6" w:space="0" w:color="auto"/>
              <w:left w:val="single" w:sz="6" w:space="0" w:color="auto"/>
              <w:bottom w:val="single" w:sz="6" w:space="0" w:color="auto"/>
              <w:right w:val="single" w:sz="6" w:space="0" w:color="auto"/>
            </w:tcBorders>
          </w:tcPr>
          <w:p w14:paraId="0732B89D" w14:textId="222FFFCE" w:rsidR="00724A07" w:rsidRDefault="005F3BD9" w:rsidP="00767E8E">
            <w:pPr>
              <w:pStyle w:val="Style19"/>
              <w:widowControl/>
              <w:rPr>
                <w:rStyle w:val="FontStyle25"/>
              </w:rPr>
            </w:pPr>
            <w:r>
              <w:rPr>
                <w:rStyle w:val="FontStyle25"/>
              </w:rPr>
              <w:t>Ryszard Ćwikliński,</w:t>
            </w:r>
            <w:r w:rsidR="005F2CCE">
              <w:rPr>
                <w:rStyle w:val="FontStyle25"/>
              </w:rPr>
              <w:t xml:space="preserve"> </w:t>
            </w:r>
            <w:proofErr w:type="spellStart"/>
            <w:r w:rsidR="003471F5">
              <w:rPr>
                <w:rStyle w:val="FontStyle25"/>
              </w:rPr>
              <w:t>Mohamed</w:t>
            </w:r>
            <w:proofErr w:type="spellEnd"/>
            <w:r w:rsidR="00767E8E">
              <w:rPr>
                <w:rStyle w:val="FontStyle25"/>
              </w:rPr>
              <w:t xml:space="preserve"> Al</w:t>
            </w:r>
            <w:r w:rsidR="003471F5">
              <w:rPr>
                <w:rStyle w:val="FontStyle25"/>
              </w:rPr>
              <w:t xml:space="preserve"> Ali</w:t>
            </w:r>
            <w:r w:rsidR="00767E8E">
              <w:rPr>
                <w:rStyle w:val="FontStyle25"/>
              </w:rPr>
              <w:t>, Ryszard Ćwikliński</w:t>
            </w:r>
          </w:p>
        </w:tc>
        <w:tc>
          <w:tcPr>
            <w:tcW w:w="3701" w:type="dxa"/>
            <w:tcBorders>
              <w:top w:val="single" w:sz="6" w:space="0" w:color="auto"/>
              <w:left w:val="single" w:sz="6" w:space="0" w:color="auto"/>
              <w:bottom w:val="single" w:sz="6" w:space="0" w:color="auto"/>
              <w:right w:val="single" w:sz="6" w:space="0" w:color="auto"/>
            </w:tcBorders>
          </w:tcPr>
          <w:p w14:paraId="3FE11E20" w14:textId="77777777" w:rsidR="00724A07" w:rsidRDefault="005F3BD9">
            <w:pPr>
              <w:pStyle w:val="Style20"/>
              <w:widowControl/>
              <w:spacing w:line="240" w:lineRule="auto"/>
              <w:jc w:val="left"/>
              <w:rPr>
                <w:rStyle w:val="FontStyle25"/>
              </w:rPr>
            </w:pPr>
            <w:r>
              <w:rPr>
                <w:rStyle w:val="FontStyle25"/>
              </w:rPr>
              <w:t>91-573 25 12</w:t>
            </w:r>
          </w:p>
        </w:tc>
      </w:tr>
      <w:tr w:rsidR="00724A07" w14:paraId="7846CEC7" w14:textId="77777777">
        <w:tc>
          <w:tcPr>
            <w:tcW w:w="2390" w:type="dxa"/>
            <w:tcBorders>
              <w:top w:val="single" w:sz="6" w:space="0" w:color="auto"/>
              <w:left w:val="single" w:sz="6" w:space="0" w:color="auto"/>
              <w:bottom w:val="single" w:sz="6" w:space="0" w:color="auto"/>
              <w:right w:val="single" w:sz="6" w:space="0" w:color="auto"/>
            </w:tcBorders>
          </w:tcPr>
          <w:p w14:paraId="4B95E9C8" w14:textId="77777777" w:rsidR="00724A07" w:rsidRDefault="005F3BD9">
            <w:pPr>
              <w:pStyle w:val="Style8"/>
              <w:widowControl/>
              <w:ind w:firstLine="7"/>
              <w:rPr>
                <w:rStyle w:val="FontStyle25"/>
              </w:rPr>
            </w:pPr>
            <w:r>
              <w:rPr>
                <w:rStyle w:val="FontStyle25"/>
              </w:rPr>
              <w:t>Punkt Pobrań materiału do badań laboratoryjnych</w:t>
            </w:r>
          </w:p>
        </w:tc>
        <w:tc>
          <w:tcPr>
            <w:tcW w:w="2686" w:type="dxa"/>
            <w:tcBorders>
              <w:top w:val="single" w:sz="6" w:space="0" w:color="auto"/>
              <w:left w:val="single" w:sz="6" w:space="0" w:color="auto"/>
              <w:bottom w:val="single" w:sz="6" w:space="0" w:color="auto"/>
              <w:right w:val="single" w:sz="6" w:space="0" w:color="auto"/>
            </w:tcBorders>
          </w:tcPr>
          <w:p w14:paraId="51367F96" w14:textId="63A9F9E4" w:rsidR="00724A07" w:rsidRDefault="00724A07">
            <w:pPr>
              <w:pStyle w:val="Style17"/>
              <w:widowControl/>
              <w:rPr>
                <w:rStyle w:val="FontStyle23"/>
              </w:rPr>
            </w:pPr>
          </w:p>
        </w:tc>
        <w:tc>
          <w:tcPr>
            <w:tcW w:w="3701" w:type="dxa"/>
            <w:tcBorders>
              <w:top w:val="single" w:sz="6" w:space="0" w:color="auto"/>
              <w:left w:val="single" w:sz="6" w:space="0" w:color="auto"/>
              <w:bottom w:val="single" w:sz="6" w:space="0" w:color="auto"/>
              <w:right w:val="single" w:sz="6" w:space="0" w:color="auto"/>
            </w:tcBorders>
          </w:tcPr>
          <w:p w14:paraId="32C986D8" w14:textId="77777777" w:rsidR="00724A07" w:rsidRDefault="005F3BD9">
            <w:pPr>
              <w:pStyle w:val="Style20"/>
              <w:widowControl/>
              <w:spacing w:line="240" w:lineRule="auto"/>
              <w:jc w:val="left"/>
              <w:rPr>
                <w:rStyle w:val="FontStyle25"/>
              </w:rPr>
            </w:pPr>
            <w:r>
              <w:rPr>
                <w:rStyle w:val="FontStyle25"/>
              </w:rPr>
              <w:t>91-573 25 12</w:t>
            </w:r>
          </w:p>
        </w:tc>
      </w:tr>
    </w:tbl>
    <w:p w14:paraId="3E071A6C" w14:textId="77777777" w:rsidR="00E60B16" w:rsidRDefault="00E60B16">
      <w:pPr>
        <w:pStyle w:val="Style5"/>
        <w:widowControl/>
        <w:spacing w:line="240" w:lineRule="exact"/>
        <w:rPr>
          <w:sz w:val="20"/>
          <w:szCs w:val="20"/>
        </w:rPr>
      </w:pPr>
    </w:p>
    <w:p w14:paraId="2A6B369A" w14:textId="77777777" w:rsidR="00E60B16" w:rsidRDefault="00E60B16">
      <w:pPr>
        <w:pStyle w:val="Style5"/>
        <w:widowControl/>
        <w:spacing w:line="240" w:lineRule="exact"/>
        <w:rPr>
          <w:b/>
          <w:sz w:val="20"/>
          <w:szCs w:val="20"/>
        </w:rPr>
      </w:pPr>
    </w:p>
    <w:p w14:paraId="09FBC082" w14:textId="77777777" w:rsidR="00E60B16" w:rsidRDefault="00E60B16">
      <w:pPr>
        <w:pStyle w:val="Style5"/>
        <w:widowControl/>
        <w:spacing w:line="240" w:lineRule="exact"/>
        <w:rPr>
          <w:b/>
          <w:sz w:val="20"/>
          <w:szCs w:val="20"/>
        </w:rPr>
      </w:pPr>
    </w:p>
    <w:p w14:paraId="2FD1442B" w14:textId="77777777" w:rsidR="00E60B16" w:rsidRDefault="00E60B16">
      <w:pPr>
        <w:pStyle w:val="Style5"/>
        <w:widowControl/>
        <w:spacing w:line="240" w:lineRule="exact"/>
        <w:rPr>
          <w:b/>
          <w:sz w:val="20"/>
          <w:szCs w:val="20"/>
        </w:rPr>
      </w:pPr>
    </w:p>
    <w:p w14:paraId="12470041" w14:textId="77777777" w:rsidR="00E60B16" w:rsidRDefault="00E60B16">
      <w:pPr>
        <w:pStyle w:val="Style5"/>
        <w:widowControl/>
        <w:spacing w:line="240" w:lineRule="exact"/>
        <w:rPr>
          <w:b/>
          <w:sz w:val="20"/>
          <w:szCs w:val="20"/>
        </w:rPr>
      </w:pPr>
    </w:p>
    <w:p w14:paraId="0ACADBE5" w14:textId="77777777" w:rsidR="00E60B16" w:rsidRDefault="00E60B16">
      <w:pPr>
        <w:pStyle w:val="Style5"/>
        <w:widowControl/>
        <w:spacing w:line="240" w:lineRule="exact"/>
        <w:rPr>
          <w:b/>
          <w:sz w:val="20"/>
          <w:szCs w:val="20"/>
        </w:rPr>
      </w:pPr>
    </w:p>
    <w:p w14:paraId="17D91805" w14:textId="77777777" w:rsidR="00E60B16" w:rsidRDefault="00E60B16">
      <w:pPr>
        <w:pStyle w:val="Style5"/>
        <w:widowControl/>
        <w:spacing w:line="240" w:lineRule="exact"/>
        <w:rPr>
          <w:b/>
          <w:sz w:val="20"/>
          <w:szCs w:val="20"/>
        </w:rPr>
      </w:pPr>
    </w:p>
    <w:p w14:paraId="58329728" w14:textId="77777777" w:rsidR="00E60B16" w:rsidRDefault="00E60B16">
      <w:pPr>
        <w:pStyle w:val="Style5"/>
        <w:widowControl/>
        <w:spacing w:line="240" w:lineRule="exact"/>
        <w:rPr>
          <w:b/>
          <w:sz w:val="20"/>
          <w:szCs w:val="20"/>
        </w:rPr>
      </w:pPr>
    </w:p>
    <w:p w14:paraId="7FB58F7D" w14:textId="77777777" w:rsidR="00E60B16" w:rsidRDefault="00E60B16">
      <w:pPr>
        <w:pStyle w:val="Style5"/>
        <w:widowControl/>
        <w:spacing w:line="240" w:lineRule="exact"/>
        <w:rPr>
          <w:b/>
          <w:sz w:val="20"/>
          <w:szCs w:val="20"/>
        </w:rPr>
      </w:pPr>
    </w:p>
    <w:p w14:paraId="2E0EBD74" w14:textId="77777777" w:rsidR="00E60B16" w:rsidRDefault="00E60B16">
      <w:pPr>
        <w:pStyle w:val="Style5"/>
        <w:widowControl/>
        <w:spacing w:line="240" w:lineRule="exact"/>
        <w:rPr>
          <w:b/>
          <w:sz w:val="20"/>
          <w:szCs w:val="20"/>
        </w:rPr>
      </w:pPr>
    </w:p>
    <w:p w14:paraId="0F00137A" w14:textId="734EB8A6" w:rsidR="003471F5" w:rsidRPr="003471F5" w:rsidRDefault="003471F5">
      <w:pPr>
        <w:pStyle w:val="Style5"/>
        <w:widowControl/>
        <w:spacing w:line="240" w:lineRule="exact"/>
        <w:rPr>
          <w:b/>
          <w:sz w:val="20"/>
          <w:szCs w:val="20"/>
        </w:rPr>
      </w:pPr>
      <w:r>
        <w:rPr>
          <w:b/>
          <w:sz w:val="20"/>
          <w:szCs w:val="20"/>
        </w:rPr>
        <w:t>Pozostałe ambulatoryjne świadczenia specjalistyczne w Łobzie</w:t>
      </w:r>
    </w:p>
    <w:p w14:paraId="10F7F455" w14:textId="77777777" w:rsidR="00724A07" w:rsidRDefault="005F3BD9" w:rsidP="003471F5">
      <w:pPr>
        <w:pStyle w:val="Style5"/>
        <w:widowControl/>
        <w:numPr>
          <w:ilvl w:val="0"/>
          <w:numId w:val="5"/>
        </w:numPr>
        <w:spacing w:before="91" w:line="259" w:lineRule="exact"/>
        <w:rPr>
          <w:rStyle w:val="FontStyle25"/>
        </w:rPr>
      </w:pPr>
      <w:r>
        <w:rPr>
          <w:rStyle w:val="FontStyle25"/>
        </w:rPr>
        <w:t xml:space="preserve">Poradnia Logopedyczna </w:t>
      </w:r>
      <w:r>
        <w:rPr>
          <w:rStyle w:val="FontStyle23"/>
        </w:rPr>
        <w:t xml:space="preserve">Oddział Zachodniopomorski Polskiego Związku Głuchych, </w:t>
      </w:r>
      <w:r>
        <w:rPr>
          <w:rStyle w:val="FontStyle25"/>
        </w:rPr>
        <w:t>Konopnickiej 42,91 39741 62,604 168 585</w:t>
      </w:r>
    </w:p>
    <w:p w14:paraId="13651F86" w14:textId="77777777" w:rsidR="00724A07" w:rsidRDefault="005F3BD9" w:rsidP="003471F5">
      <w:pPr>
        <w:pStyle w:val="Style5"/>
        <w:widowControl/>
        <w:numPr>
          <w:ilvl w:val="0"/>
          <w:numId w:val="5"/>
        </w:numPr>
        <w:spacing w:before="94" w:line="240" w:lineRule="auto"/>
        <w:jc w:val="left"/>
        <w:rPr>
          <w:rStyle w:val="FontStyle25"/>
        </w:rPr>
      </w:pPr>
      <w:r>
        <w:rPr>
          <w:rStyle w:val="FontStyle25"/>
        </w:rPr>
        <w:t xml:space="preserve">Fizjoterapia i Odnowa Biologiczna </w:t>
      </w:r>
      <w:r>
        <w:rPr>
          <w:rStyle w:val="FontStyle23"/>
        </w:rPr>
        <w:t xml:space="preserve">Piotr Kubacki, </w:t>
      </w:r>
      <w:r>
        <w:rPr>
          <w:rStyle w:val="FontStyle25"/>
        </w:rPr>
        <w:t>Łobez ul. Ogrodowa 5a/ parter, 505 272</w:t>
      </w:r>
      <w:r w:rsidR="003471F5">
        <w:rPr>
          <w:rStyle w:val="FontStyle25"/>
        </w:rPr>
        <w:t> </w:t>
      </w:r>
      <w:r>
        <w:rPr>
          <w:rStyle w:val="FontStyle25"/>
        </w:rPr>
        <w:t>325</w:t>
      </w:r>
    </w:p>
    <w:p w14:paraId="29770576" w14:textId="77777777" w:rsidR="003471F5" w:rsidRDefault="003471F5" w:rsidP="003471F5">
      <w:pPr>
        <w:pStyle w:val="Style5"/>
        <w:widowControl/>
        <w:numPr>
          <w:ilvl w:val="0"/>
          <w:numId w:val="5"/>
        </w:numPr>
        <w:spacing w:before="94" w:line="240" w:lineRule="auto"/>
        <w:jc w:val="left"/>
        <w:rPr>
          <w:rStyle w:val="FontStyle25"/>
        </w:rPr>
      </w:pPr>
      <w:r>
        <w:rPr>
          <w:rStyle w:val="FontStyle25"/>
        </w:rPr>
        <w:t xml:space="preserve">Poradnia okulistyczna  </w:t>
      </w:r>
      <w:r>
        <w:rPr>
          <w:rStyle w:val="FontStyle25"/>
          <w:b/>
        </w:rPr>
        <w:t xml:space="preserve">Prywatna Praktyka Lekarska Bożena i Marek Kubaccy, </w:t>
      </w:r>
      <w:r>
        <w:rPr>
          <w:rStyle w:val="FontStyle25"/>
        </w:rPr>
        <w:t xml:space="preserve">ul. Ogrodowa 5a; </w:t>
      </w:r>
      <w:proofErr w:type="spellStart"/>
      <w:r>
        <w:rPr>
          <w:rStyle w:val="FontStyle25"/>
        </w:rPr>
        <w:t>tel</w:t>
      </w:r>
      <w:proofErr w:type="spellEnd"/>
      <w:r>
        <w:rPr>
          <w:rStyle w:val="FontStyle25"/>
        </w:rPr>
        <w:t>; 91 397 65 05</w:t>
      </w:r>
    </w:p>
    <w:p w14:paraId="56195908" w14:textId="77777777" w:rsidR="002F1BEF" w:rsidRDefault="002F1BEF" w:rsidP="003471F5">
      <w:pPr>
        <w:pStyle w:val="Style5"/>
        <w:widowControl/>
        <w:numPr>
          <w:ilvl w:val="0"/>
          <w:numId w:val="5"/>
        </w:numPr>
        <w:spacing w:before="94" w:line="240" w:lineRule="auto"/>
        <w:jc w:val="left"/>
        <w:rPr>
          <w:rStyle w:val="FontStyle25"/>
        </w:rPr>
      </w:pPr>
      <w:r>
        <w:rPr>
          <w:rStyle w:val="FontStyle25"/>
        </w:rPr>
        <w:t>Lekarz medycyny pracy</w:t>
      </w:r>
      <w:r w:rsidR="00502706">
        <w:rPr>
          <w:rStyle w:val="FontStyle25"/>
        </w:rPr>
        <w:t>,</w:t>
      </w:r>
      <w:r>
        <w:rPr>
          <w:rStyle w:val="FontStyle25"/>
        </w:rPr>
        <w:t xml:space="preserve">  lekarz internista </w:t>
      </w:r>
      <w:r>
        <w:rPr>
          <w:rStyle w:val="FontStyle25"/>
          <w:b/>
        </w:rPr>
        <w:t>Helena Leszczyk</w:t>
      </w:r>
    </w:p>
    <w:p w14:paraId="25796797" w14:textId="77777777" w:rsidR="002F1BEF" w:rsidRDefault="002F1BEF" w:rsidP="003471F5">
      <w:pPr>
        <w:pStyle w:val="Style5"/>
        <w:widowControl/>
        <w:numPr>
          <w:ilvl w:val="0"/>
          <w:numId w:val="5"/>
        </w:numPr>
        <w:spacing w:before="94" w:line="240" w:lineRule="auto"/>
        <w:jc w:val="left"/>
        <w:rPr>
          <w:rStyle w:val="FontStyle25"/>
        </w:rPr>
      </w:pPr>
      <w:r>
        <w:rPr>
          <w:rStyle w:val="FontStyle25"/>
        </w:rPr>
        <w:t>Punkt pobrań materiału do badań laboratoryjnych</w:t>
      </w:r>
    </w:p>
    <w:p w14:paraId="3D87E3F9" w14:textId="77777777" w:rsidR="002F1BEF" w:rsidRDefault="002F1BEF" w:rsidP="003471F5">
      <w:pPr>
        <w:pStyle w:val="Style5"/>
        <w:widowControl/>
        <w:numPr>
          <w:ilvl w:val="0"/>
          <w:numId w:val="5"/>
        </w:numPr>
        <w:spacing w:before="94" w:line="240" w:lineRule="auto"/>
        <w:jc w:val="left"/>
        <w:rPr>
          <w:rStyle w:val="FontStyle25"/>
        </w:rPr>
      </w:pPr>
      <w:r>
        <w:rPr>
          <w:rStyle w:val="FontStyle25"/>
        </w:rPr>
        <w:t xml:space="preserve">Poradnia </w:t>
      </w:r>
      <w:proofErr w:type="spellStart"/>
      <w:r>
        <w:rPr>
          <w:rStyle w:val="FontStyle25"/>
        </w:rPr>
        <w:t>Ginekologiczno</w:t>
      </w:r>
      <w:proofErr w:type="spellEnd"/>
      <w:r>
        <w:rPr>
          <w:rStyle w:val="FontStyle25"/>
        </w:rPr>
        <w:t xml:space="preserve"> </w:t>
      </w:r>
      <w:r w:rsidR="00502706">
        <w:rPr>
          <w:rStyle w:val="FontStyle25"/>
        </w:rPr>
        <w:t>–</w:t>
      </w:r>
      <w:r>
        <w:rPr>
          <w:rStyle w:val="FontStyle25"/>
        </w:rPr>
        <w:t xml:space="preserve"> Położnicza</w:t>
      </w:r>
      <w:r w:rsidR="00502706">
        <w:rPr>
          <w:rStyle w:val="FontStyle25"/>
        </w:rPr>
        <w:t>, ZOZ „Femina” ul. Wybickiego 5/11, tel. 91 397 36 01.</w:t>
      </w:r>
    </w:p>
    <w:p w14:paraId="21419250" w14:textId="77777777" w:rsidR="00EB51DA" w:rsidRDefault="00EB51DA" w:rsidP="00EB51DA">
      <w:pPr>
        <w:pStyle w:val="Style5"/>
        <w:widowControl/>
        <w:spacing w:before="94" w:line="240" w:lineRule="auto"/>
        <w:ind w:left="720"/>
        <w:jc w:val="left"/>
        <w:rPr>
          <w:rStyle w:val="FontStyle25"/>
        </w:rPr>
      </w:pPr>
    </w:p>
    <w:p w14:paraId="6B96CC25" w14:textId="77777777" w:rsidR="003471F5" w:rsidRDefault="003471F5" w:rsidP="00EB51DA">
      <w:pPr>
        <w:pStyle w:val="Style5"/>
        <w:widowControl/>
        <w:spacing w:before="94" w:line="240" w:lineRule="auto"/>
        <w:ind w:left="720"/>
        <w:jc w:val="left"/>
        <w:rPr>
          <w:rStyle w:val="FontStyle25"/>
        </w:rPr>
      </w:pPr>
    </w:p>
    <w:p w14:paraId="1322936B" w14:textId="2EDE7D7A" w:rsidR="00724A07" w:rsidRDefault="005F3BD9">
      <w:pPr>
        <w:pStyle w:val="Style10"/>
        <w:widowControl/>
        <w:spacing w:before="50"/>
        <w:ind w:right="3226"/>
        <w:rPr>
          <w:rStyle w:val="FontStyle23"/>
        </w:rPr>
      </w:pPr>
      <w:r>
        <w:rPr>
          <w:rStyle w:val="FontStyle23"/>
        </w:rPr>
        <w:t xml:space="preserve">GMINA RESKO Przychodnia </w:t>
      </w:r>
      <w:r w:rsidR="00767E8E">
        <w:rPr>
          <w:rStyle w:val="FontStyle23"/>
        </w:rPr>
        <w:t xml:space="preserve">NZOZ </w:t>
      </w:r>
      <w:r>
        <w:rPr>
          <w:rStyle w:val="FontStyle23"/>
        </w:rPr>
        <w:t>„INTERMED" ul. Jedności Narodowej 8</w:t>
      </w:r>
    </w:p>
    <w:p w14:paraId="307E199C" w14:textId="77777777" w:rsidR="00724A07" w:rsidRDefault="00724A07">
      <w:pPr>
        <w:widowControl/>
        <w:spacing w:after="22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304"/>
        <w:gridCol w:w="2412"/>
        <w:gridCol w:w="3960"/>
      </w:tblGrid>
      <w:tr w:rsidR="00724A07" w14:paraId="097D7B43" w14:textId="77777777">
        <w:tc>
          <w:tcPr>
            <w:tcW w:w="2304" w:type="dxa"/>
            <w:tcBorders>
              <w:top w:val="single" w:sz="6" w:space="0" w:color="auto"/>
              <w:left w:val="single" w:sz="6" w:space="0" w:color="auto"/>
              <w:bottom w:val="single" w:sz="6" w:space="0" w:color="auto"/>
              <w:right w:val="single" w:sz="6" w:space="0" w:color="auto"/>
            </w:tcBorders>
          </w:tcPr>
          <w:p w14:paraId="70A92FD0" w14:textId="77777777" w:rsidR="00724A07" w:rsidRDefault="005F3BD9">
            <w:pPr>
              <w:pStyle w:val="Style17"/>
              <w:widowControl/>
              <w:rPr>
                <w:rStyle w:val="FontStyle23"/>
              </w:rPr>
            </w:pPr>
            <w:r>
              <w:rPr>
                <w:rStyle w:val="FontStyle23"/>
              </w:rPr>
              <w:t>Poradnia / świadczenie</w:t>
            </w:r>
          </w:p>
        </w:tc>
        <w:tc>
          <w:tcPr>
            <w:tcW w:w="2412" w:type="dxa"/>
            <w:tcBorders>
              <w:top w:val="single" w:sz="6" w:space="0" w:color="auto"/>
              <w:left w:val="single" w:sz="6" w:space="0" w:color="auto"/>
              <w:bottom w:val="single" w:sz="6" w:space="0" w:color="auto"/>
              <w:right w:val="single" w:sz="6" w:space="0" w:color="auto"/>
            </w:tcBorders>
          </w:tcPr>
          <w:p w14:paraId="259C3CF8" w14:textId="77777777" w:rsidR="00724A07" w:rsidRDefault="005F3BD9">
            <w:pPr>
              <w:pStyle w:val="Style17"/>
              <w:widowControl/>
              <w:rPr>
                <w:rStyle w:val="FontStyle23"/>
              </w:rPr>
            </w:pPr>
            <w:r>
              <w:rPr>
                <w:rStyle w:val="FontStyle23"/>
              </w:rPr>
              <w:t>Udzielający świadczenia</w:t>
            </w:r>
          </w:p>
        </w:tc>
        <w:tc>
          <w:tcPr>
            <w:tcW w:w="3960" w:type="dxa"/>
            <w:tcBorders>
              <w:top w:val="single" w:sz="6" w:space="0" w:color="auto"/>
              <w:left w:val="single" w:sz="6" w:space="0" w:color="auto"/>
              <w:bottom w:val="single" w:sz="6" w:space="0" w:color="auto"/>
              <w:right w:val="single" w:sz="6" w:space="0" w:color="auto"/>
            </w:tcBorders>
          </w:tcPr>
          <w:p w14:paraId="75DBBA0D" w14:textId="77777777" w:rsidR="00724A07" w:rsidRDefault="005F3BD9">
            <w:pPr>
              <w:pStyle w:val="Style17"/>
              <w:widowControl/>
              <w:rPr>
                <w:rStyle w:val="FontStyle23"/>
              </w:rPr>
            </w:pPr>
            <w:r>
              <w:rPr>
                <w:rStyle w:val="FontStyle23"/>
              </w:rPr>
              <w:t>Telefon</w:t>
            </w:r>
          </w:p>
        </w:tc>
      </w:tr>
      <w:tr w:rsidR="00724A07" w14:paraId="5BF548FD" w14:textId="77777777">
        <w:tc>
          <w:tcPr>
            <w:tcW w:w="2304" w:type="dxa"/>
            <w:tcBorders>
              <w:top w:val="single" w:sz="6" w:space="0" w:color="auto"/>
              <w:left w:val="single" w:sz="6" w:space="0" w:color="auto"/>
              <w:bottom w:val="single" w:sz="6" w:space="0" w:color="auto"/>
              <w:right w:val="single" w:sz="6" w:space="0" w:color="auto"/>
            </w:tcBorders>
          </w:tcPr>
          <w:p w14:paraId="2DEE7A9B" w14:textId="77777777" w:rsidR="00724A07" w:rsidRDefault="005F3BD9">
            <w:pPr>
              <w:pStyle w:val="Style8"/>
              <w:widowControl/>
              <w:spacing w:line="240" w:lineRule="auto"/>
              <w:rPr>
                <w:rStyle w:val="FontStyle25"/>
              </w:rPr>
            </w:pPr>
            <w:r>
              <w:rPr>
                <w:rStyle w:val="FontStyle25"/>
              </w:rPr>
              <w:t>Chirurgii onkologicznej</w:t>
            </w:r>
          </w:p>
        </w:tc>
        <w:tc>
          <w:tcPr>
            <w:tcW w:w="2412" w:type="dxa"/>
            <w:tcBorders>
              <w:top w:val="single" w:sz="6" w:space="0" w:color="auto"/>
              <w:left w:val="single" w:sz="6" w:space="0" w:color="auto"/>
              <w:bottom w:val="single" w:sz="6" w:space="0" w:color="auto"/>
              <w:right w:val="single" w:sz="6" w:space="0" w:color="auto"/>
            </w:tcBorders>
          </w:tcPr>
          <w:p w14:paraId="30E247CE" w14:textId="4F4A8273" w:rsidR="00724A07" w:rsidRDefault="005F3BD9">
            <w:pPr>
              <w:pStyle w:val="Style8"/>
              <w:widowControl/>
              <w:spacing w:line="245" w:lineRule="exact"/>
              <w:rPr>
                <w:rStyle w:val="FontStyle25"/>
              </w:rPr>
            </w:pPr>
            <w:r>
              <w:rPr>
                <w:rStyle w:val="FontStyle25"/>
              </w:rPr>
              <w:t xml:space="preserve">NZOZ </w:t>
            </w:r>
            <w:proofErr w:type="spellStart"/>
            <w:r>
              <w:rPr>
                <w:rStyle w:val="FontStyle23"/>
              </w:rPr>
              <w:t>Intermed</w:t>
            </w:r>
            <w:proofErr w:type="spellEnd"/>
            <w:r>
              <w:rPr>
                <w:rStyle w:val="FontStyle23"/>
              </w:rPr>
              <w:t xml:space="preserve"> </w:t>
            </w:r>
            <w:r>
              <w:rPr>
                <w:rStyle w:val="FontStyle25"/>
              </w:rPr>
              <w:t xml:space="preserve">sp. z o.o. </w:t>
            </w:r>
          </w:p>
        </w:tc>
        <w:tc>
          <w:tcPr>
            <w:tcW w:w="3960" w:type="dxa"/>
            <w:tcBorders>
              <w:top w:val="single" w:sz="6" w:space="0" w:color="auto"/>
              <w:left w:val="single" w:sz="6" w:space="0" w:color="auto"/>
              <w:bottom w:val="single" w:sz="6" w:space="0" w:color="auto"/>
              <w:right w:val="single" w:sz="6" w:space="0" w:color="auto"/>
            </w:tcBorders>
          </w:tcPr>
          <w:p w14:paraId="73E965DA" w14:textId="77777777" w:rsidR="00724A07" w:rsidRDefault="005F3BD9">
            <w:pPr>
              <w:pStyle w:val="Style8"/>
              <w:widowControl/>
              <w:spacing w:line="240" w:lineRule="auto"/>
              <w:rPr>
                <w:rStyle w:val="FontStyle25"/>
              </w:rPr>
            </w:pPr>
            <w:r>
              <w:rPr>
                <w:rStyle w:val="FontStyle25"/>
              </w:rPr>
              <w:t>91 85 24 292</w:t>
            </w:r>
          </w:p>
        </w:tc>
      </w:tr>
      <w:tr w:rsidR="00724A07" w14:paraId="06DDA326" w14:textId="77777777">
        <w:tc>
          <w:tcPr>
            <w:tcW w:w="2304" w:type="dxa"/>
            <w:tcBorders>
              <w:top w:val="single" w:sz="6" w:space="0" w:color="auto"/>
              <w:left w:val="single" w:sz="6" w:space="0" w:color="auto"/>
              <w:bottom w:val="single" w:sz="6" w:space="0" w:color="auto"/>
              <w:right w:val="single" w:sz="6" w:space="0" w:color="auto"/>
            </w:tcBorders>
          </w:tcPr>
          <w:p w14:paraId="6BFE0838" w14:textId="77777777" w:rsidR="00724A07" w:rsidRDefault="005F3BD9">
            <w:pPr>
              <w:pStyle w:val="Style8"/>
              <w:widowControl/>
              <w:spacing w:line="240" w:lineRule="auto"/>
              <w:rPr>
                <w:rStyle w:val="FontStyle25"/>
              </w:rPr>
            </w:pPr>
            <w:r>
              <w:rPr>
                <w:rStyle w:val="FontStyle25"/>
              </w:rPr>
              <w:t>Ginekologiczno-</w:t>
            </w:r>
            <w:proofErr w:type="spellStart"/>
            <w:r>
              <w:rPr>
                <w:rStyle w:val="FontStyle25"/>
              </w:rPr>
              <w:t>położ</w:t>
            </w:r>
            <w:proofErr w:type="spellEnd"/>
            <w:r>
              <w:rPr>
                <w:rStyle w:val="FontStyle25"/>
              </w:rPr>
              <w:t>.</w:t>
            </w:r>
          </w:p>
        </w:tc>
        <w:tc>
          <w:tcPr>
            <w:tcW w:w="2412" w:type="dxa"/>
            <w:tcBorders>
              <w:top w:val="single" w:sz="6" w:space="0" w:color="auto"/>
              <w:left w:val="single" w:sz="6" w:space="0" w:color="auto"/>
              <w:bottom w:val="single" w:sz="6" w:space="0" w:color="auto"/>
              <w:right w:val="single" w:sz="6" w:space="0" w:color="auto"/>
            </w:tcBorders>
          </w:tcPr>
          <w:p w14:paraId="0B8E4548" w14:textId="787B6365" w:rsidR="00724A07" w:rsidRDefault="005F3BD9">
            <w:pPr>
              <w:pStyle w:val="Style8"/>
              <w:widowControl/>
              <w:rPr>
                <w:rStyle w:val="FontStyle25"/>
              </w:rPr>
            </w:pPr>
            <w:r>
              <w:rPr>
                <w:rStyle w:val="FontStyle25"/>
              </w:rPr>
              <w:t xml:space="preserve">NZOZ </w:t>
            </w:r>
            <w:proofErr w:type="spellStart"/>
            <w:r>
              <w:rPr>
                <w:rStyle w:val="FontStyle23"/>
              </w:rPr>
              <w:t>Intermed</w:t>
            </w:r>
            <w:proofErr w:type="spellEnd"/>
            <w:r>
              <w:rPr>
                <w:rStyle w:val="FontStyle23"/>
              </w:rPr>
              <w:t xml:space="preserve"> </w:t>
            </w:r>
            <w:r>
              <w:rPr>
                <w:rStyle w:val="FontStyle25"/>
              </w:rPr>
              <w:t xml:space="preserve">sp. </w:t>
            </w:r>
            <w:proofErr w:type="spellStart"/>
            <w:r>
              <w:rPr>
                <w:rStyle w:val="FontStyle25"/>
              </w:rPr>
              <w:t>zo.o</w:t>
            </w:r>
            <w:proofErr w:type="spellEnd"/>
            <w:r>
              <w:rPr>
                <w:rStyle w:val="FontStyle25"/>
              </w:rPr>
              <w:t xml:space="preserve">. </w:t>
            </w:r>
          </w:p>
        </w:tc>
        <w:tc>
          <w:tcPr>
            <w:tcW w:w="3960" w:type="dxa"/>
            <w:tcBorders>
              <w:top w:val="single" w:sz="6" w:space="0" w:color="auto"/>
              <w:left w:val="single" w:sz="6" w:space="0" w:color="auto"/>
              <w:bottom w:val="single" w:sz="6" w:space="0" w:color="auto"/>
              <w:right w:val="single" w:sz="6" w:space="0" w:color="auto"/>
            </w:tcBorders>
          </w:tcPr>
          <w:p w14:paraId="6C049539" w14:textId="77777777" w:rsidR="00724A07" w:rsidRDefault="005F3BD9">
            <w:pPr>
              <w:pStyle w:val="Style8"/>
              <w:widowControl/>
              <w:spacing w:line="240" w:lineRule="auto"/>
              <w:rPr>
                <w:rStyle w:val="FontStyle25"/>
              </w:rPr>
            </w:pPr>
            <w:r>
              <w:rPr>
                <w:rStyle w:val="FontStyle25"/>
              </w:rPr>
              <w:t>91 85 24 292</w:t>
            </w:r>
          </w:p>
        </w:tc>
      </w:tr>
      <w:tr w:rsidR="00724A07" w14:paraId="343458E5" w14:textId="77777777">
        <w:tc>
          <w:tcPr>
            <w:tcW w:w="2304" w:type="dxa"/>
            <w:tcBorders>
              <w:top w:val="single" w:sz="6" w:space="0" w:color="auto"/>
              <w:left w:val="single" w:sz="6" w:space="0" w:color="auto"/>
              <w:bottom w:val="single" w:sz="6" w:space="0" w:color="auto"/>
              <w:right w:val="single" w:sz="6" w:space="0" w:color="auto"/>
            </w:tcBorders>
          </w:tcPr>
          <w:p w14:paraId="7FC88A98" w14:textId="77777777" w:rsidR="00724A07" w:rsidRDefault="005F3BD9">
            <w:pPr>
              <w:pStyle w:val="Style8"/>
              <w:widowControl/>
              <w:spacing w:line="240" w:lineRule="auto"/>
              <w:rPr>
                <w:rStyle w:val="FontStyle25"/>
              </w:rPr>
            </w:pPr>
            <w:r>
              <w:rPr>
                <w:rStyle w:val="FontStyle25"/>
              </w:rPr>
              <w:t>Kardiologiczna</w:t>
            </w:r>
          </w:p>
        </w:tc>
        <w:tc>
          <w:tcPr>
            <w:tcW w:w="2412" w:type="dxa"/>
            <w:tcBorders>
              <w:top w:val="single" w:sz="6" w:space="0" w:color="auto"/>
              <w:left w:val="single" w:sz="6" w:space="0" w:color="auto"/>
              <w:bottom w:val="single" w:sz="6" w:space="0" w:color="auto"/>
              <w:right w:val="single" w:sz="6" w:space="0" w:color="auto"/>
            </w:tcBorders>
          </w:tcPr>
          <w:p w14:paraId="4B79E659" w14:textId="30A10FEE" w:rsidR="00724A07" w:rsidRDefault="005F3BD9">
            <w:pPr>
              <w:pStyle w:val="Style8"/>
              <w:widowControl/>
              <w:rPr>
                <w:rStyle w:val="FontStyle25"/>
              </w:rPr>
            </w:pPr>
            <w:r>
              <w:rPr>
                <w:rStyle w:val="FontStyle25"/>
              </w:rPr>
              <w:t xml:space="preserve">NZOZ </w:t>
            </w:r>
            <w:proofErr w:type="spellStart"/>
            <w:r>
              <w:rPr>
                <w:rStyle w:val="FontStyle23"/>
              </w:rPr>
              <w:t>Intermed</w:t>
            </w:r>
            <w:proofErr w:type="spellEnd"/>
            <w:r>
              <w:rPr>
                <w:rStyle w:val="FontStyle23"/>
              </w:rPr>
              <w:t xml:space="preserve"> </w:t>
            </w:r>
            <w:r>
              <w:rPr>
                <w:rStyle w:val="FontStyle25"/>
              </w:rPr>
              <w:t xml:space="preserve">sp. </w:t>
            </w:r>
            <w:proofErr w:type="spellStart"/>
            <w:r>
              <w:rPr>
                <w:rStyle w:val="FontStyle25"/>
              </w:rPr>
              <w:t>zo.o</w:t>
            </w:r>
            <w:proofErr w:type="spellEnd"/>
            <w:r>
              <w:rPr>
                <w:rStyle w:val="FontStyle25"/>
              </w:rPr>
              <w:t xml:space="preserve">. </w:t>
            </w:r>
          </w:p>
        </w:tc>
        <w:tc>
          <w:tcPr>
            <w:tcW w:w="3960" w:type="dxa"/>
            <w:tcBorders>
              <w:top w:val="single" w:sz="6" w:space="0" w:color="auto"/>
              <w:left w:val="single" w:sz="6" w:space="0" w:color="auto"/>
              <w:bottom w:val="single" w:sz="6" w:space="0" w:color="auto"/>
              <w:right w:val="single" w:sz="6" w:space="0" w:color="auto"/>
            </w:tcBorders>
          </w:tcPr>
          <w:p w14:paraId="1E86CB5C" w14:textId="77777777" w:rsidR="00724A07" w:rsidRDefault="005F3BD9">
            <w:pPr>
              <w:pStyle w:val="Style8"/>
              <w:widowControl/>
              <w:spacing w:line="240" w:lineRule="auto"/>
              <w:rPr>
                <w:rStyle w:val="FontStyle25"/>
              </w:rPr>
            </w:pPr>
            <w:r>
              <w:rPr>
                <w:rStyle w:val="FontStyle25"/>
              </w:rPr>
              <w:t>91 85 24 292</w:t>
            </w:r>
          </w:p>
        </w:tc>
      </w:tr>
      <w:tr w:rsidR="00AF3225" w14:paraId="77503882" w14:textId="77777777">
        <w:tc>
          <w:tcPr>
            <w:tcW w:w="2304" w:type="dxa"/>
            <w:tcBorders>
              <w:top w:val="single" w:sz="6" w:space="0" w:color="auto"/>
              <w:left w:val="single" w:sz="6" w:space="0" w:color="auto"/>
              <w:bottom w:val="single" w:sz="6" w:space="0" w:color="auto"/>
              <w:right w:val="single" w:sz="6" w:space="0" w:color="auto"/>
            </w:tcBorders>
          </w:tcPr>
          <w:p w14:paraId="7BC01BB8" w14:textId="23B17118" w:rsidR="00AF3225" w:rsidRDefault="00AF3225">
            <w:pPr>
              <w:pStyle w:val="Style8"/>
              <w:widowControl/>
              <w:spacing w:line="240" w:lineRule="auto"/>
              <w:rPr>
                <w:rStyle w:val="FontStyle25"/>
              </w:rPr>
            </w:pPr>
            <w:r>
              <w:rPr>
                <w:rStyle w:val="FontStyle25"/>
              </w:rPr>
              <w:t>Neurologiczna</w:t>
            </w:r>
          </w:p>
        </w:tc>
        <w:tc>
          <w:tcPr>
            <w:tcW w:w="2412" w:type="dxa"/>
            <w:tcBorders>
              <w:top w:val="single" w:sz="6" w:space="0" w:color="auto"/>
              <w:left w:val="single" w:sz="6" w:space="0" w:color="auto"/>
              <w:bottom w:val="single" w:sz="6" w:space="0" w:color="auto"/>
              <w:right w:val="single" w:sz="6" w:space="0" w:color="auto"/>
            </w:tcBorders>
          </w:tcPr>
          <w:p w14:paraId="13F4674B" w14:textId="0EF02413" w:rsidR="00AF3225" w:rsidRDefault="00AF3225">
            <w:pPr>
              <w:pStyle w:val="Style8"/>
              <w:widowControl/>
              <w:rPr>
                <w:rStyle w:val="FontStyle25"/>
              </w:rPr>
            </w:pPr>
            <w:r>
              <w:rPr>
                <w:rStyle w:val="FontStyle25"/>
              </w:rPr>
              <w:t xml:space="preserve">NZOZ </w:t>
            </w:r>
            <w:proofErr w:type="spellStart"/>
            <w:r>
              <w:rPr>
                <w:rStyle w:val="FontStyle25"/>
              </w:rPr>
              <w:t>Intermed</w:t>
            </w:r>
            <w:proofErr w:type="spellEnd"/>
            <w:r>
              <w:rPr>
                <w:rStyle w:val="FontStyle25"/>
              </w:rPr>
              <w:t xml:space="preserve"> </w:t>
            </w:r>
            <w:proofErr w:type="spellStart"/>
            <w:r>
              <w:rPr>
                <w:rStyle w:val="FontStyle25"/>
              </w:rPr>
              <w:t>so</w:t>
            </w:r>
            <w:proofErr w:type="spellEnd"/>
            <w:r>
              <w:rPr>
                <w:rStyle w:val="FontStyle25"/>
              </w:rPr>
              <w:t xml:space="preserve">. </w:t>
            </w:r>
            <w:proofErr w:type="spellStart"/>
            <w:r>
              <w:rPr>
                <w:rStyle w:val="FontStyle25"/>
              </w:rPr>
              <w:t>zo.o</w:t>
            </w:r>
            <w:proofErr w:type="spellEnd"/>
          </w:p>
        </w:tc>
        <w:tc>
          <w:tcPr>
            <w:tcW w:w="3960" w:type="dxa"/>
            <w:tcBorders>
              <w:top w:val="single" w:sz="6" w:space="0" w:color="auto"/>
              <w:left w:val="single" w:sz="6" w:space="0" w:color="auto"/>
              <w:bottom w:val="single" w:sz="6" w:space="0" w:color="auto"/>
              <w:right w:val="single" w:sz="6" w:space="0" w:color="auto"/>
            </w:tcBorders>
          </w:tcPr>
          <w:p w14:paraId="222B6F0E" w14:textId="1E5C09EA" w:rsidR="00AF3225" w:rsidRDefault="00AF3225">
            <w:pPr>
              <w:pStyle w:val="Style8"/>
              <w:widowControl/>
              <w:spacing w:line="240" w:lineRule="auto"/>
              <w:rPr>
                <w:rStyle w:val="FontStyle25"/>
              </w:rPr>
            </w:pPr>
            <w:r>
              <w:rPr>
                <w:rStyle w:val="FontStyle25"/>
              </w:rPr>
              <w:t>91 85 24 292</w:t>
            </w:r>
          </w:p>
        </w:tc>
      </w:tr>
      <w:tr w:rsidR="00724A07" w14:paraId="6BF2CF43" w14:textId="77777777">
        <w:tc>
          <w:tcPr>
            <w:tcW w:w="2304" w:type="dxa"/>
            <w:tcBorders>
              <w:top w:val="single" w:sz="6" w:space="0" w:color="auto"/>
              <w:left w:val="single" w:sz="6" w:space="0" w:color="auto"/>
              <w:bottom w:val="single" w:sz="6" w:space="0" w:color="auto"/>
              <w:right w:val="single" w:sz="6" w:space="0" w:color="auto"/>
            </w:tcBorders>
          </w:tcPr>
          <w:p w14:paraId="19D83FF8" w14:textId="77777777" w:rsidR="00724A07" w:rsidRDefault="005F3BD9">
            <w:pPr>
              <w:pStyle w:val="Style8"/>
              <w:widowControl/>
              <w:spacing w:line="240" w:lineRule="auto"/>
              <w:rPr>
                <w:rStyle w:val="FontStyle25"/>
              </w:rPr>
            </w:pPr>
            <w:r>
              <w:rPr>
                <w:rStyle w:val="FontStyle25"/>
              </w:rPr>
              <w:t>Chirurgii ogólnej</w:t>
            </w:r>
          </w:p>
        </w:tc>
        <w:tc>
          <w:tcPr>
            <w:tcW w:w="2412" w:type="dxa"/>
            <w:tcBorders>
              <w:top w:val="single" w:sz="6" w:space="0" w:color="auto"/>
              <w:left w:val="single" w:sz="6" w:space="0" w:color="auto"/>
              <w:bottom w:val="single" w:sz="6" w:space="0" w:color="auto"/>
              <w:right w:val="single" w:sz="6" w:space="0" w:color="auto"/>
            </w:tcBorders>
          </w:tcPr>
          <w:p w14:paraId="181AD28E" w14:textId="74BBAEF4" w:rsidR="00724A07" w:rsidRDefault="005F3BD9">
            <w:pPr>
              <w:pStyle w:val="Style8"/>
              <w:widowControl/>
              <w:rPr>
                <w:rStyle w:val="FontStyle25"/>
              </w:rPr>
            </w:pPr>
            <w:r>
              <w:rPr>
                <w:rStyle w:val="FontStyle25"/>
              </w:rPr>
              <w:t xml:space="preserve">NZOZ </w:t>
            </w:r>
            <w:proofErr w:type="spellStart"/>
            <w:r>
              <w:rPr>
                <w:rStyle w:val="FontStyle23"/>
              </w:rPr>
              <w:t>Intermed</w:t>
            </w:r>
            <w:proofErr w:type="spellEnd"/>
            <w:r>
              <w:rPr>
                <w:rStyle w:val="FontStyle23"/>
              </w:rPr>
              <w:t xml:space="preserve"> </w:t>
            </w:r>
            <w:proofErr w:type="spellStart"/>
            <w:r>
              <w:rPr>
                <w:rStyle w:val="FontStyle25"/>
              </w:rPr>
              <w:t>spzo.o</w:t>
            </w:r>
            <w:proofErr w:type="spellEnd"/>
            <w:r>
              <w:rPr>
                <w:rStyle w:val="FontStyle25"/>
              </w:rPr>
              <w:t xml:space="preserve"> </w:t>
            </w:r>
          </w:p>
        </w:tc>
        <w:tc>
          <w:tcPr>
            <w:tcW w:w="3960" w:type="dxa"/>
            <w:tcBorders>
              <w:top w:val="single" w:sz="6" w:space="0" w:color="auto"/>
              <w:left w:val="single" w:sz="6" w:space="0" w:color="auto"/>
              <w:bottom w:val="single" w:sz="6" w:space="0" w:color="auto"/>
              <w:right w:val="single" w:sz="6" w:space="0" w:color="auto"/>
            </w:tcBorders>
          </w:tcPr>
          <w:p w14:paraId="580C53AC" w14:textId="77777777" w:rsidR="00724A07" w:rsidRDefault="005F3BD9">
            <w:pPr>
              <w:pStyle w:val="Style8"/>
              <w:widowControl/>
              <w:spacing w:line="240" w:lineRule="auto"/>
              <w:rPr>
                <w:rStyle w:val="FontStyle25"/>
              </w:rPr>
            </w:pPr>
            <w:r>
              <w:rPr>
                <w:rStyle w:val="FontStyle25"/>
              </w:rPr>
              <w:t>91 85 24 292</w:t>
            </w:r>
          </w:p>
        </w:tc>
      </w:tr>
      <w:tr w:rsidR="00724A07" w14:paraId="0A349B94" w14:textId="77777777">
        <w:tc>
          <w:tcPr>
            <w:tcW w:w="2304" w:type="dxa"/>
            <w:tcBorders>
              <w:top w:val="single" w:sz="6" w:space="0" w:color="auto"/>
              <w:left w:val="single" w:sz="6" w:space="0" w:color="auto"/>
              <w:bottom w:val="single" w:sz="6" w:space="0" w:color="auto"/>
              <w:right w:val="single" w:sz="6" w:space="0" w:color="auto"/>
            </w:tcBorders>
          </w:tcPr>
          <w:p w14:paraId="5D063F1D" w14:textId="77777777" w:rsidR="00724A07" w:rsidRDefault="005F3BD9">
            <w:pPr>
              <w:pStyle w:val="Style8"/>
              <w:widowControl/>
              <w:spacing w:line="245" w:lineRule="exact"/>
              <w:rPr>
                <w:rStyle w:val="FontStyle25"/>
              </w:rPr>
            </w:pPr>
            <w:r>
              <w:rPr>
                <w:rStyle w:val="FontStyle25"/>
              </w:rPr>
              <w:t xml:space="preserve">Pracownia </w:t>
            </w:r>
            <w:proofErr w:type="spellStart"/>
            <w:r>
              <w:rPr>
                <w:rStyle w:val="FontStyle25"/>
              </w:rPr>
              <w:t>Kolonoskopowa</w:t>
            </w:r>
            <w:proofErr w:type="spellEnd"/>
          </w:p>
        </w:tc>
        <w:tc>
          <w:tcPr>
            <w:tcW w:w="2412" w:type="dxa"/>
            <w:tcBorders>
              <w:top w:val="single" w:sz="6" w:space="0" w:color="auto"/>
              <w:left w:val="single" w:sz="6" w:space="0" w:color="auto"/>
              <w:bottom w:val="single" w:sz="6" w:space="0" w:color="auto"/>
              <w:right w:val="single" w:sz="6" w:space="0" w:color="auto"/>
            </w:tcBorders>
          </w:tcPr>
          <w:p w14:paraId="53B02C74" w14:textId="5F33CDE2" w:rsidR="00724A07" w:rsidRDefault="005F3BD9">
            <w:pPr>
              <w:pStyle w:val="Style8"/>
              <w:widowControl/>
              <w:spacing w:line="245" w:lineRule="exact"/>
              <w:rPr>
                <w:rStyle w:val="FontStyle25"/>
              </w:rPr>
            </w:pPr>
            <w:r>
              <w:rPr>
                <w:rStyle w:val="FontStyle25"/>
              </w:rPr>
              <w:t xml:space="preserve">NZOZ </w:t>
            </w:r>
            <w:proofErr w:type="spellStart"/>
            <w:r>
              <w:rPr>
                <w:rStyle w:val="FontStyle23"/>
              </w:rPr>
              <w:t>Intermed</w:t>
            </w:r>
            <w:proofErr w:type="spellEnd"/>
            <w:r>
              <w:rPr>
                <w:rStyle w:val="FontStyle23"/>
              </w:rPr>
              <w:t xml:space="preserve"> </w:t>
            </w:r>
            <w:r>
              <w:rPr>
                <w:rStyle w:val="FontStyle25"/>
              </w:rPr>
              <w:t xml:space="preserve">sp. z </w:t>
            </w:r>
            <w:proofErr w:type="spellStart"/>
            <w:r>
              <w:rPr>
                <w:rStyle w:val="FontStyle25"/>
              </w:rPr>
              <w:t>o.o</w:t>
            </w:r>
            <w:proofErr w:type="spellEnd"/>
            <w:r>
              <w:rPr>
                <w:rStyle w:val="FontStyle25"/>
              </w:rPr>
              <w:t xml:space="preserve"> </w:t>
            </w:r>
          </w:p>
        </w:tc>
        <w:tc>
          <w:tcPr>
            <w:tcW w:w="3960" w:type="dxa"/>
            <w:tcBorders>
              <w:top w:val="single" w:sz="6" w:space="0" w:color="auto"/>
              <w:left w:val="single" w:sz="6" w:space="0" w:color="auto"/>
              <w:bottom w:val="single" w:sz="6" w:space="0" w:color="auto"/>
              <w:right w:val="single" w:sz="6" w:space="0" w:color="auto"/>
            </w:tcBorders>
          </w:tcPr>
          <w:p w14:paraId="28A62DB7" w14:textId="77777777" w:rsidR="00724A07" w:rsidRDefault="005F3BD9">
            <w:pPr>
              <w:pStyle w:val="Style8"/>
              <w:widowControl/>
              <w:spacing w:line="240" w:lineRule="auto"/>
              <w:rPr>
                <w:rStyle w:val="FontStyle25"/>
              </w:rPr>
            </w:pPr>
            <w:r>
              <w:rPr>
                <w:rStyle w:val="FontStyle25"/>
              </w:rPr>
              <w:t>91 85 24 292</w:t>
            </w:r>
          </w:p>
        </w:tc>
      </w:tr>
      <w:tr w:rsidR="00AF3225" w14:paraId="5D132CA9" w14:textId="77777777">
        <w:tc>
          <w:tcPr>
            <w:tcW w:w="2304" w:type="dxa"/>
            <w:tcBorders>
              <w:top w:val="single" w:sz="6" w:space="0" w:color="auto"/>
              <w:left w:val="single" w:sz="6" w:space="0" w:color="auto"/>
              <w:bottom w:val="single" w:sz="6" w:space="0" w:color="auto"/>
              <w:right w:val="single" w:sz="6" w:space="0" w:color="auto"/>
            </w:tcBorders>
          </w:tcPr>
          <w:p w14:paraId="592359A8" w14:textId="6A802F9F" w:rsidR="00AF3225" w:rsidRDefault="00AF3225">
            <w:pPr>
              <w:pStyle w:val="Style8"/>
              <w:widowControl/>
              <w:spacing w:line="245" w:lineRule="exact"/>
              <w:rPr>
                <w:rStyle w:val="FontStyle25"/>
              </w:rPr>
            </w:pPr>
            <w:r>
              <w:rPr>
                <w:rStyle w:val="FontStyle25"/>
              </w:rPr>
              <w:t xml:space="preserve">Dermatologiczna </w:t>
            </w:r>
          </w:p>
        </w:tc>
        <w:tc>
          <w:tcPr>
            <w:tcW w:w="2412" w:type="dxa"/>
            <w:tcBorders>
              <w:top w:val="single" w:sz="6" w:space="0" w:color="auto"/>
              <w:left w:val="single" w:sz="6" w:space="0" w:color="auto"/>
              <w:bottom w:val="single" w:sz="6" w:space="0" w:color="auto"/>
              <w:right w:val="single" w:sz="6" w:space="0" w:color="auto"/>
            </w:tcBorders>
          </w:tcPr>
          <w:p w14:paraId="3C336FF4" w14:textId="65C63056" w:rsidR="00AF3225" w:rsidRDefault="00AF3225">
            <w:pPr>
              <w:pStyle w:val="Style8"/>
              <w:widowControl/>
              <w:spacing w:line="245" w:lineRule="exact"/>
              <w:rPr>
                <w:rStyle w:val="FontStyle25"/>
              </w:rPr>
            </w:pPr>
            <w:r>
              <w:rPr>
                <w:rStyle w:val="FontStyle25"/>
              </w:rPr>
              <w:t xml:space="preserve">NZOZ </w:t>
            </w:r>
            <w:proofErr w:type="spellStart"/>
            <w:r>
              <w:rPr>
                <w:rStyle w:val="FontStyle23"/>
              </w:rPr>
              <w:t>Intermed</w:t>
            </w:r>
            <w:proofErr w:type="spellEnd"/>
            <w:r>
              <w:rPr>
                <w:rStyle w:val="FontStyle23"/>
              </w:rPr>
              <w:t xml:space="preserve"> </w:t>
            </w:r>
            <w:r>
              <w:rPr>
                <w:rStyle w:val="FontStyle25"/>
              </w:rPr>
              <w:t xml:space="preserve">sp. z </w:t>
            </w:r>
            <w:proofErr w:type="spellStart"/>
            <w:r>
              <w:rPr>
                <w:rStyle w:val="FontStyle25"/>
              </w:rPr>
              <w:t>o.o</w:t>
            </w:r>
            <w:proofErr w:type="spellEnd"/>
          </w:p>
        </w:tc>
        <w:tc>
          <w:tcPr>
            <w:tcW w:w="3960" w:type="dxa"/>
            <w:tcBorders>
              <w:top w:val="single" w:sz="6" w:space="0" w:color="auto"/>
              <w:left w:val="single" w:sz="6" w:space="0" w:color="auto"/>
              <w:bottom w:val="single" w:sz="6" w:space="0" w:color="auto"/>
              <w:right w:val="single" w:sz="6" w:space="0" w:color="auto"/>
            </w:tcBorders>
          </w:tcPr>
          <w:p w14:paraId="1C5AA907" w14:textId="4F5203E3" w:rsidR="00AF3225" w:rsidRDefault="00AF3225">
            <w:pPr>
              <w:pStyle w:val="Style8"/>
              <w:widowControl/>
              <w:spacing w:line="240" w:lineRule="auto"/>
              <w:rPr>
                <w:rStyle w:val="FontStyle25"/>
              </w:rPr>
            </w:pPr>
            <w:r>
              <w:rPr>
                <w:rStyle w:val="FontStyle25"/>
              </w:rPr>
              <w:t>91 85 24 292</w:t>
            </w:r>
          </w:p>
        </w:tc>
      </w:tr>
      <w:tr w:rsidR="00AF3225" w14:paraId="72B7C213" w14:textId="77777777">
        <w:tc>
          <w:tcPr>
            <w:tcW w:w="2304" w:type="dxa"/>
            <w:tcBorders>
              <w:top w:val="single" w:sz="6" w:space="0" w:color="auto"/>
              <w:left w:val="single" w:sz="6" w:space="0" w:color="auto"/>
              <w:bottom w:val="single" w:sz="6" w:space="0" w:color="auto"/>
              <w:right w:val="single" w:sz="6" w:space="0" w:color="auto"/>
            </w:tcBorders>
          </w:tcPr>
          <w:p w14:paraId="013AC1BF" w14:textId="24F7422A" w:rsidR="00AF3225" w:rsidRDefault="00AF3225">
            <w:pPr>
              <w:pStyle w:val="Style8"/>
              <w:widowControl/>
              <w:spacing w:line="245" w:lineRule="exact"/>
              <w:rPr>
                <w:rStyle w:val="FontStyle25"/>
              </w:rPr>
            </w:pPr>
            <w:r>
              <w:rPr>
                <w:rStyle w:val="FontStyle25"/>
              </w:rPr>
              <w:t>Pracownia USG</w:t>
            </w:r>
          </w:p>
        </w:tc>
        <w:tc>
          <w:tcPr>
            <w:tcW w:w="2412" w:type="dxa"/>
            <w:tcBorders>
              <w:top w:val="single" w:sz="6" w:space="0" w:color="auto"/>
              <w:left w:val="single" w:sz="6" w:space="0" w:color="auto"/>
              <w:bottom w:val="single" w:sz="6" w:space="0" w:color="auto"/>
              <w:right w:val="single" w:sz="6" w:space="0" w:color="auto"/>
            </w:tcBorders>
          </w:tcPr>
          <w:p w14:paraId="46276FB6" w14:textId="7F394F3F" w:rsidR="00AF3225" w:rsidRDefault="00AF3225">
            <w:pPr>
              <w:pStyle w:val="Style8"/>
              <w:widowControl/>
              <w:spacing w:line="245" w:lineRule="exact"/>
              <w:rPr>
                <w:rStyle w:val="FontStyle25"/>
              </w:rPr>
            </w:pPr>
            <w:r>
              <w:rPr>
                <w:rStyle w:val="FontStyle25"/>
              </w:rPr>
              <w:t xml:space="preserve">NZOZ </w:t>
            </w:r>
            <w:proofErr w:type="spellStart"/>
            <w:r>
              <w:rPr>
                <w:rStyle w:val="FontStyle23"/>
              </w:rPr>
              <w:t>Intermed</w:t>
            </w:r>
            <w:proofErr w:type="spellEnd"/>
            <w:r>
              <w:rPr>
                <w:rStyle w:val="FontStyle23"/>
              </w:rPr>
              <w:t xml:space="preserve"> </w:t>
            </w:r>
            <w:r>
              <w:rPr>
                <w:rStyle w:val="FontStyle25"/>
              </w:rPr>
              <w:t xml:space="preserve">sp. z </w:t>
            </w:r>
            <w:proofErr w:type="spellStart"/>
            <w:r>
              <w:rPr>
                <w:rStyle w:val="FontStyle25"/>
              </w:rPr>
              <w:t>o.o</w:t>
            </w:r>
            <w:proofErr w:type="spellEnd"/>
          </w:p>
        </w:tc>
        <w:tc>
          <w:tcPr>
            <w:tcW w:w="3960" w:type="dxa"/>
            <w:tcBorders>
              <w:top w:val="single" w:sz="6" w:space="0" w:color="auto"/>
              <w:left w:val="single" w:sz="6" w:space="0" w:color="auto"/>
              <w:bottom w:val="single" w:sz="6" w:space="0" w:color="auto"/>
              <w:right w:val="single" w:sz="6" w:space="0" w:color="auto"/>
            </w:tcBorders>
          </w:tcPr>
          <w:p w14:paraId="71F58337" w14:textId="186BEB32" w:rsidR="00AF3225" w:rsidRDefault="00AF3225">
            <w:pPr>
              <w:pStyle w:val="Style8"/>
              <w:widowControl/>
              <w:spacing w:line="240" w:lineRule="auto"/>
              <w:rPr>
                <w:rStyle w:val="FontStyle25"/>
              </w:rPr>
            </w:pPr>
            <w:r>
              <w:rPr>
                <w:rStyle w:val="FontStyle25"/>
              </w:rPr>
              <w:t>91 85 24 292</w:t>
            </w:r>
          </w:p>
        </w:tc>
      </w:tr>
      <w:tr w:rsidR="00AF3225" w14:paraId="50C19601" w14:textId="77777777">
        <w:tc>
          <w:tcPr>
            <w:tcW w:w="2304" w:type="dxa"/>
            <w:tcBorders>
              <w:top w:val="single" w:sz="6" w:space="0" w:color="auto"/>
              <w:left w:val="single" w:sz="6" w:space="0" w:color="auto"/>
              <w:bottom w:val="single" w:sz="6" w:space="0" w:color="auto"/>
              <w:right w:val="single" w:sz="6" w:space="0" w:color="auto"/>
            </w:tcBorders>
          </w:tcPr>
          <w:p w14:paraId="2B7CDBBC" w14:textId="3D51FA1E" w:rsidR="00AF3225" w:rsidRDefault="00AF3225">
            <w:pPr>
              <w:pStyle w:val="Style8"/>
              <w:widowControl/>
              <w:spacing w:line="245" w:lineRule="exact"/>
              <w:rPr>
                <w:rStyle w:val="FontStyle25"/>
              </w:rPr>
            </w:pPr>
            <w:r>
              <w:rPr>
                <w:rStyle w:val="FontStyle25"/>
              </w:rPr>
              <w:t xml:space="preserve">Transport Sanitarny, </w:t>
            </w:r>
            <w:proofErr w:type="spellStart"/>
            <w:r>
              <w:rPr>
                <w:rStyle w:val="FontStyle25"/>
              </w:rPr>
              <w:t>Pracwnia</w:t>
            </w:r>
            <w:proofErr w:type="spellEnd"/>
            <w:r>
              <w:rPr>
                <w:rStyle w:val="FontStyle25"/>
              </w:rPr>
              <w:t xml:space="preserve"> Bada b Wysiłkowych i EKG</w:t>
            </w:r>
          </w:p>
        </w:tc>
        <w:tc>
          <w:tcPr>
            <w:tcW w:w="2412" w:type="dxa"/>
            <w:tcBorders>
              <w:top w:val="single" w:sz="6" w:space="0" w:color="auto"/>
              <w:left w:val="single" w:sz="6" w:space="0" w:color="auto"/>
              <w:bottom w:val="single" w:sz="6" w:space="0" w:color="auto"/>
              <w:right w:val="single" w:sz="6" w:space="0" w:color="auto"/>
            </w:tcBorders>
          </w:tcPr>
          <w:p w14:paraId="7006864C" w14:textId="54A21554" w:rsidR="00AF3225" w:rsidRDefault="00AF3225">
            <w:pPr>
              <w:pStyle w:val="Style8"/>
              <w:widowControl/>
              <w:spacing w:line="245" w:lineRule="exact"/>
              <w:rPr>
                <w:rStyle w:val="FontStyle25"/>
              </w:rPr>
            </w:pPr>
            <w:r>
              <w:rPr>
                <w:rStyle w:val="FontStyle25"/>
              </w:rPr>
              <w:t xml:space="preserve">NZOZ </w:t>
            </w:r>
            <w:proofErr w:type="spellStart"/>
            <w:r>
              <w:rPr>
                <w:rStyle w:val="FontStyle23"/>
              </w:rPr>
              <w:t>Intermed</w:t>
            </w:r>
            <w:proofErr w:type="spellEnd"/>
            <w:r>
              <w:rPr>
                <w:rStyle w:val="FontStyle23"/>
              </w:rPr>
              <w:t xml:space="preserve"> </w:t>
            </w:r>
            <w:r>
              <w:rPr>
                <w:rStyle w:val="FontStyle25"/>
              </w:rPr>
              <w:t xml:space="preserve">sp. z </w:t>
            </w:r>
            <w:proofErr w:type="spellStart"/>
            <w:r>
              <w:rPr>
                <w:rStyle w:val="FontStyle25"/>
              </w:rPr>
              <w:t>o.o</w:t>
            </w:r>
            <w:proofErr w:type="spellEnd"/>
          </w:p>
        </w:tc>
        <w:tc>
          <w:tcPr>
            <w:tcW w:w="3960" w:type="dxa"/>
            <w:tcBorders>
              <w:top w:val="single" w:sz="6" w:space="0" w:color="auto"/>
              <w:left w:val="single" w:sz="6" w:space="0" w:color="auto"/>
              <w:bottom w:val="single" w:sz="6" w:space="0" w:color="auto"/>
              <w:right w:val="single" w:sz="6" w:space="0" w:color="auto"/>
            </w:tcBorders>
          </w:tcPr>
          <w:p w14:paraId="455B0AFE" w14:textId="7F2A8B77" w:rsidR="00AF3225" w:rsidRDefault="00AF3225">
            <w:pPr>
              <w:pStyle w:val="Style8"/>
              <w:widowControl/>
              <w:spacing w:line="240" w:lineRule="auto"/>
              <w:rPr>
                <w:rStyle w:val="FontStyle25"/>
              </w:rPr>
            </w:pPr>
            <w:r>
              <w:rPr>
                <w:rStyle w:val="FontStyle25"/>
              </w:rPr>
              <w:t>91 85 24 292</w:t>
            </w:r>
          </w:p>
        </w:tc>
      </w:tr>
    </w:tbl>
    <w:p w14:paraId="1565195D" w14:textId="6D0D84DD" w:rsidR="005B2875" w:rsidRDefault="00FA64A5" w:rsidP="00767E8E">
      <w:pPr>
        <w:pStyle w:val="Style18"/>
        <w:widowControl/>
        <w:spacing w:before="50"/>
        <w:ind w:right="3226" w:firstLine="0"/>
        <w:rPr>
          <w:rStyle w:val="FontStyle23"/>
        </w:rPr>
      </w:pPr>
      <w:r>
        <w:rPr>
          <w:noProof/>
        </w:rPr>
        <mc:AlternateContent>
          <mc:Choice Requires="wpg">
            <w:drawing>
              <wp:anchor distT="173990" distB="0" distL="22860" distR="22860" simplePos="0" relativeHeight="251660288" behindDoc="0" locked="0" layoutInCell="1" allowOverlap="1" wp14:anchorId="6AE4FCC9" wp14:editId="4EDDADED">
                <wp:simplePos x="0" y="0"/>
                <wp:positionH relativeFrom="margin">
                  <wp:posOffset>73660</wp:posOffset>
                </wp:positionH>
                <wp:positionV relativeFrom="paragraph">
                  <wp:posOffset>295275</wp:posOffset>
                </wp:positionV>
                <wp:extent cx="5536565" cy="2984500"/>
                <wp:effectExtent l="0" t="0" r="26035" b="25400"/>
                <wp:wrapTopAndBottom/>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6565" cy="2985183"/>
                          <a:chOff x="1555" y="11254"/>
                          <a:chExt cx="8719" cy="4371"/>
                        </a:xfrm>
                      </wpg:grpSpPr>
                      <wps:wsp>
                        <wps:cNvPr id="3" name="Text Box 8"/>
                        <wps:cNvSpPr txBox="1">
                          <a:spLocks noChangeArrowheads="1"/>
                        </wps:cNvSpPr>
                        <wps:spPr bwMode="auto">
                          <a:xfrm>
                            <a:off x="1555" y="11780"/>
                            <a:ext cx="8719" cy="38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1966"/>
                                <w:gridCol w:w="2146"/>
                                <w:gridCol w:w="1339"/>
                                <w:gridCol w:w="3269"/>
                              </w:tblGrid>
                              <w:tr w:rsidR="00653FEE" w14:paraId="42118FF7" w14:textId="77777777">
                                <w:tc>
                                  <w:tcPr>
                                    <w:tcW w:w="1966" w:type="dxa"/>
                                    <w:tcBorders>
                                      <w:top w:val="single" w:sz="6" w:space="0" w:color="auto"/>
                                      <w:left w:val="single" w:sz="6" w:space="0" w:color="auto"/>
                                      <w:bottom w:val="single" w:sz="6" w:space="0" w:color="auto"/>
                                      <w:right w:val="single" w:sz="6" w:space="0" w:color="auto"/>
                                    </w:tcBorders>
                                  </w:tcPr>
                                  <w:p w14:paraId="7328E492" w14:textId="77777777" w:rsidR="00653FEE" w:rsidRDefault="00653FEE">
                                    <w:pPr>
                                      <w:pStyle w:val="Style8"/>
                                      <w:widowControl/>
                                      <w:spacing w:line="245" w:lineRule="exact"/>
                                      <w:ind w:left="7" w:hanging="7"/>
                                      <w:rPr>
                                        <w:rStyle w:val="FontStyle25"/>
                                      </w:rPr>
                                    </w:pPr>
                                    <w:r>
                                      <w:rPr>
                                        <w:rStyle w:val="FontStyle25"/>
                                      </w:rPr>
                                      <w:t>Poradnia/świadczę nie</w:t>
                                    </w:r>
                                  </w:p>
                                </w:tc>
                                <w:tc>
                                  <w:tcPr>
                                    <w:tcW w:w="2146" w:type="dxa"/>
                                    <w:tcBorders>
                                      <w:top w:val="single" w:sz="6" w:space="0" w:color="auto"/>
                                      <w:left w:val="single" w:sz="6" w:space="0" w:color="auto"/>
                                      <w:bottom w:val="single" w:sz="6" w:space="0" w:color="auto"/>
                                      <w:right w:val="single" w:sz="6" w:space="0" w:color="auto"/>
                                    </w:tcBorders>
                                  </w:tcPr>
                                  <w:p w14:paraId="02D598D9" w14:textId="77777777" w:rsidR="00653FEE" w:rsidRDefault="00653FEE">
                                    <w:pPr>
                                      <w:pStyle w:val="Style8"/>
                                      <w:widowControl/>
                                      <w:ind w:firstLine="7"/>
                                      <w:rPr>
                                        <w:rStyle w:val="FontStyle25"/>
                                      </w:rPr>
                                    </w:pPr>
                                    <w:r>
                                      <w:rPr>
                                        <w:rStyle w:val="FontStyle25"/>
                                      </w:rPr>
                                      <w:t>Udzielający świadczenia</w:t>
                                    </w:r>
                                  </w:p>
                                </w:tc>
                                <w:tc>
                                  <w:tcPr>
                                    <w:tcW w:w="1339" w:type="dxa"/>
                                    <w:tcBorders>
                                      <w:top w:val="single" w:sz="6" w:space="0" w:color="auto"/>
                                      <w:left w:val="single" w:sz="6" w:space="0" w:color="auto"/>
                                      <w:bottom w:val="single" w:sz="6" w:space="0" w:color="auto"/>
                                      <w:right w:val="single" w:sz="6" w:space="0" w:color="auto"/>
                                    </w:tcBorders>
                                  </w:tcPr>
                                  <w:p w14:paraId="57556E35" w14:textId="77777777" w:rsidR="00653FEE" w:rsidRDefault="00653FEE">
                                    <w:pPr>
                                      <w:pStyle w:val="Style8"/>
                                      <w:widowControl/>
                                      <w:spacing w:line="240" w:lineRule="auto"/>
                                      <w:rPr>
                                        <w:rStyle w:val="FontStyle25"/>
                                      </w:rPr>
                                    </w:pPr>
                                    <w:r>
                                      <w:rPr>
                                        <w:rStyle w:val="FontStyle25"/>
                                      </w:rPr>
                                      <w:t>Ulica</w:t>
                                    </w:r>
                                  </w:p>
                                </w:tc>
                                <w:tc>
                                  <w:tcPr>
                                    <w:tcW w:w="3269" w:type="dxa"/>
                                    <w:tcBorders>
                                      <w:top w:val="single" w:sz="6" w:space="0" w:color="auto"/>
                                      <w:left w:val="single" w:sz="6" w:space="0" w:color="auto"/>
                                      <w:bottom w:val="single" w:sz="6" w:space="0" w:color="auto"/>
                                      <w:right w:val="single" w:sz="6" w:space="0" w:color="auto"/>
                                    </w:tcBorders>
                                  </w:tcPr>
                                  <w:p w14:paraId="0371DC00" w14:textId="77777777" w:rsidR="00653FEE" w:rsidRDefault="00653FEE">
                                    <w:pPr>
                                      <w:pStyle w:val="Style8"/>
                                      <w:widowControl/>
                                      <w:spacing w:line="240" w:lineRule="auto"/>
                                      <w:rPr>
                                        <w:rStyle w:val="FontStyle25"/>
                                      </w:rPr>
                                    </w:pPr>
                                    <w:r>
                                      <w:rPr>
                                        <w:rStyle w:val="FontStyle25"/>
                                      </w:rPr>
                                      <w:t>Telefon</w:t>
                                    </w:r>
                                  </w:p>
                                </w:tc>
                              </w:tr>
                              <w:tr w:rsidR="00653FEE" w14:paraId="649C0784" w14:textId="77777777">
                                <w:tc>
                                  <w:tcPr>
                                    <w:tcW w:w="1966" w:type="dxa"/>
                                    <w:tcBorders>
                                      <w:top w:val="single" w:sz="6" w:space="0" w:color="auto"/>
                                      <w:left w:val="single" w:sz="6" w:space="0" w:color="auto"/>
                                      <w:bottom w:val="single" w:sz="6" w:space="0" w:color="auto"/>
                                      <w:right w:val="single" w:sz="6" w:space="0" w:color="auto"/>
                                    </w:tcBorders>
                                  </w:tcPr>
                                  <w:p w14:paraId="36CCD7C3" w14:textId="77777777" w:rsidR="00653FEE" w:rsidRPr="00A475D6" w:rsidRDefault="00653FEE">
                                    <w:pPr>
                                      <w:pStyle w:val="Style8"/>
                                      <w:widowControl/>
                                      <w:spacing w:line="240" w:lineRule="auto"/>
                                      <w:rPr>
                                        <w:rStyle w:val="FontStyle25"/>
                                        <w:color w:val="FF0000"/>
                                      </w:rPr>
                                    </w:pPr>
                                    <w:r w:rsidRPr="00EF4FB5">
                                      <w:rPr>
                                        <w:rStyle w:val="FontStyle25"/>
                                      </w:rPr>
                                      <w:t>Chirurgii ogólnej</w:t>
                                    </w:r>
                                  </w:p>
                                </w:tc>
                                <w:tc>
                                  <w:tcPr>
                                    <w:tcW w:w="2146" w:type="dxa"/>
                                    <w:tcBorders>
                                      <w:top w:val="single" w:sz="6" w:space="0" w:color="auto"/>
                                      <w:left w:val="single" w:sz="6" w:space="0" w:color="auto"/>
                                      <w:bottom w:val="single" w:sz="6" w:space="0" w:color="auto"/>
                                      <w:right w:val="single" w:sz="6" w:space="0" w:color="auto"/>
                                    </w:tcBorders>
                                  </w:tcPr>
                                  <w:p w14:paraId="6B7E364B" w14:textId="77777777" w:rsidR="00653FEE" w:rsidRDefault="00653FEE" w:rsidP="00EF4FB5">
                                    <w:pPr>
                                      <w:pStyle w:val="Style8"/>
                                      <w:widowControl/>
                                      <w:spacing w:line="295" w:lineRule="exact"/>
                                      <w:rPr>
                                        <w:rStyle w:val="FontStyle25"/>
                                      </w:rPr>
                                    </w:pPr>
                                    <w:r>
                                      <w:rPr>
                                        <w:rStyle w:val="FontStyle25"/>
                                      </w:rPr>
                                      <w:t>SPSR w Nowogardzie</w:t>
                                    </w:r>
                                  </w:p>
                                  <w:p w14:paraId="63F5CF02" w14:textId="77777777" w:rsidR="00653FEE" w:rsidRPr="00EF4FB5" w:rsidRDefault="00653FEE" w:rsidP="00EF4FB5">
                                    <w:pPr>
                                      <w:pStyle w:val="Style8"/>
                                      <w:widowControl/>
                                      <w:spacing w:line="295" w:lineRule="exact"/>
                                      <w:rPr>
                                        <w:rStyle w:val="FontStyle25"/>
                                      </w:rPr>
                                    </w:pPr>
                                    <w:r>
                                      <w:rPr>
                                        <w:rStyle w:val="FontStyle25"/>
                                      </w:rPr>
                                      <w:t>Dr. Andrzej Ślęzak</w:t>
                                    </w:r>
                                  </w:p>
                                </w:tc>
                                <w:tc>
                                  <w:tcPr>
                                    <w:tcW w:w="1339" w:type="dxa"/>
                                    <w:tcBorders>
                                      <w:top w:val="single" w:sz="6" w:space="0" w:color="auto"/>
                                      <w:left w:val="single" w:sz="6" w:space="0" w:color="auto"/>
                                      <w:bottom w:val="single" w:sz="6" w:space="0" w:color="auto"/>
                                      <w:right w:val="single" w:sz="6" w:space="0" w:color="auto"/>
                                    </w:tcBorders>
                                  </w:tcPr>
                                  <w:p w14:paraId="681371FD" w14:textId="77777777" w:rsidR="00653FEE" w:rsidRPr="00A475D6" w:rsidRDefault="00653FEE">
                                    <w:pPr>
                                      <w:pStyle w:val="Style8"/>
                                      <w:widowControl/>
                                      <w:spacing w:line="240" w:lineRule="auto"/>
                                      <w:rPr>
                                        <w:rStyle w:val="FontStyle25"/>
                                        <w:color w:val="FF0000"/>
                                      </w:rPr>
                                    </w:pPr>
                                    <w:r w:rsidRPr="00EF4FB5">
                                      <w:rPr>
                                        <w:rStyle w:val="FontStyle25"/>
                                      </w:rPr>
                                      <w:t>Szpitalna 8</w:t>
                                    </w:r>
                                  </w:p>
                                </w:tc>
                                <w:tc>
                                  <w:tcPr>
                                    <w:tcW w:w="3269" w:type="dxa"/>
                                    <w:tcBorders>
                                      <w:top w:val="single" w:sz="6" w:space="0" w:color="auto"/>
                                      <w:left w:val="single" w:sz="6" w:space="0" w:color="auto"/>
                                      <w:bottom w:val="single" w:sz="6" w:space="0" w:color="auto"/>
                                      <w:right w:val="single" w:sz="6" w:space="0" w:color="auto"/>
                                    </w:tcBorders>
                                  </w:tcPr>
                                  <w:p w14:paraId="4D08F730" w14:textId="77777777" w:rsidR="00653FEE" w:rsidRPr="00EF6E89" w:rsidRDefault="00653FEE">
                                    <w:pPr>
                                      <w:pStyle w:val="Style8"/>
                                      <w:widowControl/>
                                      <w:spacing w:line="240" w:lineRule="auto"/>
                                      <w:rPr>
                                        <w:rStyle w:val="FontStyle25"/>
                                      </w:rPr>
                                    </w:pPr>
                                    <w:r w:rsidRPr="00EF6E89">
                                      <w:rPr>
                                        <w:rStyle w:val="FontStyle25"/>
                                      </w:rPr>
                                      <w:t>91 39 51</w:t>
                                    </w:r>
                                    <w:r>
                                      <w:rPr>
                                        <w:rStyle w:val="FontStyle25"/>
                                      </w:rPr>
                                      <w:t> </w:t>
                                    </w:r>
                                    <w:r w:rsidRPr="00EF6E89">
                                      <w:rPr>
                                        <w:rStyle w:val="FontStyle25"/>
                                      </w:rPr>
                                      <w:t>300</w:t>
                                    </w:r>
                                    <w:r>
                                      <w:rPr>
                                        <w:rStyle w:val="FontStyle25"/>
                                      </w:rPr>
                                      <w:t xml:space="preserve">  </w:t>
                                    </w:r>
                                    <w:r w:rsidRPr="00EF6E89">
                                      <w:rPr>
                                        <w:rStyle w:val="FontStyle25"/>
                                      </w:rPr>
                                      <w:t>/</w:t>
                                    </w:r>
                                    <w:r>
                                      <w:rPr>
                                        <w:rStyle w:val="FontStyle25"/>
                                      </w:rPr>
                                      <w:t xml:space="preserve"> </w:t>
                                    </w:r>
                                    <w:r w:rsidRPr="00EF6E89">
                                      <w:rPr>
                                        <w:rStyle w:val="FontStyle25"/>
                                      </w:rPr>
                                      <w:t xml:space="preserve"> 91 39 51 913</w:t>
                                    </w:r>
                                  </w:p>
                                  <w:p w14:paraId="6BFFC513" w14:textId="77777777" w:rsidR="00653FEE" w:rsidRPr="00EF6E89" w:rsidRDefault="00653FEE">
                                    <w:pPr>
                                      <w:pStyle w:val="Style8"/>
                                      <w:widowControl/>
                                      <w:spacing w:line="230" w:lineRule="exact"/>
                                      <w:rPr>
                                        <w:rStyle w:val="FontStyle25"/>
                                      </w:rPr>
                                    </w:pPr>
                                    <w:r w:rsidRPr="00EF6E89">
                                      <w:rPr>
                                        <w:rStyle w:val="FontStyle25"/>
                                      </w:rPr>
                                      <w:t>Od   miesiąca   września   2017r. SPSR Nowogard</w:t>
                                    </w:r>
                                  </w:p>
                                  <w:p w14:paraId="4E386589" w14:textId="77777777" w:rsidR="00653FEE" w:rsidRPr="00EF6E89" w:rsidRDefault="00653FEE">
                                    <w:pPr>
                                      <w:pStyle w:val="Style8"/>
                                      <w:widowControl/>
                                      <w:spacing w:line="230" w:lineRule="exact"/>
                                      <w:rPr>
                                        <w:rStyle w:val="FontStyle25"/>
                                        <w:i/>
                                      </w:rPr>
                                    </w:pPr>
                                    <w:r w:rsidRPr="00EF6E89">
                                      <w:rPr>
                                        <w:rStyle w:val="FontStyle25"/>
                                      </w:rPr>
                                      <w:t xml:space="preserve"> </w:t>
                                    </w:r>
                                  </w:p>
                                </w:tc>
                              </w:tr>
                              <w:tr w:rsidR="00653FEE" w14:paraId="213F6291" w14:textId="77777777">
                                <w:tc>
                                  <w:tcPr>
                                    <w:tcW w:w="1966" w:type="dxa"/>
                                    <w:tcBorders>
                                      <w:top w:val="single" w:sz="6" w:space="0" w:color="auto"/>
                                      <w:left w:val="single" w:sz="6" w:space="0" w:color="auto"/>
                                      <w:bottom w:val="single" w:sz="6" w:space="0" w:color="auto"/>
                                      <w:right w:val="single" w:sz="6" w:space="0" w:color="auto"/>
                                    </w:tcBorders>
                                  </w:tcPr>
                                  <w:p w14:paraId="50D94F7C" w14:textId="77777777" w:rsidR="00653FEE" w:rsidRDefault="00653FEE">
                                    <w:pPr>
                                      <w:pStyle w:val="Style8"/>
                                      <w:widowControl/>
                                      <w:ind w:firstLine="7"/>
                                      <w:rPr>
                                        <w:rStyle w:val="FontStyle25"/>
                                      </w:rPr>
                                    </w:pPr>
                                    <w:r>
                                      <w:rPr>
                                        <w:rStyle w:val="FontStyle25"/>
                                      </w:rPr>
                                      <w:t>Ginekologiczno-położnicza</w:t>
                                    </w:r>
                                  </w:p>
                                </w:tc>
                                <w:tc>
                                  <w:tcPr>
                                    <w:tcW w:w="2146" w:type="dxa"/>
                                    <w:tcBorders>
                                      <w:top w:val="single" w:sz="6" w:space="0" w:color="auto"/>
                                      <w:left w:val="single" w:sz="6" w:space="0" w:color="auto"/>
                                      <w:bottom w:val="single" w:sz="6" w:space="0" w:color="auto"/>
                                      <w:right w:val="single" w:sz="6" w:space="0" w:color="auto"/>
                                    </w:tcBorders>
                                  </w:tcPr>
                                  <w:p w14:paraId="3BCB1D8A" w14:textId="77777777" w:rsidR="00653FEE" w:rsidRDefault="00653FEE">
                                    <w:pPr>
                                      <w:pStyle w:val="Style8"/>
                                      <w:widowControl/>
                                      <w:spacing w:line="295" w:lineRule="exact"/>
                                      <w:rPr>
                                        <w:rStyle w:val="FontStyle25"/>
                                      </w:rPr>
                                    </w:pPr>
                                    <w:r>
                                      <w:rPr>
                                        <w:rStyle w:val="FontStyle25"/>
                                      </w:rPr>
                                      <w:t xml:space="preserve">ZOZ Femina </w:t>
                                    </w:r>
                                    <w:proofErr w:type="spellStart"/>
                                    <w:r>
                                      <w:rPr>
                                        <w:rStyle w:val="FontStyle25"/>
                                      </w:rPr>
                                      <w:t>sp.z</w:t>
                                    </w:r>
                                    <w:proofErr w:type="spellEnd"/>
                                    <w:r>
                                      <w:rPr>
                                        <w:rStyle w:val="FontStyle25"/>
                                      </w:rPr>
                                      <w:t xml:space="preserve"> </w:t>
                                    </w:r>
                                    <w:proofErr w:type="spellStart"/>
                                    <w:r>
                                      <w:rPr>
                                        <w:rStyle w:val="FontStyle25"/>
                                      </w:rPr>
                                      <w:t>o.o</w:t>
                                    </w:r>
                                    <w:proofErr w:type="spellEnd"/>
                                  </w:p>
                                  <w:p w14:paraId="7A391AA2" w14:textId="77777777" w:rsidR="00653FEE" w:rsidRDefault="00653FEE">
                                    <w:pPr>
                                      <w:pStyle w:val="Style8"/>
                                      <w:widowControl/>
                                      <w:spacing w:line="295" w:lineRule="exact"/>
                                      <w:rPr>
                                        <w:rStyle w:val="FontStyle25"/>
                                      </w:rPr>
                                    </w:pPr>
                                    <w:r>
                                      <w:rPr>
                                        <w:rStyle w:val="FontStyle25"/>
                                      </w:rPr>
                                      <w:t xml:space="preserve">Andrzej </w:t>
                                    </w:r>
                                    <w:proofErr w:type="spellStart"/>
                                    <w:r>
                                      <w:rPr>
                                        <w:rStyle w:val="FontStyle25"/>
                                      </w:rPr>
                                      <w:t>Jarzemski</w:t>
                                    </w:r>
                                    <w:proofErr w:type="spellEnd"/>
                                    <w:r>
                                      <w:rPr>
                                        <w:rStyle w:val="FontStyle25"/>
                                      </w:rPr>
                                      <w:t xml:space="preserve"> Ryszard Wall</w:t>
                                    </w:r>
                                  </w:p>
                                </w:tc>
                                <w:tc>
                                  <w:tcPr>
                                    <w:tcW w:w="1339" w:type="dxa"/>
                                    <w:tcBorders>
                                      <w:top w:val="single" w:sz="6" w:space="0" w:color="auto"/>
                                      <w:left w:val="single" w:sz="6" w:space="0" w:color="auto"/>
                                      <w:bottom w:val="single" w:sz="6" w:space="0" w:color="auto"/>
                                      <w:right w:val="single" w:sz="6" w:space="0" w:color="auto"/>
                                    </w:tcBorders>
                                  </w:tcPr>
                                  <w:p w14:paraId="7BBFC171" w14:textId="77777777" w:rsidR="00653FEE" w:rsidRDefault="00653FEE">
                                    <w:pPr>
                                      <w:pStyle w:val="Style8"/>
                                      <w:widowControl/>
                                      <w:spacing w:line="240" w:lineRule="auto"/>
                                      <w:rPr>
                                        <w:rStyle w:val="FontStyle25"/>
                                      </w:rPr>
                                    </w:pPr>
                                    <w:r>
                                      <w:rPr>
                                        <w:rStyle w:val="FontStyle25"/>
                                      </w:rPr>
                                      <w:t>1-go Maja 5</w:t>
                                    </w:r>
                                  </w:p>
                                </w:tc>
                                <w:tc>
                                  <w:tcPr>
                                    <w:tcW w:w="3269" w:type="dxa"/>
                                    <w:tcBorders>
                                      <w:top w:val="single" w:sz="6" w:space="0" w:color="auto"/>
                                      <w:left w:val="single" w:sz="6" w:space="0" w:color="auto"/>
                                      <w:bottom w:val="single" w:sz="6" w:space="0" w:color="auto"/>
                                      <w:right w:val="single" w:sz="6" w:space="0" w:color="auto"/>
                                    </w:tcBorders>
                                  </w:tcPr>
                                  <w:p w14:paraId="5AD0123C" w14:textId="0CB70D13" w:rsidR="00653FEE" w:rsidRDefault="00AF3225">
                                    <w:pPr>
                                      <w:pStyle w:val="Style8"/>
                                      <w:widowControl/>
                                      <w:spacing w:line="240" w:lineRule="auto"/>
                                      <w:rPr>
                                        <w:rStyle w:val="FontStyle25"/>
                                      </w:rPr>
                                    </w:pPr>
                                    <w:r>
                                      <w:rPr>
                                        <w:rStyle w:val="FontStyle25"/>
                                      </w:rPr>
                                      <w:t>603 621</w:t>
                                    </w:r>
                                    <w:r w:rsidR="006952DF">
                                      <w:rPr>
                                        <w:rStyle w:val="FontStyle25"/>
                                      </w:rPr>
                                      <w:t> </w:t>
                                    </w:r>
                                    <w:r>
                                      <w:rPr>
                                        <w:rStyle w:val="FontStyle25"/>
                                      </w:rPr>
                                      <w:t>736</w:t>
                                    </w:r>
                                  </w:p>
                                  <w:p w14:paraId="066D115A" w14:textId="657D4946" w:rsidR="006952DF" w:rsidRDefault="006952DF">
                                    <w:pPr>
                                      <w:pStyle w:val="Style8"/>
                                      <w:widowControl/>
                                      <w:spacing w:line="240" w:lineRule="auto"/>
                                      <w:rPr>
                                        <w:rStyle w:val="FontStyle25"/>
                                      </w:rPr>
                                    </w:pPr>
                                    <w:r>
                                      <w:rPr>
                                        <w:rStyle w:val="FontStyle25"/>
                                      </w:rPr>
                                      <w:t>913951406</w:t>
                                    </w:r>
                                  </w:p>
                                </w:tc>
                              </w:tr>
                              <w:tr w:rsidR="00653FEE" w14:paraId="0A1C5802" w14:textId="77777777">
                                <w:tc>
                                  <w:tcPr>
                                    <w:tcW w:w="1966" w:type="dxa"/>
                                    <w:tcBorders>
                                      <w:top w:val="single" w:sz="6" w:space="0" w:color="auto"/>
                                      <w:left w:val="single" w:sz="6" w:space="0" w:color="auto"/>
                                      <w:bottom w:val="single" w:sz="6" w:space="0" w:color="auto"/>
                                      <w:right w:val="single" w:sz="6" w:space="0" w:color="auto"/>
                                    </w:tcBorders>
                                  </w:tcPr>
                                  <w:p w14:paraId="17B52959" w14:textId="77777777" w:rsidR="00653FEE" w:rsidRDefault="00653FEE">
                                    <w:pPr>
                                      <w:pStyle w:val="Style8"/>
                                      <w:widowControl/>
                                      <w:spacing w:line="245" w:lineRule="exact"/>
                                      <w:ind w:firstLine="7"/>
                                      <w:rPr>
                                        <w:rStyle w:val="FontStyle25"/>
                                      </w:rPr>
                                    </w:pPr>
                                    <w:r>
                                      <w:rPr>
                                        <w:rStyle w:val="FontStyle25"/>
                                      </w:rPr>
                                      <w:t>Fizjoterapia i masaż leczniczy</w:t>
                                    </w:r>
                                  </w:p>
                                </w:tc>
                                <w:tc>
                                  <w:tcPr>
                                    <w:tcW w:w="2146" w:type="dxa"/>
                                    <w:tcBorders>
                                      <w:top w:val="single" w:sz="6" w:space="0" w:color="auto"/>
                                      <w:left w:val="single" w:sz="6" w:space="0" w:color="auto"/>
                                      <w:bottom w:val="single" w:sz="6" w:space="0" w:color="auto"/>
                                      <w:right w:val="single" w:sz="6" w:space="0" w:color="auto"/>
                                    </w:tcBorders>
                                  </w:tcPr>
                                  <w:p w14:paraId="1BFFF88D" w14:textId="3AE34913" w:rsidR="00653FEE" w:rsidRDefault="00BE44B4">
                                    <w:pPr>
                                      <w:pStyle w:val="Style8"/>
                                      <w:widowControl/>
                                      <w:spacing w:line="240" w:lineRule="auto"/>
                                      <w:rPr>
                                        <w:rStyle w:val="FontStyle25"/>
                                      </w:rPr>
                                    </w:pPr>
                                    <w:r>
                                      <w:rPr>
                                        <w:rStyle w:val="FontStyle25"/>
                                      </w:rPr>
                                      <w:t>Magdalena Sękowska</w:t>
                                    </w:r>
                                  </w:p>
                                </w:tc>
                                <w:tc>
                                  <w:tcPr>
                                    <w:tcW w:w="1339" w:type="dxa"/>
                                    <w:tcBorders>
                                      <w:top w:val="single" w:sz="6" w:space="0" w:color="auto"/>
                                      <w:left w:val="single" w:sz="6" w:space="0" w:color="auto"/>
                                      <w:bottom w:val="single" w:sz="6" w:space="0" w:color="auto"/>
                                      <w:right w:val="single" w:sz="6" w:space="0" w:color="auto"/>
                                    </w:tcBorders>
                                  </w:tcPr>
                                  <w:p w14:paraId="45EEFC0F" w14:textId="0F737159" w:rsidR="00653FEE" w:rsidRDefault="006952DF">
                                    <w:pPr>
                                      <w:pStyle w:val="Style8"/>
                                      <w:widowControl/>
                                      <w:spacing w:line="245" w:lineRule="exact"/>
                                      <w:ind w:left="7" w:hanging="7"/>
                                      <w:rPr>
                                        <w:rStyle w:val="FontStyle25"/>
                                      </w:rPr>
                                    </w:pPr>
                                    <w:r>
                                      <w:rPr>
                                        <w:rStyle w:val="FontStyle25"/>
                                      </w:rPr>
                                      <w:t>Bohaterów Warszawy 2/3</w:t>
                                    </w:r>
                                  </w:p>
                                </w:tc>
                                <w:tc>
                                  <w:tcPr>
                                    <w:tcW w:w="3269" w:type="dxa"/>
                                    <w:tcBorders>
                                      <w:top w:val="single" w:sz="6" w:space="0" w:color="auto"/>
                                      <w:left w:val="single" w:sz="6" w:space="0" w:color="auto"/>
                                      <w:bottom w:val="single" w:sz="6" w:space="0" w:color="auto"/>
                                      <w:right w:val="single" w:sz="6" w:space="0" w:color="auto"/>
                                    </w:tcBorders>
                                  </w:tcPr>
                                  <w:p w14:paraId="7C48A62F" w14:textId="77777777" w:rsidR="00653FEE" w:rsidRDefault="00653FEE">
                                    <w:pPr>
                                      <w:pStyle w:val="Style8"/>
                                      <w:widowControl/>
                                      <w:spacing w:line="240" w:lineRule="auto"/>
                                      <w:rPr>
                                        <w:rStyle w:val="FontStyle25"/>
                                      </w:rPr>
                                    </w:pPr>
                                    <w:r>
                                      <w:rPr>
                                        <w:rStyle w:val="FontStyle25"/>
                                      </w:rPr>
                                      <w:t>607 396 978</w:t>
                                    </w:r>
                                  </w:p>
                                </w:tc>
                              </w:tr>
                            </w:tbl>
                            <w:p w14:paraId="7C68ECCF" w14:textId="77777777" w:rsidR="00653FEE" w:rsidRDefault="00653FEE"/>
                          </w:txbxContent>
                        </wps:txbx>
                        <wps:bodyPr rot="0" vert="horz" wrap="square" lIns="0" tIns="0" rIns="0" bIns="0" anchor="t" anchorCtr="0" upright="1">
                          <a:noAutofit/>
                        </wps:bodyPr>
                      </wps:wsp>
                      <wps:wsp>
                        <wps:cNvPr id="4" name="Text Box 9"/>
                        <wps:cNvSpPr txBox="1">
                          <a:spLocks noChangeArrowheads="1"/>
                        </wps:cNvSpPr>
                        <wps:spPr bwMode="auto">
                          <a:xfrm>
                            <a:off x="1663" y="11254"/>
                            <a:ext cx="5472"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C7AF279" w14:textId="77777777" w:rsidR="00653FEE" w:rsidRDefault="00653FEE">
                              <w:pPr>
                                <w:pStyle w:val="Style6"/>
                                <w:widowControl/>
                                <w:spacing w:line="240" w:lineRule="auto"/>
                                <w:jc w:val="both"/>
                                <w:rPr>
                                  <w:rStyle w:val="FontStyle23"/>
                                </w:rPr>
                              </w:pPr>
                              <w:r>
                                <w:rPr>
                                  <w:rStyle w:val="FontStyle23"/>
                                </w:rPr>
                                <w:t>Pozostałe ambulatoryjne świadczenia specjalistyczne w Resku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1" style="position:absolute;margin-left:5.8pt;margin-top:23.25pt;width:435.95pt;height:235pt;z-index:251660288;mso-wrap-distance-left:1.8pt;mso-wrap-distance-top:13.7pt;mso-wrap-distance-right:1.8pt;mso-position-horizontal-relative:margin" coordorigin="1555,11254" coordsize="8719,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">
                <v:shape id="Text Box 8" o:spid="_x0000_s1032" type="#_x0000_t202" style="position:absolute;left:1555;top:11780;width:8719;height:3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966"/>
                          <w:gridCol w:w="2146"/>
                          <w:gridCol w:w="1339"/>
                          <w:gridCol w:w="3269"/>
                        </w:tblGrid>
                        <w:tr w:rsidR="00653FEE" w14:paraId="42118FF7" w14:textId="77777777">
                          <w:tc>
                            <w:tcPr>
                              <w:tcW w:w="1966" w:type="dxa"/>
                              <w:tcBorders>
                                <w:top w:val="single" w:sz="6" w:space="0" w:color="auto"/>
                                <w:left w:val="single" w:sz="6" w:space="0" w:color="auto"/>
                                <w:bottom w:val="single" w:sz="6" w:space="0" w:color="auto"/>
                                <w:right w:val="single" w:sz="6" w:space="0" w:color="auto"/>
                              </w:tcBorders>
                            </w:tcPr>
                            <w:p w14:paraId="7328E492" w14:textId="77777777" w:rsidR="00653FEE" w:rsidRDefault="00653FEE">
                              <w:pPr>
                                <w:pStyle w:val="Style8"/>
                                <w:widowControl/>
                                <w:spacing w:line="245" w:lineRule="exact"/>
                                <w:ind w:left="7" w:hanging="7"/>
                                <w:rPr>
                                  <w:rStyle w:val="FontStyle25"/>
                                </w:rPr>
                              </w:pPr>
                              <w:r>
                                <w:rPr>
                                  <w:rStyle w:val="FontStyle25"/>
                                </w:rPr>
                                <w:t>Poradnia/świadczę nie</w:t>
                              </w:r>
                            </w:p>
                          </w:tc>
                          <w:tc>
                            <w:tcPr>
                              <w:tcW w:w="2146" w:type="dxa"/>
                              <w:tcBorders>
                                <w:top w:val="single" w:sz="6" w:space="0" w:color="auto"/>
                                <w:left w:val="single" w:sz="6" w:space="0" w:color="auto"/>
                                <w:bottom w:val="single" w:sz="6" w:space="0" w:color="auto"/>
                                <w:right w:val="single" w:sz="6" w:space="0" w:color="auto"/>
                              </w:tcBorders>
                            </w:tcPr>
                            <w:p w14:paraId="02D598D9" w14:textId="77777777" w:rsidR="00653FEE" w:rsidRDefault="00653FEE">
                              <w:pPr>
                                <w:pStyle w:val="Style8"/>
                                <w:widowControl/>
                                <w:ind w:firstLine="7"/>
                                <w:rPr>
                                  <w:rStyle w:val="FontStyle25"/>
                                </w:rPr>
                              </w:pPr>
                              <w:r>
                                <w:rPr>
                                  <w:rStyle w:val="FontStyle25"/>
                                </w:rPr>
                                <w:t>Udzielający świadczenia</w:t>
                              </w:r>
                            </w:p>
                          </w:tc>
                          <w:tc>
                            <w:tcPr>
                              <w:tcW w:w="1339" w:type="dxa"/>
                              <w:tcBorders>
                                <w:top w:val="single" w:sz="6" w:space="0" w:color="auto"/>
                                <w:left w:val="single" w:sz="6" w:space="0" w:color="auto"/>
                                <w:bottom w:val="single" w:sz="6" w:space="0" w:color="auto"/>
                                <w:right w:val="single" w:sz="6" w:space="0" w:color="auto"/>
                              </w:tcBorders>
                            </w:tcPr>
                            <w:p w14:paraId="57556E35" w14:textId="77777777" w:rsidR="00653FEE" w:rsidRDefault="00653FEE">
                              <w:pPr>
                                <w:pStyle w:val="Style8"/>
                                <w:widowControl/>
                                <w:spacing w:line="240" w:lineRule="auto"/>
                                <w:rPr>
                                  <w:rStyle w:val="FontStyle25"/>
                                </w:rPr>
                              </w:pPr>
                              <w:r>
                                <w:rPr>
                                  <w:rStyle w:val="FontStyle25"/>
                                </w:rPr>
                                <w:t>Ulica</w:t>
                              </w:r>
                            </w:p>
                          </w:tc>
                          <w:tc>
                            <w:tcPr>
                              <w:tcW w:w="3269" w:type="dxa"/>
                              <w:tcBorders>
                                <w:top w:val="single" w:sz="6" w:space="0" w:color="auto"/>
                                <w:left w:val="single" w:sz="6" w:space="0" w:color="auto"/>
                                <w:bottom w:val="single" w:sz="6" w:space="0" w:color="auto"/>
                                <w:right w:val="single" w:sz="6" w:space="0" w:color="auto"/>
                              </w:tcBorders>
                            </w:tcPr>
                            <w:p w14:paraId="0371DC00" w14:textId="77777777" w:rsidR="00653FEE" w:rsidRDefault="00653FEE">
                              <w:pPr>
                                <w:pStyle w:val="Style8"/>
                                <w:widowControl/>
                                <w:spacing w:line="240" w:lineRule="auto"/>
                                <w:rPr>
                                  <w:rStyle w:val="FontStyle25"/>
                                </w:rPr>
                              </w:pPr>
                              <w:r>
                                <w:rPr>
                                  <w:rStyle w:val="FontStyle25"/>
                                </w:rPr>
                                <w:t>Telefon</w:t>
                              </w:r>
                            </w:p>
                          </w:tc>
                        </w:tr>
                        <w:tr w:rsidR="00653FEE" w14:paraId="649C0784" w14:textId="77777777">
                          <w:tc>
                            <w:tcPr>
                              <w:tcW w:w="1966" w:type="dxa"/>
                              <w:tcBorders>
                                <w:top w:val="single" w:sz="6" w:space="0" w:color="auto"/>
                                <w:left w:val="single" w:sz="6" w:space="0" w:color="auto"/>
                                <w:bottom w:val="single" w:sz="6" w:space="0" w:color="auto"/>
                                <w:right w:val="single" w:sz="6" w:space="0" w:color="auto"/>
                              </w:tcBorders>
                            </w:tcPr>
                            <w:p w14:paraId="36CCD7C3" w14:textId="77777777" w:rsidR="00653FEE" w:rsidRPr="00A475D6" w:rsidRDefault="00653FEE">
                              <w:pPr>
                                <w:pStyle w:val="Style8"/>
                                <w:widowControl/>
                                <w:spacing w:line="240" w:lineRule="auto"/>
                                <w:rPr>
                                  <w:rStyle w:val="FontStyle25"/>
                                  <w:color w:val="FF0000"/>
                                </w:rPr>
                              </w:pPr>
                              <w:r w:rsidRPr="00EF4FB5">
                                <w:rPr>
                                  <w:rStyle w:val="FontStyle25"/>
                                </w:rPr>
                                <w:t>Chirurgii ogólnej</w:t>
                              </w:r>
                            </w:p>
                          </w:tc>
                          <w:tc>
                            <w:tcPr>
                              <w:tcW w:w="2146" w:type="dxa"/>
                              <w:tcBorders>
                                <w:top w:val="single" w:sz="6" w:space="0" w:color="auto"/>
                                <w:left w:val="single" w:sz="6" w:space="0" w:color="auto"/>
                                <w:bottom w:val="single" w:sz="6" w:space="0" w:color="auto"/>
                                <w:right w:val="single" w:sz="6" w:space="0" w:color="auto"/>
                              </w:tcBorders>
                            </w:tcPr>
                            <w:p w14:paraId="6B7E364B" w14:textId="77777777" w:rsidR="00653FEE" w:rsidRDefault="00653FEE" w:rsidP="00EF4FB5">
                              <w:pPr>
                                <w:pStyle w:val="Style8"/>
                                <w:widowControl/>
                                <w:spacing w:line="295" w:lineRule="exact"/>
                                <w:rPr>
                                  <w:rStyle w:val="FontStyle25"/>
                                </w:rPr>
                              </w:pPr>
                              <w:r>
                                <w:rPr>
                                  <w:rStyle w:val="FontStyle25"/>
                                </w:rPr>
                                <w:t>SPSR w Nowogardzie</w:t>
                              </w:r>
                            </w:p>
                            <w:p w14:paraId="63F5CF02" w14:textId="77777777" w:rsidR="00653FEE" w:rsidRPr="00EF4FB5" w:rsidRDefault="00653FEE" w:rsidP="00EF4FB5">
                              <w:pPr>
                                <w:pStyle w:val="Style8"/>
                                <w:widowControl/>
                                <w:spacing w:line="295" w:lineRule="exact"/>
                                <w:rPr>
                                  <w:rStyle w:val="FontStyle25"/>
                                </w:rPr>
                              </w:pPr>
                              <w:r>
                                <w:rPr>
                                  <w:rStyle w:val="FontStyle25"/>
                                </w:rPr>
                                <w:t>Dr. Andrzej Ślęzak</w:t>
                              </w:r>
                            </w:p>
                          </w:tc>
                          <w:tc>
                            <w:tcPr>
                              <w:tcW w:w="1339" w:type="dxa"/>
                              <w:tcBorders>
                                <w:top w:val="single" w:sz="6" w:space="0" w:color="auto"/>
                                <w:left w:val="single" w:sz="6" w:space="0" w:color="auto"/>
                                <w:bottom w:val="single" w:sz="6" w:space="0" w:color="auto"/>
                                <w:right w:val="single" w:sz="6" w:space="0" w:color="auto"/>
                              </w:tcBorders>
                            </w:tcPr>
                            <w:p w14:paraId="681371FD" w14:textId="77777777" w:rsidR="00653FEE" w:rsidRPr="00A475D6" w:rsidRDefault="00653FEE">
                              <w:pPr>
                                <w:pStyle w:val="Style8"/>
                                <w:widowControl/>
                                <w:spacing w:line="240" w:lineRule="auto"/>
                                <w:rPr>
                                  <w:rStyle w:val="FontStyle25"/>
                                  <w:color w:val="FF0000"/>
                                </w:rPr>
                              </w:pPr>
                              <w:r w:rsidRPr="00EF4FB5">
                                <w:rPr>
                                  <w:rStyle w:val="FontStyle25"/>
                                </w:rPr>
                                <w:t>Szpitalna 8</w:t>
                              </w:r>
                            </w:p>
                          </w:tc>
                          <w:tc>
                            <w:tcPr>
                              <w:tcW w:w="3269" w:type="dxa"/>
                              <w:tcBorders>
                                <w:top w:val="single" w:sz="6" w:space="0" w:color="auto"/>
                                <w:left w:val="single" w:sz="6" w:space="0" w:color="auto"/>
                                <w:bottom w:val="single" w:sz="6" w:space="0" w:color="auto"/>
                                <w:right w:val="single" w:sz="6" w:space="0" w:color="auto"/>
                              </w:tcBorders>
                            </w:tcPr>
                            <w:p w14:paraId="4D08F730" w14:textId="77777777" w:rsidR="00653FEE" w:rsidRPr="00EF6E89" w:rsidRDefault="00653FEE">
                              <w:pPr>
                                <w:pStyle w:val="Style8"/>
                                <w:widowControl/>
                                <w:spacing w:line="240" w:lineRule="auto"/>
                                <w:rPr>
                                  <w:rStyle w:val="FontStyle25"/>
                                </w:rPr>
                              </w:pPr>
                              <w:r w:rsidRPr="00EF6E89">
                                <w:rPr>
                                  <w:rStyle w:val="FontStyle25"/>
                                </w:rPr>
                                <w:t>91 39 51</w:t>
                              </w:r>
                              <w:r>
                                <w:rPr>
                                  <w:rStyle w:val="FontStyle25"/>
                                </w:rPr>
                                <w:t> </w:t>
                              </w:r>
                              <w:r w:rsidRPr="00EF6E89">
                                <w:rPr>
                                  <w:rStyle w:val="FontStyle25"/>
                                </w:rPr>
                                <w:t>300</w:t>
                              </w:r>
                              <w:r>
                                <w:rPr>
                                  <w:rStyle w:val="FontStyle25"/>
                                </w:rPr>
                                <w:t xml:space="preserve">  </w:t>
                              </w:r>
                              <w:r w:rsidRPr="00EF6E89">
                                <w:rPr>
                                  <w:rStyle w:val="FontStyle25"/>
                                </w:rPr>
                                <w:t>/</w:t>
                              </w:r>
                              <w:r>
                                <w:rPr>
                                  <w:rStyle w:val="FontStyle25"/>
                                </w:rPr>
                                <w:t xml:space="preserve"> </w:t>
                              </w:r>
                              <w:r w:rsidRPr="00EF6E89">
                                <w:rPr>
                                  <w:rStyle w:val="FontStyle25"/>
                                </w:rPr>
                                <w:t xml:space="preserve"> 91 39 51 913</w:t>
                              </w:r>
                            </w:p>
                            <w:p w14:paraId="6BFFC513" w14:textId="77777777" w:rsidR="00653FEE" w:rsidRPr="00EF6E89" w:rsidRDefault="00653FEE">
                              <w:pPr>
                                <w:pStyle w:val="Style8"/>
                                <w:widowControl/>
                                <w:spacing w:line="230" w:lineRule="exact"/>
                                <w:rPr>
                                  <w:rStyle w:val="FontStyle25"/>
                                </w:rPr>
                              </w:pPr>
                              <w:r w:rsidRPr="00EF6E89">
                                <w:rPr>
                                  <w:rStyle w:val="FontStyle25"/>
                                </w:rPr>
                                <w:t>Od   miesiąca   września   2017r. SPSR Nowogard</w:t>
                              </w:r>
                            </w:p>
                            <w:p w14:paraId="4E386589" w14:textId="77777777" w:rsidR="00653FEE" w:rsidRPr="00EF6E89" w:rsidRDefault="00653FEE">
                              <w:pPr>
                                <w:pStyle w:val="Style8"/>
                                <w:widowControl/>
                                <w:spacing w:line="230" w:lineRule="exact"/>
                                <w:rPr>
                                  <w:rStyle w:val="FontStyle25"/>
                                  <w:i/>
                                </w:rPr>
                              </w:pPr>
                              <w:r w:rsidRPr="00EF6E89">
                                <w:rPr>
                                  <w:rStyle w:val="FontStyle25"/>
                                </w:rPr>
                                <w:t xml:space="preserve"> </w:t>
                              </w:r>
                            </w:p>
                          </w:tc>
                        </w:tr>
                        <w:tr w:rsidR="00653FEE" w14:paraId="213F6291" w14:textId="77777777">
                          <w:tc>
                            <w:tcPr>
                              <w:tcW w:w="1966" w:type="dxa"/>
                              <w:tcBorders>
                                <w:top w:val="single" w:sz="6" w:space="0" w:color="auto"/>
                                <w:left w:val="single" w:sz="6" w:space="0" w:color="auto"/>
                                <w:bottom w:val="single" w:sz="6" w:space="0" w:color="auto"/>
                                <w:right w:val="single" w:sz="6" w:space="0" w:color="auto"/>
                              </w:tcBorders>
                            </w:tcPr>
                            <w:p w14:paraId="50D94F7C" w14:textId="77777777" w:rsidR="00653FEE" w:rsidRDefault="00653FEE">
                              <w:pPr>
                                <w:pStyle w:val="Style8"/>
                                <w:widowControl/>
                                <w:ind w:firstLine="7"/>
                                <w:rPr>
                                  <w:rStyle w:val="FontStyle25"/>
                                </w:rPr>
                              </w:pPr>
                              <w:r>
                                <w:rPr>
                                  <w:rStyle w:val="FontStyle25"/>
                                </w:rPr>
                                <w:t>Ginekologiczno-położnicza</w:t>
                              </w:r>
                            </w:p>
                          </w:tc>
                          <w:tc>
                            <w:tcPr>
                              <w:tcW w:w="2146" w:type="dxa"/>
                              <w:tcBorders>
                                <w:top w:val="single" w:sz="6" w:space="0" w:color="auto"/>
                                <w:left w:val="single" w:sz="6" w:space="0" w:color="auto"/>
                                <w:bottom w:val="single" w:sz="6" w:space="0" w:color="auto"/>
                                <w:right w:val="single" w:sz="6" w:space="0" w:color="auto"/>
                              </w:tcBorders>
                            </w:tcPr>
                            <w:p w14:paraId="3BCB1D8A" w14:textId="77777777" w:rsidR="00653FEE" w:rsidRDefault="00653FEE">
                              <w:pPr>
                                <w:pStyle w:val="Style8"/>
                                <w:widowControl/>
                                <w:spacing w:line="295" w:lineRule="exact"/>
                                <w:rPr>
                                  <w:rStyle w:val="FontStyle25"/>
                                </w:rPr>
                              </w:pPr>
                              <w:r>
                                <w:rPr>
                                  <w:rStyle w:val="FontStyle25"/>
                                </w:rPr>
                                <w:t xml:space="preserve">ZOZ Femina </w:t>
                              </w:r>
                              <w:proofErr w:type="spellStart"/>
                              <w:r>
                                <w:rPr>
                                  <w:rStyle w:val="FontStyle25"/>
                                </w:rPr>
                                <w:t>sp.z</w:t>
                              </w:r>
                              <w:proofErr w:type="spellEnd"/>
                              <w:r>
                                <w:rPr>
                                  <w:rStyle w:val="FontStyle25"/>
                                </w:rPr>
                                <w:t xml:space="preserve"> </w:t>
                              </w:r>
                              <w:proofErr w:type="spellStart"/>
                              <w:r>
                                <w:rPr>
                                  <w:rStyle w:val="FontStyle25"/>
                                </w:rPr>
                                <w:t>o.o</w:t>
                              </w:r>
                              <w:proofErr w:type="spellEnd"/>
                            </w:p>
                            <w:p w14:paraId="7A391AA2" w14:textId="77777777" w:rsidR="00653FEE" w:rsidRDefault="00653FEE">
                              <w:pPr>
                                <w:pStyle w:val="Style8"/>
                                <w:widowControl/>
                                <w:spacing w:line="295" w:lineRule="exact"/>
                                <w:rPr>
                                  <w:rStyle w:val="FontStyle25"/>
                                </w:rPr>
                              </w:pPr>
                              <w:r>
                                <w:rPr>
                                  <w:rStyle w:val="FontStyle25"/>
                                </w:rPr>
                                <w:t xml:space="preserve">Andrzej </w:t>
                              </w:r>
                              <w:proofErr w:type="spellStart"/>
                              <w:r>
                                <w:rPr>
                                  <w:rStyle w:val="FontStyle25"/>
                                </w:rPr>
                                <w:t>Jarzemski</w:t>
                              </w:r>
                              <w:proofErr w:type="spellEnd"/>
                              <w:r>
                                <w:rPr>
                                  <w:rStyle w:val="FontStyle25"/>
                                </w:rPr>
                                <w:t xml:space="preserve"> Ryszard Wall</w:t>
                              </w:r>
                            </w:p>
                          </w:tc>
                          <w:tc>
                            <w:tcPr>
                              <w:tcW w:w="1339" w:type="dxa"/>
                              <w:tcBorders>
                                <w:top w:val="single" w:sz="6" w:space="0" w:color="auto"/>
                                <w:left w:val="single" w:sz="6" w:space="0" w:color="auto"/>
                                <w:bottom w:val="single" w:sz="6" w:space="0" w:color="auto"/>
                                <w:right w:val="single" w:sz="6" w:space="0" w:color="auto"/>
                              </w:tcBorders>
                            </w:tcPr>
                            <w:p w14:paraId="7BBFC171" w14:textId="77777777" w:rsidR="00653FEE" w:rsidRDefault="00653FEE">
                              <w:pPr>
                                <w:pStyle w:val="Style8"/>
                                <w:widowControl/>
                                <w:spacing w:line="240" w:lineRule="auto"/>
                                <w:rPr>
                                  <w:rStyle w:val="FontStyle25"/>
                                </w:rPr>
                              </w:pPr>
                              <w:r>
                                <w:rPr>
                                  <w:rStyle w:val="FontStyle25"/>
                                </w:rPr>
                                <w:t>1-go Maja 5</w:t>
                              </w:r>
                            </w:p>
                          </w:tc>
                          <w:tc>
                            <w:tcPr>
                              <w:tcW w:w="3269" w:type="dxa"/>
                              <w:tcBorders>
                                <w:top w:val="single" w:sz="6" w:space="0" w:color="auto"/>
                                <w:left w:val="single" w:sz="6" w:space="0" w:color="auto"/>
                                <w:bottom w:val="single" w:sz="6" w:space="0" w:color="auto"/>
                                <w:right w:val="single" w:sz="6" w:space="0" w:color="auto"/>
                              </w:tcBorders>
                            </w:tcPr>
                            <w:p w14:paraId="5AD0123C" w14:textId="0CB70D13" w:rsidR="00653FEE" w:rsidRDefault="00AF3225">
                              <w:pPr>
                                <w:pStyle w:val="Style8"/>
                                <w:widowControl/>
                                <w:spacing w:line="240" w:lineRule="auto"/>
                                <w:rPr>
                                  <w:rStyle w:val="FontStyle25"/>
                                </w:rPr>
                              </w:pPr>
                              <w:r>
                                <w:rPr>
                                  <w:rStyle w:val="FontStyle25"/>
                                </w:rPr>
                                <w:t>603 621</w:t>
                              </w:r>
                              <w:r w:rsidR="006952DF">
                                <w:rPr>
                                  <w:rStyle w:val="FontStyle25"/>
                                </w:rPr>
                                <w:t> </w:t>
                              </w:r>
                              <w:r>
                                <w:rPr>
                                  <w:rStyle w:val="FontStyle25"/>
                                </w:rPr>
                                <w:t>736</w:t>
                              </w:r>
                            </w:p>
                            <w:p w14:paraId="066D115A" w14:textId="657D4946" w:rsidR="006952DF" w:rsidRDefault="006952DF">
                              <w:pPr>
                                <w:pStyle w:val="Style8"/>
                                <w:widowControl/>
                                <w:spacing w:line="240" w:lineRule="auto"/>
                                <w:rPr>
                                  <w:rStyle w:val="FontStyle25"/>
                                </w:rPr>
                              </w:pPr>
                              <w:r>
                                <w:rPr>
                                  <w:rStyle w:val="FontStyle25"/>
                                </w:rPr>
                                <w:t>913951406</w:t>
                              </w:r>
                            </w:p>
                          </w:tc>
                        </w:tr>
                        <w:tr w:rsidR="00653FEE" w14:paraId="0A1C5802" w14:textId="77777777">
                          <w:tc>
                            <w:tcPr>
                              <w:tcW w:w="1966" w:type="dxa"/>
                              <w:tcBorders>
                                <w:top w:val="single" w:sz="6" w:space="0" w:color="auto"/>
                                <w:left w:val="single" w:sz="6" w:space="0" w:color="auto"/>
                                <w:bottom w:val="single" w:sz="6" w:space="0" w:color="auto"/>
                                <w:right w:val="single" w:sz="6" w:space="0" w:color="auto"/>
                              </w:tcBorders>
                            </w:tcPr>
                            <w:p w14:paraId="17B52959" w14:textId="77777777" w:rsidR="00653FEE" w:rsidRDefault="00653FEE">
                              <w:pPr>
                                <w:pStyle w:val="Style8"/>
                                <w:widowControl/>
                                <w:spacing w:line="245" w:lineRule="exact"/>
                                <w:ind w:firstLine="7"/>
                                <w:rPr>
                                  <w:rStyle w:val="FontStyle25"/>
                                </w:rPr>
                              </w:pPr>
                              <w:r>
                                <w:rPr>
                                  <w:rStyle w:val="FontStyle25"/>
                                </w:rPr>
                                <w:t>Fizjoterapia i masaż leczniczy</w:t>
                              </w:r>
                            </w:p>
                          </w:tc>
                          <w:tc>
                            <w:tcPr>
                              <w:tcW w:w="2146" w:type="dxa"/>
                              <w:tcBorders>
                                <w:top w:val="single" w:sz="6" w:space="0" w:color="auto"/>
                                <w:left w:val="single" w:sz="6" w:space="0" w:color="auto"/>
                                <w:bottom w:val="single" w:sz="6" w:space="0" w:color="auto"/>
                                <w:right w:val="single" w:sz="6" w:space="0" w:color="auto"/>
                              </w:tcBorders>
                            </w:tcPr>
                            <w:p w14:paraId="1BFFF88D" w14:textId="3AE34913" w:rsidR="00653FEE" w:rsidRDefault="00BE44B4">
                              <w:pPr>
                                <w:pStyle w:val="Style8"/>
                                <w:widowControl/>
                                <w:spacing w:line="240" w:lineRule="auto"/>
                                <w:rPr>
                                  <w:rStyle w:val="FontStyle25"/>
                                </w:rPr>
                              </w:pPr>
                              <w:r>
                                <w:rPr>
                                  <w:rStyle w:val="FontStyle25"/>
                                </w:rPr>
                                <w:t>Magdalena Sękowska</w:t>
                              </w:r>
                            </w:p>
                          </w:tc>
                          <w:tc>
                            <w:tcPr>
                              <w:tcW w:w="1339" w:type="dxa"/>
                              <w:tcBorders>
                                <w:top w:val="single" w:sz="6" w:space="0" w:color="auto"/>
                                <w:left w:val="single" w:sz="6" w:space="0" w:color="auto"/>
                                <w:bottom w:val="single" w:sz="6" w:space="0" w:color="auto"/>
                                <w:right w:val="single" w:sz="6" w:space="0" w:color="auto"/>
                              </w:tcBorders>
                            </w:tcPr>
                            <w:p w14:paraId="45EEFC0F" w14:textId="0F737159" w:rsidR="00653FEE" w:rsidRDefault="006952DF">
                              <w:pPr>
                                <w:pStyle w:val="Style8"/>
                                <w:widowControl/>
                                <w:spacing w:line="245" w:lineRule="exact"/>
                                <w:ind w:left="7" w:hanging="7"/>
                                <w:rPr>
                                  <w:rStyle w:val="FontStyle25"/>
                                </w:rPr>
                              </w:pPr>
                              <w:r>
                                <w:rPr>
                                  <w:rStyle w:val="FontStyle25"/>
                                </w:rPr>
                                <w:t>Bohaterów Warszawy 2/3</w:t>
                              </w:r>
                            </w:p>
                          </w:tc>
                          <w:tc>
                            <w:tcPr>
                              <w:tcW w:w="3269" w:type="dxa"/>
                              <w:tcBorders>
                                <w:top w:val="single" w:sz="6" w:space="0" w:color="auto"/>
                                <w:left w:val="single" w:sz="6" w:space="0" w:color="auto"/>
                                <w:bottom w:val="single" w:sz="6" w:space="0" w:color="auto"/>
                                <w:right w:val="single" w:sz="6" w:space="0" w:color="auto"/>
                              </w:tcBorders>
                            </w:tcPr>
                            <w:p w14:paraId="7C48A62F" w14:textId="77777777" w:rsidR="00653FEE" w:rsidRDefault="00653FEE">
                              <w:pPr>
                                <w:pStyle w:val="Style8"/>
                                <w:widowControl/>
                                <w:spacing w:line="240" w:lineRule="auto"/>
                                <w:rPr>
                                  <w:rStyle w:val="FontStyle25"/>
                                </w:rPr>
                              </w:pPr>
                              <w:r>
                                <w:rPr>
                                  <w:rStyle w:val="FontStyle25"/>
                                </w:rPr>
                                <w:t>607 396 978</w:t>
                              </w:r>
                            </w:p>
                          </w:tc>
                        </w:tr>
                      </w:tbl>
                      <w:p w14:paraId="7C68ECCF" w14:textId="77777777" w:rsidR="00653FEE" w:rsidRDefault="00653FEE"/>
                    </w:txbxContent>
                  </v:textbox>
                </v:shape>
                <v:shape id="Text Box 9" o:spid="_x0000_s1033" type="#_x0000_t202" style="position:absolute;left:1663;top:11254;width:5472;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p w14:paraId="3C7AF279" w14:textId="77777777" w:rsidR="00653FEE" w:rsidRDefault="00653FEE">
                        <w:pPr>
                          <w:pStyle w:val="Style6"/>
                          <w:widowControl/>
                          <w:spacing w:line="240" w:lineRule="auto"/>
                          <w:jc w:val="both"/>
                          <w:rPr>
                            <w:rStyle w:val="FontStyle23"/>
                          </w:rPr>
                        </w:pPr>
                        <w:r>
                          <w:rPr>
                            <w:rStyle w:val="FontStyle23"/>
                          </w:rPr>
                          <w:t>Pozostałe ambulatoryjne świadczenia specjalistyczne w Resku</w:t>
                        </w:r>
                      </w:p>
                    </w:txbxContent>
                  </v:textbox>
                </v:shape>
                <w10:wrap type="topAndBottom" anchorx="margin"/>
              </v:group>
            </w:pict>
          </mc:Fallback>
        </mc:AlternateContent>
      </w:r>
    </w:p>
    <w:p w14:paraId="6F37E3C4" w14:textId="77777777" w:rsidR="00BE44B4" w:rsidRDefault="00BE44B4" w:rsidP="00767E8E">
      <w:pPr>
        <w:pStyle w:val="Style18"/>
        <w:widowControl/>
        <w:spacing w:before="50"/>
        <w:ind w:right="3226" w:firstLine="0"/>
        <w:rPr>
          <w:rStyle w:val="FontStyle23"/>
        </w:rPr>
      </w:pPr>
    </w:p>
    <w:p w14:paraId="53C24677" w14:textId="77777777" w:rsidR="00BE44B4" w:rsidRDefault="00BE44B4" w:rsidP="00767E8E">
      <w:pPr>
        <w:pStyle w:val="Style18"/>
        <w:widowControl/>
        <w:spacing w:before="50"/>
        <w:ind w:right="3226" w:firstLine="0"/>
        <w:rPr>
          <w:rStyle w:val="FontStyle23"/>
        </w:rPr>
      </w:pPr>
    </w:p>
    <w:p w14:paraId="628AD2EF" w14:textId="77777777" w:rsidR="00724A07" w:rsidRDefault="005B2875" w:rsidP="005B2875">
      <w:pPr>
        <w:pStyle w:val="Style18"/>
        <w:widowControl/>
        <w:spacing w:before="50"/>
        <w:ind w:right="3226" w:firstLine="0"/>
        <w:rPr>
          <w:rStyle w:val="FontStyle23"/>
        </w:rPr>
      </w:pPr>
      <w:r>
        <w:rPr>
          <w:rStyle w:val="FontStyle23"/>
        </w:rPr>
        <w:lastRenderedPageBreak/>
        <w:t xml:space="preserve">                           GMI</w:t>
      </w:r>
      <w:r w:rsidR="006956F0">
        <w:rPr>
          <w:rStyle w:val="FontStyle23"/>
        </w:rPr>
        <w:t>NA D</w:t>
      </w:r>
      <w:r>
        <w:rPr>
          <w:rStyle w:val="FontStyle23"/>
        </w:rPr>
        <w:t>OBRA i W</w:t>
      </w:r>
      <w:r w:rsidR="005F3BD9">
        <w:rPr>
          <w:rStyle w:val="FontStyle23"/>
        </w:rPr>
        <w:t xml:space="preserve">ĘGORZYNO </w:t>
      </w:r>
      <w:r>
        <w:rPr>
          <w:rStyle w:val="FontStyle23"/>
        </w:rPr>
        <w:t xml:space="preserve">                  </w:t>
      </w:r>
      <w:r w:rsidR="005F3BD9">
        <w:rPr>
          <w:rStyle w:val="FontStyle23"/>
        </w:rPr>
        <w:t>Ambulatoryjne świadczenia specjalistyczne</w:t>
      </w:r>
    </w:p>
    <w:p w14:paraId="02CB05FA" w14:textId="77777777" w:rsidR="00724A07" w:rsidRDefault="00724A07">
      <w:pPr>
        <w:widowControl/>
        <w:spacing w:after="202" w:line="1" w:lineRule="exact"/>
        <w:rPr>
          <w:sz w:val="2"/>
          <w:szCs w:val="2"/>
        </w:rPr>
      </w:pPr>
    </w:p>
    <w:tbl>
      <w:tblPr>
        <w:tblW w:w="9317" w:type="dxa"/>
        <w:tblInd w:w="40" w:type="dxa"/>
        <w:tblLayout w:type="fixed"/>
        <w:tblCellMar>
          <w:left w:w="40" w:type="dxa"/>
          <w:right w:w="40" w:type="dxa"/>
        </w:tblCellMar>
        <w:tblLook w:val="0000" w:firstRow="0" w:lastRow="0" w:firstColumn="0" w:lastColumn="0" w:noHBand="0" w:noVBand="0"/>
      </w:tblPr>
      <w:tblGrid>
        <w:gridCol w:w="2218"/>
        <w:gridCol w:w="2635"/>
        <w:gridCol w:w="1490"/>
        <w:gridCol w:w="1505"/>
        <w:gridCol w:w="1469"/>
      </w:tblGrid>
      <w:tr w:rsidR="00724A07" w14:paraId="70FE9EC6" w14:textId="77777777" w:rsidTr="00AF3225">
        <w:tc>
          <w:tcPr>
            <w:tcW w:w="2218" w:type="dxa"/>
            <w:tcBorders>
              <w:top w:val="single" w:sz="6" w:space="0" w:color="auto"/>
              <w:left w:val="single" w:sz="6" w:space="0" w:color="auto"/>
              <w:bottom w:val="single" w:sz="6" w:space="0" w:color="auto"/>
              <w:right w:val="single" w:sz="6" w:space="0" w:color="auto"/>
            </w:tcBorders>
          </w:tcPr>
          <w:p w14:paraId="41B0F18E" w14:textId="77777777" w:rsidR="00724A07" w:rsidRDefault="005F3BD9">
            <w:pPr>
              <w:pStyle w:val="Style20"/>
              <w:widowControl/>
              <w:spacing w:line="240" w:lineRule="auto"/>
              <w:jc w:val="left"/>
              <w:rPr>
                <w:rStyle w:val="FontStyle25"/>
              </w:rPr>
            </w:pPr>
            <w:r>
              <w:rPr>
                <w:rStyle w:val="FontStyle25"/>
              </w:rPr>
              <w:t>Poradnia / świadczenie</w:t>
            </w:r>
          </w:p>
        </w:tc>
        <w:tc>
          <w:tcPr>
            <w:tcW w:w="2635" w:type="dxa"/>
            <w:tcBorders>
              <w:top w:val="single" w:sz="6" w:space="0" w:color="auto"/>
              <w:left w:val="single" w:sz="6" w:space="0" w:color="auto"/>
              <w:bottom w:val="single" w:sz="6" w:space="0" w:color="auto"/>
              <w:right w:val="single" w:sz="6" w:space="0" w:color="auto"/>
            </w:tcBorders>
          </w:tcPr>
          <w:p w14:paraId="3C2FB519" w14:textId="77777777" w:rsidR="00724A07" w:rsidRDefault="005F3BD9">
            <w:pPr>
              <w:pStyle w:val="Style20"/>
              <w:widowControl/>
              <w:spacing w:line="240" w:lineRule="auto"/>
              <w:jc w:val="left"/>
              <w:rPr>
                <w:rStyle w:val="FontStyle25"/>
              </w:rPr>
            </w:pPr>
            <w:r>
              <w:rPr>
                <w:rStyle w:val="FontStyle25"/>
              </w:rPr>
              <w:t>Nazwa świadczeniodawcy</w:t>
            </w:r>
          </w:p>
        </w:tc>
        <w:tc>
          <w:tcPr>
            <w:tcW w:w="1490" w:type="dxa"/>
            <w:tcBorders>
              <w:top w:val="single" w:sz="6" w:space="0" w:color="auto"/>
              <w:left w:val="single" w:sz="6" w:space="0" w:color="auto"/>
              <w:bottom w:val="single" w:sz="6" w:space="0" w:color="auto"/>
              <w:right w:val="single" w:sz="6" w:space="0" w:color="auto"/>
            </w:tcBorders>
          </w:tcPr>
          <w:p w14:paraId="0D4348C4" w14:textId="77777777" w:rsidR="00724A07" w:rsidRDefault="005F3BD9">
            <w:pPr>
              <w:pStyle w:val="Style20"/>
              <w:widowControl/>
              <w:spacing w:line="240" w:lineRule="auto"/>
              <w:jc w:val="center"/>
              <w:rPr>
                <w:rStyle w:val="FontStyle25"/>
              </w:rPr>
            </w:pPr>
            <w:r>
              <w:rPr>
                <w:rStyle w:val="FontStyle25"/>
              </w:rPr>
              <w:t>Miejscowość</w:t>
            </w:r>
          </w:p>
        </w:tc>
        <w:tc>
          <w:tcPr>
            <w:tcW w:w="1505" w:type="dxa"/>
            <w:tcBorders>
              <w:top w:val="single" w:sz="6" w:space="0" w:color="auto"/>
              <w:left w:val="single" w:sz="6" w:space="0" w:color="auto"/>
              <w:bottom w:val="single" w:sz="6" w:space="0" w:color="auto"/>
              <w:right w:val="single" w:sz="6" w:space="0" w:color="auto"/>
            </w:tcBorders>
          </w:tcPr>
          <w:p w14:paraId="694B4205" w14:textId="77777777" w:rsidR="00724A07" w:rsidRDefault="005F3BD9">
            <w:pPr>
              <w:pStyle w:val="Style20"/>
              <w:widowControl/>
              <w:spacing w:line="240" w:lineRule="auto"/>
              <w:jc w:val="left"/>
              <w:rPr>
                <w:rStyle w:val="FontStyle25"/>
              </w:rPr>
            </w:pPr>
            <w:r>
              <w:rPr>
                <w:rStyle w:val="FontStyle25"/>
              </w:rPr>
              <w:t>Ulica</w:t>
            </w:r>
          </w:p>
        </w:tc>
        <w:tc>
          <w:tcPr>
            <w:tcW w:w="1469" w:type="dxa"/>
            <w:tcBorders>
              <w:top w:val="single" w:sz="6" w:space="0" w:color="auto"/>
              <w:left w:val="single" w:sz="6" w:space="0" w:color="auto"/>
              <w:bottom w:val="single" w:sz="6" w:space="0" w:color="auto"/>
              <w:right w:val="single" w:sz="6" w:space="0" w:color="auto"/>
            </w:tcBorders>
          </w:tcPr>
          <w:p w14:paraId="0730AA36" w14:textId="77777777" w:rsidR="00724A07" w:rsidRDefault="005F3BD9">
            <w:pPr>
              <w:pStyle w:val="Style20"/>
              <w:widowControl/>
              <w:spacing w:line="240" w:lineRule="auto"/>
              <w:jc w:val="left"/>
              <w:rPr>
                <w:rStyle w:val="FontStyle25"/>
              </w:rPr>
            </w:pPr>
            <w:r>
              <w:rPr>
                <w:rStyle w:val="FontStyle25"/>
              </w:rPr>
              <w:t>Telefon</w:t>
            </w:r>
          </w:p>
        </w:tc>
      </w:tr>
      <w:tr w:rsidR="00724A07" w14:paraId="4146E2E0" w14:textId="77777777" w:rsidTr="00AF3225">
        <w:tc>
          <w:tcPr>
            <w:tcW w:w="2218" w:type="dxa"/>
            <w:tcBorders>
              <w:top w:val="single" w:sz="6" w:space="0" w:color="auto"/>
              <w:left w:val="single" w:sz="6" w:space="0" w:color="auto"/>
              <w:bottom w:val="single" w:sz="6" w:space="0" w:color="auto"/>
              <w:right w:val="single" w:sz="6" w:space="0" w:color="auto"/>
            </w:tcBorders>
          </w:tcPr>
          <w:p w14:paraId="6EB95C18" w14:textId="77777777" w:rsidR="00724A07" w:rsidRDefault="005F3BD9">
            <w:pPr>
              <w:pStyle w:val="Style20"/>
              <w:widowControl/>
              <w:spacing w:line="240" w:lineRule="auto"/>
              <w:jc w:val="left"/>
              <w:rPr>
                <w:rStyle w:val="FontStyle25"/>
              </w:rPr>
            </w:pPr>
            <w:r>
              <w:rPr>
                <w:rStyle w:val="FontStyle25"/>
              </w:rPr>
              <w:t>Gabinet fizjoterapii</w:t>
            </w:r>
          </w:p>
        </w:tc>
        <w:tc>
          <w:tcPr>
            <w:tcW w:w="2635" w:type="dxa"/>
            <w:tcBorders>
              <w:top w:val="single" w:sz="6" w:space="0" w:color="auto"/>
              <w:left w:val="single" w:sz="6" w:space="0" w:color="auto"/>
              <w:bottom w:val="single" w:sz="6" w:space="0" w:color="auto"/>
              <w:right w:val="single" w:sz="6" w:space="0" w:color="auto"/>
            </w:tcBorders>
          </w:tcPr>
          <w:p w14:paraId="580EF376" w14:textId="77777777" w:rsidR="00724A07" w:rsidRDefault="005F3BD9">
            <w:pPr>
              <w:pStyle w:val="Style20"/>
              <w:widowControl/>
              <w:spacing w:line="240" w:lineRule="auto"/>
              <w:jc w:val="left"/>
              <w:rPr>
                <w:rStyle w:val="FontStyle25"/>
              </w:rPr>
            </w:pPr>
            <w:r>
              <w:rPr>
                <w:rStyle w:val="FontStyle25"/>
              </w:rPr>
              <w:t>Patryk Kusy</w:t>
            </w:r>
          </w:p>
        </w:tc>
        <w:tc>
          <w:tcPr>
            <w:tcW w:w="1490" w:type="dxa"/>
            <w:tcBorders>
              <w:top w:val="single" w:sz="6" w:space="0" w:color="auto"/>
              <w:left w:val="single" w:sz="6" w:space="0" w:color="auto"/>
              <w:bottom w:val="single" w:sz="6" w:space="0" w:color="auto"/>
              <w:right w:val="single" w:sz="6" w:space="0" w:color="auto"/>
            </w:tcBorders>
          </w:tcPr>
          <w:p w14:paraId="509EE1B0" w14:textId="77777777" w:rsidR="00724A07" w:rsidRDefault="005F3BD9">
            <w:pPr>
              <w:pStyle w:val="Style20"/>
              <w:widowControl/>
              <w:spacing w:line="240" w:lineRule="auto"/>
              <w:jc w:val="center"/>
              <w:rPr>
                <w:rStyle w:val="FontStyle25"/>
              </w:rPr>
            </w:pPr>
            <w:r>
              <w:rPr>
                <w:rStyle w:val="FontStyle25"/>
              </w:rPr>
              <w:t>Węgorzyno</w:t>
            </w:r>
          </w:p>
        </w:tc>
        <w:tc>
          <w:tcPr>
            <w:tcW w:w="1505" w:type="dxa"/>
            <w:tcBorders>
              <w:top w:val="single" w:sz="6" w:space="0" w:color="auto"/>
              <w:left w:val="single" w:sz="6" w:space="0" w:color="auto"/>
              <w:bottom w:val="single" w:sz="6" w:space="0" w:color="auto"/>
              <w:right w:val="single" w:sz="6" w:space="0" w:color="auto"/>
            </w:tcBorders>
          </w:tcPr>
          <w:p w14:paraId="7A450562" w14:textId="77777777" w:rsidR="00724A07" w:rsidRDefault="005F3BD9">
            <w:pPr>
              <w:pStyle w:val="Style20"/>
              <w:widowControl/>
              <w:spacing w:line="240" w:lineRule="auto"/>
              <w:jc w:val="left"/>
              <w:rPr>
                <w:rStyle w:val="FontStyle25"/>
              </w:rPr>
            </w:pPr>
            <w:proofErr w:type="spellStart"/>
            <w:r>
              <w:rPr>
                <w:rStyle w:val="FontStyle25"/>
              </w:rPr>
              <w:t>Runowska</w:t>
            </w:r>
            <w:proofErr w:type="spellEnd"/>
            <w:r>
              <w:rPr>
                <w:rStyle w:val="FontStyle25"/>
              </w:rPr>
              <w:t xml:space="preserve"> 22</w:t>
            </w:r>
          </w:p>
        </w:tc>
        <w:tc>
          <w:tcPr>
            <w:tcW w:w="1469" w:type="dxa"/>
            <w:tcBorders>
              <w:top w:val="single" w:sz="6" w:space="0" w:color="auto"/>
              <w:left w:val="single" w:sz="6" w:space="0" w:color="auto"/>
              <w:bottom w:val="single" w:sz="6" w:space="0" w:color="auto"/>
              <w:right w:val="single" w:sz="6" w:space="0" w:color="auto"/>
            </w:tcBorders>
          </w:tcPr>
          <w:p w14:paraId="44EC88BF" w14:textId="77777777" w:rsidR="00724A07" w:rsidRDefault="005F3BD9">
            <w:pPr>
              <w:pStyle w:val="Style20"/>
              <w:widowControl/>
              <w:spacing w:line="240" w:lineRule="auto"/>
              <w:jc w:val="left"/>
              <w:rPr>
                <w:rStyle w:val="FontStyle25"/>
              </w:rPr>
            </w:pPr>
            <w:r>
              <w:rPr>
                <w:rStyle w:val="FontStyle25"/>
              </w:rPr>
              <w:t>500 868 301</w:t>
            </w:r>
          </w:p>
        </w:tc>
      </w:tr>
    </w:tbl>
    <w:p w14:paraId="577A7CE5" w14:textId="77777777" w:rsidR="00724A07" w:rsidRDefault="00724A07">
      <w:pPr>
        <w:pStyle w:val="Style5"/>
        <w:widowControl/>
        <w:spacing w:line="240" w:lineRule="exact"/>
        <w:jc w:val="left"/>
        <w:rPr>
          <w:sz w:val="20"/>
          <w:szCs w:val="20"/>
        </w:rPr>
      </w:pPr>
    </w:p>
    <w:p w14:paraId="11164F03" w14:textId="68C85ADA" w:rsidR="00724A07" w:rsidRDefault="00724A07">
      <w:pPr>
        <w:pStyle w:val="Style5"/>
        <w:widowControl/>
        <w:spacing w:line="240" w:lineRule="exact"/>
        <w:jc w:val="left"/>
        <w:rPr>
          <w:sz w:val="20"/>
          <w:szCs w:val="20"/>
        </w:rPr>
      </w:pPr>
    </w:p>
    <w:p w14:paraId="69523A7B" w14:textId="129A5FFF" w:rsidR="001B4978" w:rsidRDefault="001B4978">
      <w:pPr>
        <w:pStyle w:val="Style5"/>
        <w:widowControl/>
        <w:spacing w:line="240" w:lineRule="exact"/>
        <w:jc w:val="left"/>
        <w:rPr>
          <w:sz w:val="20"/>
          <w:szCs w:val="20"/>
        </w:rPr>
      </w:pPr>
    </w:p>
    <w:p w14:paraId="47616EE9" w14:textId="77777777" w:rsidR="001B4978" w:rsidRDefault="001B4978">
      <w:pPr>
        <w:pStyle w:val="Style5"/>
        <w:widowControl/>
        <w:spacing w:line="240" w:lineRule="exact"/>
        <w:jc w:val="left"/>
        <w:rPr>
          <w:sz w:val="20"/>
          <w:szCs w:val="20"/>
        </w:rPr>
      </w:pPr>
    </w:p>
    <w:p w14:paraId="1FE1D632" w14:textId="77777777" w:rsidR="00724A07" w:rsidRPr="003378A7" w:rsidRDefault="005F3BD9" w:rsidP="003378A7">
      <w:pPr>
        <w:pStyle w:val="Style5"/>
        <w:widowControl/>
        <w:numPr>
          <w:ilvl w:val="0"/>
          <w:numId w:val="7"/>
        </w:numPr>
        <w:spacing w:before="204" w:line="240" w:lineRule="auto"/>
        <w:jc w:val="left"/>
        <w:rPr>
          <w:rStyle w:val="FontStyle25"/>
          <w:b/>
          <w:sz w:val="24"/>
          <w:szCs w:val="24"/>
        </w:rPr>
      </w:pPr>
      <w:r w:rsidRPr="003378A7">
        <w:rPr>
          <w:rStyle w:val="FontStyle25"/>
          <w:b/>
          <w:sz w:val="24"/>
          <w:szCs w:val="24"/>
        </w:rPr>
        <w:t>Leczenie stomatologiczne:</w:t>
      </w:r>
    </w:p>
    <w:p w14:paraId="35E3072B" w14:textId="77777777" w:rsidR="00724A07" w:rsidRDefault="00AD239C">
      <w:pPr>
        <w:pStyle w:val="Style5"/>
        <w:widowControl/>
        <w:spacing w:before="223" w:line="252" w:lineRule="exact"/>
        <w:jc w:val="left"/>
        <w:rPr>
          <w:rStyle w:val="FontStyle25"/>
        </w:rPr>
      </w:pPr>
      <w:r>
        <w:rPr>
          <w:rStyle w:val="FontStyle25"/>
        </w:rPr>
        <w:t>Na 2019</w:t>
      </w:r>
      <w:r w:rsidR="005F3BD9">
        <w:rPr>
          <w:rStyle w:val="FontStyle25"/>
        </w:rPr>
        <w:t xml:space="preserve">r. umowami </w:t>
      </w:r>
      <w:r w:rsidR="002D675B">
        <w:rPr>
          <w:rStyle w:val="FontStyle25"/>
        </w:rPr>
        <w:t xml:space="preserve"> z NFZ </w:t>
      </w:r>
      <w:r w:rsidR="005F3BD9">
        <w:rPr>
          <w:rStyle w:val="FontStyle25"/>
        </w:rPr>
        <w:t>w zakresie leczen</w:t>
      </w:r>
      <w:r>
        <w:rPr>
          <w:rStyle w:val="FontStyle25"/>
        </w:rPr>
        <w:t>ia stomatologicznego objęte zostały</w:t>
      </w:r>
      <w:r w:rsidR="005F3BD9">
        <w:rPr>
          <w:rStyle w:val="FontStyle25"/>
        </w:rPr>
        <w:t xml:space="preserve"> następujące podmioty:</w:t>
      </w:r>
      <w:r w:rsidR="00EB51DA">
        <w:rPr>
          <w:rStyle w:val="FontStyle25"/>
        </w:rPr>
        <w:t xml:space="preserve">             </w:t>
      </w:r>
      <w:r w:rsidR="005F3BD9">
        <w:rPr>
          <w:rStyle w:val="FontStyle25"/>
        </w:rPr>
        <w:t xml:space="preserve"> </w:t>
      </w:r>
      <w:r w:rsidR="005F3BD9" w:rsidRPr="00EB51DA">
        <w:rPr>
          <w:rStyle w:val="FontStyle25"/>
          <w:b/>
        </w:rPr>
        <w:t>Łobez</w:t>
      </w:r>
    </w:p>
    <w:p w14:paraId="6196CFA4" w14:textId="77777777" w:rsidR="00724A07" w:rsidRDefault="005F3BD9" w:rsidP="001727AC">
      <w:pPr>
        <w:pStyle w:val="Style11"/>
        <w:widowControl/>
        <w:numPr>
          <w:ilvl w:val="0"/>
          <w:numId w:val="2"/>
        </w:numPr>
        <w:tabs>
          <w:tab w:val="left" w:pos="115"/>
        </w:tabs>
        <w:spacing w:line="238" w:lineRule="exact"/>
        <w:rPr>
          <w:rStyle w:val="FontStyle25"/>
        </w:rPr>
      </w:pPr>
      <w:r>
        <w:rPr>
          <w:rStyle w:val="FontStyle25"/>
        </w:rPr>
        <w:t>Indywidualna Praktyka Lekarska - B. Stojek ul. Orzeszkowej 5, 782 714 349</w:t>
      </w:r>
    </w:p>
    <w:p w14:paraId="71A8AA4E" w14:textId="77777777" w:rsidR="00724A07" w:rsidRDefault="005F3BD9" w:rsidP="001727AC">
      <w:pPr>
        <w:pStyle w:val="Style11"/>
        <w:widowControl/>
        <w:numPr>
          <w:ilvl w:val="0"/>
          <w:numId w:val="2"/>
        </w:numPr>
        <w:tabs>
          <w:tab w:val="left" w:pos="115"/>
        </w:tabs>
        <w:spacing w:line="238" w:lineRule="exact"/>
        <w:rPr>
          <w:rStyle w:val="FontStyle25"/>
        </w:rPr>
      </w:pPr>
      <w:r>
        <w:rPr>
          <w:rStyle w:val="FontStyle25"/>
        </w:rPr>
        <w:t>Indywidualna Praktyka Stomatologiczna - B. Danowska-Krawczak ul. Spokojna 6, 606 823 373</w:t>
      </w:r>
    </w:p>
    <w:p w14:paraId="6E9A6978" w14:textId="77777777" w:rsidR="005B2875" w:rsidRDefault="005F3BD9" w:rsidP="001727AC">
      <w:pPr>
        <w:pStyle w:val="Style11"/>
        <w:widowControl/>
        <w:numPr>
          <w:ilvl w:val="0"/>
          <w:numId w:val="2"/>
        </w:numPr>
        <w:tabs>
          <w:tab w:val="left" w:pos="115"/>
        </w:tabs>
        <w:spacing w:line="238" w:lineRule="exact"/>
        <w:rPr>
          <w:rStyle w:val="FontStyle25"/>
        </w:rPr>
      </w:pPr>
      <w:r>
        <w:rPr>
          <w:rStyle w:val="FontStyle25"/>
        </w:rPr>
        <w:t>Indywidualna Praktyka S</w:t>
      </w:r>
      <w:r w:rsidR="00AD239C">
        <w:rPr>
          <w:rStyle w:val="FontStyle25"/>
        </w:rPr>
        <w:t>tomatologiczna - M. Ostapowicz, u</w:t>
      </w:r>
      <w:r>
        <w:rPr>
          <w:rStyle w:val="FontStyle25"/>
        </w:rPr>
        <w:t>l. Orzeszkowej 5-5a 603 885</w:t>
      </w:r>
      <w:r w:rsidR="00AD239C">
        <w:rPr>
          <w:rStyle w:val="FontStyle25"/>
        </w:rPr>
        <w:t> </w:t>
      </w:r>
      <w:r>
        <w:rPr>
          <w:rStyle w:val="FontStyle25"/>
        </w:rPr>
        <w:t>564</w:t>
      </w:r>
      <w:r w:rsidR="00AD239C">
        <w:rPr>
          <w:rStyle w:val="FontStyle25"/>
        </w:rPr>
        <w:t xml:space="preserve">    </w:t>
      </w:r>
    </w:p>
    <w:p w14:paraId="34CD199B" w14:textId="77777777" w:rsidR="00724A07" w:rsidRDefault="005F3BD9" w:rsidP="005B2875">
      <w:pPr>
        <w:pStyle w:val="Style11"/>
        <w:widowControl/>
        <w:tabs>
          <w:tab w:val="left" w:pos="115"/>
        </w:tabs>
        <w:spacing w:line="238" w:lineRule="exact"/>
        <w:rPr>
          <w:rStyle w:val="FontStyle25"/>
        </w:rPr>
      </w:pPr>
      <w:r>
        <w:rPr>
          <w:rStyle w:val="FontStyle25"/>
        </w:rPr>
        <w:t xml:space="preserve"> </w:t>
      </w:r>
      <w:r w:rsidRPr="00AD239C">
        <w:rPr>
          <w:rStyle w:val="FontStyle25"/>
          <w:b/>
        </w:rPr>
        <w:t>Resko</w:t>
      </w:r>
    </w:p>
    <w:p w14:paraId="3B5C1046" w14:textId="77777777" w:rsidR="00724A07" w:rsidRDefault="005F3BD9" w:rsidP="001727AC">
      <w:pPr>
        <w:pStyle w:val="Style11"/>
        <w:widowControl/>
        <w:numPr>
          <w:ilvl w:val="0"/>
          <w:numId w:val="2"/>
        </w:numPr>
        <w:tabs>
          <w:tab w:val="left" w:pos="115"/>
        </w:tabs>
        <w:spacing w:line="238" w:lineRule="exact"/>
        <w:rPr>
          <w:rStyle w:val="FontStyle25"/>
        </w:rPr>
      </w:pPr>
      <w:r>
        <w:rPr>
          <w:rStyle w:val="FontStyle25"/>
        </w:rPr>
        <w:t>Indywidualna Praktyka Stomatologiczna - E. Krzykacz</w:t>
      </w:r>
      <w:r w:rsidR="00AD239C">
        <w:rPr>
          <w:rStyle w:val="FontStyle25"/>
        </w:rPr>
        <w:t>,</w:t>
      </w:r>
      <w:r>
        <w:rPr>
          <w:rStyle w:val="FontStyle25"/>
        </w:rPr>
        <w:t xml:space="preserve"> ul. Kościelna 1/6, 91 395 14 09, 91 395 19 04</w:t>
      </w:r>
    </w:p>
    <w:p w14:paraId="55E91369" w14:textId="40D94080" w:rsidR="00724A07" w:rsidRDefault="005F3BD9" w:rsidP="001727AC">
      <w:pPr>
        <w:pStyle w:val="Style11"/>
        <w:widowControl/>
        <w:numPr>
          <w:ilvl w:val="0"/>
          <w:numId w:val="2"/>
        </w:numPr>
        <w:tabs>
          <w:tab w:val="left" w:pos="115"/>
        </w:tabs>
        <w:spacing w:line="238" w:lineRule="exact"/>
        <w:rPr>
          <w:rStyle w:val="FontStyle25"/>
        </w:rPr>
      </w:pPr>
      <w:r>
        <w:rPr>
          <w:rStyle w:val="FontStyle25"/>
        </w:rPr>
        <w:t>ISPS - Piotr Litwi</w:t>
      </w:r>
      <w:r w:rsidR="00AD239C">
        <w:rPr>
          <w:rStyle w:val="FontStyle25"/>
        </w:rPr>
        <w:t>n - protetyka – ul. Bohaterów Warszawy</w:t>
      </w:r>
      <w:r w:rsidR="00AF3225">
        <w:rPr>
          <w:rStyle w:val="FontStyle25"/>
        </w:rPr>
        <w:t xml:space="preserve"> 2/1</w:t>
      </w:r>
      <w:r w:rsidR="00AD239C">
        <w:rPr>
          <w:rStyle w:val="FontStyle25"/>
        </w:rPr>
        <w:t>,</w:t>
      </w:r>
      <w:r w:rsidR="00AF3225">
        <w:rPr>
          <w:rStyle w:val="FontStyle25"/>
        </w:rPr>
        <w:t xml:space="preserve"> 604 474 342</w:t>
      </w:r>
    </w:p>
    <w:p w14:paraId="699A9602" w14:textId="1D9407D4" w:rsidR="002A1B3D" w:rsidRDefault="005F3BD9" w:rsidP="001727AC">
      <w:pPr>
        <w:pStyle w:val="Style11"/>
        <w:widowControl/>
        <w:numPr>
          <w:ilvl w:val="0"/>
          <w:numId w:val="2"/>
        </w:numPr>
        <w:tabs>
          <w:tab w:val="left" w:pos="115"/>
        </w:tabs>
        <w:spacing w:line="238" w:lineRule="exact"/>
        <w:rPr>
          <w:rStyle w:val="FontStyle25"/>
        </w:rPr>
      </w:pPr>
      <w:r>
        <w:rPr>
          <w:rStyle w:val="FontStyle25"/>
        </w:rPr>
        <w:t>NZOZ „Lek-</w:t>
      </w:r>
      <w:proofErr w:type="spellStart"/>
      <w:r>
        <w:rPr>
          <w:rStyle w:val="FontStyle25"/>
        </w:rPr>
        <w:t>Stomed</w:t>
      </w:r>
      <w:proofErr w:type="spellEnd"/>
      <w:r>
        <w:rPr>
          <w:rStyle w:val="FontStyle25"/>
        </w:rPr>
        <w:t>" - Marcin Koło</w:t>
      </w:r>
      <w:r w:rsidR="00AD239C">
        <w:rPr>
          <w:rStyle w:val="FontStyle25"/>
        </w:rPr>
        <w:t>dziejski - ul. Bohaterów Monte Cassino 2,</w:t>
      </w:r>
      <w:r w:rsidR="00AF3225">
        <w:rPr>
          <w:rStyle w:val="FontStyle25"/>
        </w:rPr>
        <w:t xml:space="preserve"> 726 565 444</w:t>
      </w:r>
      <w:r w:rsidR="00AD239C">
        <w:rPr>
          <w:rStyle w:val="FontStyle25"/>
        </w:rPr>
        <w:t xml:space="preserve"> ,    </w:t>
      </w:r>
    </w:p>
    <w:p w14:paraId="797D3974" w14:textId="1616BC44" w:rsidR="006952DF" w:rsidRPr="006952DF" w:rsidRDefault="006952DF" w:rsidP="006952DF">
      <w:pPr>
        <w:rPr>
          <w:rStyle w:val="FontStyle25"/>
        </w:rPr>
      </w:pPr>
      <w:r>
        <w:rPr>
          <w:rStyle w:val="FontStyle25"/>
        </w:rPr>
        <w:t xml:space="preserve">- </w:t>
      </w:r>
      <w:r w:rsidRPr="006952DF">
        <w:rPr>
          <w:rStyle w:val="FontStyle25"/>
        </w:rPr>
        <w:t>Indywidualna Praktyka Leka</w:t>
      </w:r>
      <w:r>
        <w:rPr>
          <w:rStyle w:val="FontStyle25"/>
        </w:rPr>
        <w:t>rska - B. Stojek ul. H. Sucharskiego</w:t>
      </w:r>
      <w:r w:rsidRPr="006952DF">
        <w:rPr>
          <w:rStyle w:val="FontStyle25"/>
        </w:rPr>
        <w:t>, 782 714 349</w:t>
      </w:r>
    </w:p>
    <w:p w14:paraId="1646A90B" w14:textId="77777777" w:rsidR="006952DF" w:rsidRDefault="006952DF" w:rsidP="006952DF">
      <w:pPr>
        <w:pStyle w:val="Style11"/>
        <w:widowControl/>
        <w:tabs>
          <w:tab w:val="left" w:pos="115"/>
        </w:tabs>
        <w:spacing w:line="238" w:lineRule="exact"/>
        <w:rPr>
          <w:rStyle w:val="FontStyle25"/>
        </w:rPr>
      </w:pPr>
    </w:p>
    <w:p w14:paraId="6A79B606" w14:textId="77777777" w:rsidR="00724A07" w:rsidRDefault="005F3BD9" w:rsidP="001727AC">
      <w:pPr>
        <w:pStyle w:val="Style11"/>
        <w:widowControl/>
        <w:numPr>
          <w:ilvl w:val="0"/>
          <w:numId w:val="2"/>
        </w:numPr>
        <w:tabs>
          <w:tab w:val="left" w:pos="115"/>
        </w:tabs>
        <w:spacing w:line="238" w:lineRule="exact"/>
        <w:rPr>
          <w:rStyle w:val="FontStyle25"/>
        </w:rPr>
      </w:pPr>
      <w:r w:rsidRPr="00AD239C">
        <w:rPr>
          <w:rStyle w:val="FontStyle25"/>
          <w:b/>
        </w:rPr>
        <w:t>Węgorzyno</w:t>
      </w:r>
    </w:p>
    <w:p w14:paraId="5A48E237" w14:textId="55E08B8D" w:rsidR="00724A07" w:rsidRDefault="005F3BD9" w:rsidP="001727AC">
      <w:pPr>
        <w:pStyle w:val="Style11"/>
        <w:widowControl/>
        <w:numPr>
          <w:ilvl w:val="0"/>
          <w:numId w:val="2"/>
        </w:numPr>
        <w:tabs>
          <w:tab w:val="left" w:pos="115"/>
        </w:tabs>
        <w:spacing w:line="238" w:lineRule="exact"/>
        <w:rPr>
          <w:rStyle w:val="FontStyle25"/>
        </w:rPr>
      </w:pPr>
      <w:r>
        <w:rPr>
          <w:rStyle w:val="FontStyle25"/>
        </w:rPr>
        <w:t>Indywidualna Praktyka Stomatologiczna - L. Żurek ul. Grunwaldzka 27/2 91 397 10 96,</w:t>
      </w:r>
      <w:r w:rsidR="00AF3225">
        <w:rPr>
          <w:rStyle w:val="FontStyle25"/>
        </w:rPr>
        <w:t>511 066 456</w:t>
      </w:r>
    </w:p>
    <w:p w14:paraId="391B303F" w14:textId="77777777" w:rsidR="002A1B3D" w:rsidRDefault="005F3BD9" w:rsidP="001727AC">
      <w:pPr>
        <w:pStyle w:val="Style11"/>
        <w:widowControl/>
        <w:numPr>
          <w:ilvl w:val="0"/>
          <w:numId w:val="2"/>
        </w:numPr>
        <w:tabs>
          <w:tab w:val="left" w:pos="115"/>
        </w:tabs>
        <w:spacing w:line="238" w:lineRule="exact"/>
        <w:rPr>
          <w:rStyle w:val="FontStyle25"/>
        </w:rPr>
      </w:pPr>
      <w:r>
        <w:rPr>
          <w:rStyle w:val="FontStyle25"/>
        </w:rPr>
        <w:t xml:space="preserve">Indywidualna Praktyka Stomatologiczna - T. </w:t>
      </w:r>
      <w:proofErr w:type="spellStart"/>
      <w:r>
        <w:rPr>
          <w:rStyle w:val="FontStyle25"/>
        </w:rPr>
        <w:t>Łusiak-Szostakiewicz</w:t>
      </w:r>
      <w:proofErr w:type="spellEnd"/>
      <w:r>
        <w:rPr>
          <w:rStyle w:val="FontStyle25"/>
        </w:rPr>
        <w:t xml:space="preserve"> ul. </w:t>
      </w:r>
      <w:proofErr w:type="spellStart"/>
      <w:r>
        <w:rPr>
          <w:rStyle w:val="FontStyle25"/>
        </w:rPr>
        <w:t>Runowska</w:t>
      </w:r>
      <w:proofErr w:type="spellEnd"/>
      <w:r>
        <w:rPr>
          <w:rStyle w:val="FontStyle25"/>
        </w:rPr>
        <w:t xml:space="preserve"> 8   91 397 16 92</w:t>
      </w:r>
      <w:r w:rsidR="00AD239C">
        <w:rPr>
          <w:rStyle w:val="FontStyle25"/>
        </w:rPr>
        <w:t xml:space="preserve">     </w:t>
      </w:r>
    </w:p>
    <w:p w14:paraId="6316B9AD" w14:textId="77777777" w:rsidR="00724A07" w:rsidRDefault="005F3BD9" w:rsidP="002A1B3D">
      <w:pPr>
        <w:pStyle w:val="Style11"/>
        <w:widowControl/>
        <w:tabs>
          <w:tab w:val="left" w:pos="115"/>
        </w:tabs>
        <w:spacing w:line="238" w:lineRule="exact"/>
        <w:rPr>
          <w:rStyle w:val="FontStyle25"/>
        </w:rPr>
      </w:pPr>
      <w:r w:rsidRPr="00AD239C">
        <w:rPr>
          <w:rStyle w:val="FontStyle25"/>
          <w:b/>
        </w:rPr>
        <w:t>Radowo Małe</w:t>
      </w:r>
    </w:p>
    <w:p w14:paraId="78A1CE77" w14:textId="3FC1A095" w:rsidR="00724A07" w:rsidRDefault="005F3BD9" w:rsidP="00AF3225">
      <w:pPr>
        <w:pStyle w:val="Style11"/>
        <w:widowControl/>
        <w:numPr>
          <w:ilvl w:val="0"/>
          <w:numId w:val="2"/>
        </w:numPr>
        <w:tabs>
          <w:tab w:val="left" w:pos="115"/>
        </w:tabs>
        <w:spacing w:line="238" w:lineRule="exact"/>
        <w:ind w:right="2419"/>
        <w:rPr>
          <w:rStyle w:val="FontStyle25"/>
        </w:rPr>
      </w:pPr>
      <w:r>
        <w:rPr>
          <w:rStyle w:val="FontStyle25"/>
        </w:rPr>
        <w:t>NZOZ „Lek-</w:t>
      </w:r>
      <w:proofErr w:type="spellStart"/>
      <w:r>
        <w:rPr>
          <w:rStyle w:val="FontStyle25"/>
        </w:rPr>
        <w:t>Stomed</w:t>
      </w:r>
      <w:proofErr w:type="spellEnd"/>
      <w:r>
        <w:rPr>
          <w:rStyle w:val="FontStyle25"/>
        </w:rPr>
        <w:t>" - Marcin Kołodziejski - Radowo Małe 16</w:t>
      </w:r>
      <w:r w:rsidR="00AF3225">
        <w:rPr>
          <w:rStyle w:val="FontStyle25"/>
        </w:rPr>
        <w:t>, 726 565 444</w:t>
      </w:r>
    </w:p>
    <w:p w14:paraId="727AAF40" w14:textId="77777777" w:rsidR="00AD239C" w:rsidRDefault="00AD239C" w:rsidP="00AD239C">
      <w:pPr>
        <w:pStyle w:val="Style11"/>
        <w:widowControl/>
        <w:tabs>
          <w:tab w:val="left" w:pos="115"/>
        </w:tabs>
        <w:spacing w:line="238" w:lineRule="exact"/>
        <w:rPr>
          <w:rStyle w:val="FontStyle25"/>
        </w:rPr>
      </w:pPr>
    </w:p>
    <w:p w14:paraId="67A22C8C" w14:textId="77777777" w:rsidR="00724A07" w:rsidRDefault="005F3BD9">
      <w:pPr>
        <w:pStyle w:val="Style12"/>
        <w:widowControl/>
        <w:spacing w:before="7"/>
        <w:rPr>
          <w:rStyle w:val="FontStyle25"/>
        </w:rPr>
      </w:pPr>
      <w:r>
        <w:rPr>
          <w:rStyle w:val="FontStyle25"/>
        </w:rPr>
        <w:t>Poza wymienionymi podm</w:t>
      </w:r>
      <w:r w:rsidR="002A1B3D">
        <w:rPr>
          <w:rStyle w:val="FontStyle25"/>
        </w:rPr>
        <w:t xml:space="preserve">iotami funkcjonują również gabinety stomatologiczne </w:t>
      </w:r>
      <w:r>
        <w:rPr>
          <w:rStyle w:val="FontStyle25"/>
        </w:rPr>
        <w:t xml:space="preserve">nieposiadające kontraktów </w:t>
      </w:r>
      <w:r w:rsidR="002A1B3D">
        <w:rPr>
          <w:rStyle w:val="FontStyle25"/>
        </w:rPr>
        <w:t xml:space="preserve">     </w:t>
      </w:r>
      <w:r>
        <w:rPr>
          <w:rStyle w:val="FontStyle25"/>
        </w:rPr>
        <w:t>z NFZ, których usługi są odpłatne.</w:t>
      </w:r>
    </w:p>
    <w:p w14:paraId="5393F244" w14:textId="77777777" w:rsidR="00724A07" w:rsidRDefault="00724A07">
      <w:pPr>
        <w:pStyle w:val="Style5"/>
        <w:widowControl/>
        <w:spacing w:line="240" w:lineRule="exact"/>
        <w:jc w:val="left"/>
        <w:rPr>
          <w:sz w:val="20"/>
          <w:szCs w:val="20"/>
        </w:rPr>
      </w:pPr>
    </w:p>
    <w:p w14:paraId="6DC1FAC2" w14:textId="77777777" w:rsidR="00724A07" w:rsidRPr="003378A7" w:rsidRDefault="005F3BD9" w:rsidP="003378A7">
      <w:pPr>
        <w:pStyle w:val="Style5"/>
        <w:widowControl/>
        <w:numPr>
          <w:ilvl w:val="0"/>
          <w:numId w:val="7"/>
        </w:numPr>
        <w:spacing w:before="24" w:line="240" w:lineRule="auto"/>
        <w:jc w:val="left"/>
        <w:rPr>
          <w:rStyle w:val="FontStyle25"/>
          <w:b/>
          <w:sz w:val="24"/>
          <w:szCs w:val="24"/>
        </w:rPr>
      </w:pPr>
      <w:r w:rsidRPr="003378A7">
        <w:rPr>
          <w:rStyle w:val="FontStyle25"/>
          <w:b/>
          <w:sz w:val="24"/>
          <w:szCs w:val="24"/>
        </w:rPr>
        <w:t>Nocna i świąteczna pomoc Podstawowej Opieki Zdrowotnej</w:t>
      </w:r>
    </w:p>
    <w:p w14:paraId="20318203" w14:textId="77777777" w:rsidR="00724A07" w:rsidRDefault="00724A07" w:rsidP="00AF3225">
      <w:pPr>
        <w:pStyle w:val="Style14"/>
        <w:widowControl/>
        <w:ind w:firstLine="0"/>
        <w:rPr>
          <w:sz w:val="20"/>
          <w:szCs w:val="20"/>
        </w:rPr>
      </w:pPr>
    </w:p>
    <w:p w14:paraId="26557B04" w14:textId="010FD194" w:rsidR="00724A07" w:rsidRPr="00A905BA" w:rsidRDefault="005F3BD9">
      <w:pPr>
        <w:pStyle w:val="Style14"/>
        <w:widowControl/>
        <w:spacing w:before="5" w:line="238" w:lineRule="exact"/>
        <w:ind w:firstLine="684"/>
        <w:rPr>
          <w:rStyle w:val="FontStyle23"/>
          <w:b w:val="0"/>
          <w:bCs w:val="0"/>
        </w:rPr>
      </w:pPr>
      <w:r>
        <w:rPr>
          <w:rStyle w:val="FontStyle25"/>
        </w:rPr>
        <w:t>Usługi podstawowej opieki zdrowotnej w porze nocnej i świątecznej dla mieszkańców Powiatu Łobeskiego są pełnione na podstawie kontraktu z NFZ przez</w:t>
      </w:r>
      <w:r w:rsidR="006952DF">
        <w:rPr>
          <w:rStyle w:val="FontStyle25"/>
        </w:rPr>
        <w:t xml:space="preserve"> POZ</w:t>
      </w:r>
      <w:r w:rsidR="006952DF" w:rsidRPr="006952DF">
        <w:t xml:space="preserve"> </w:t>
      </w:r>
      <w:proofErr w:type="spellStart"/>
      <w:r w:rsidR="006952DF" w:rsidRPr="006952DF">
        <w:rPr>
          <w:rStyle w:val="FontStyle25"/>
        </w:rPr>
        <w:t>Fresenius</w:t>
      </w:r>
      <w:proofErr w:type="spellEnd"/>
      <w:r w:rsidR="006952DF" w:rsidRPr="006952DF">
        <w:rPr>
          <w:rStyle w:val="FontStyle25"/>
        </w:rPr>
        <w:t xml:space="preserve"> </w:t>
      </w:r>
      <w:proofErr w:type="spellStart"/>
      <w:r w:rsidR="006952DF" w:rsidRPr="006952DF">
        <w:rPr>
          <w:rStyle w:val="FontStyle25"/>
        </w:rPr>
        <w:t>Nephrocare</w:t>
      </w:r>
      <w:proofErr w:type="spellEnd"/>
      <w:r w:rsidR="006952DF" w:rsidRPr="006952DF">
        <w:rPr>
          <w:rStyle w:val="FontStyle25"/>
        </w:rPr>
        <w:t xml:space="preserve"> Polska Sp. z o.o.</w:t>
      </w:r>
      <w:r w:rsidR="006952DF">
        <w:rPr>
          <w:rStyle w:val="FontStyle25"/>
        </w:rPr>
        <w:t xml:space="preserve"> </w:t>
      </w:r>
      <w:r w:rsidR="00A905BA">
        <w:rPr>
          <w:rStyle w:val="FontStyle25"/>
        </w:rPr>
        <w:t>.</w:t>
      </w:r>
      <w:r>
        <w:rPr>
          <w:rStyle w:val="FontStyle25"/>
        </w:rPr>
        <w:t xml:space="preserve"> Miejsce udzielania świadczeń, Łobez ul. Sikorskiego </w:t>
      </w:r>
      <w:r>
        <w:rPr>
          <w:rStyle w:val="FontStyle23"/>
        </w:rPr>
        <w:t>6</w:t>
      </w:r>
      <w:r w:rsidR="006952DF">
        <w:rPr>
          <w:rStyle w:val="FontStyle25"/>
        </w:rPr>
        <w:t>,</w:t>
      </w:r>
      <w:r>
        <w:rPr>
          <w:rStyle w:val="FontStyle25"/>
        </w:rPr>
        <w:t xml:space="preserve"> tel. </w:t>
      </w:r>
      <w:r>
        <w:rPr>
          <w:rStyle w:val="FontStyle23"/>
        </w:rPr>
        <w:t>(91)</w:t>
      </w:r>
      <w:r w:rsidR="00A905BA">
        <w:rPr>
          <w:rStyle w:val="FontStyle23"/>
        </w:rPr>
        <w:t xml:space="preserve"> 391 16 92. </w:t>
      </w:r>
      <w:r w:rsidR="00A905BA" w:rsidRPr="00A905BA">
        <w:rPr>
          <w:rStyle w:val="FontStyle23"/>
          <w:b w:val="0"/>
          <w:bCs w:val="0"/>
        </w:rPr>
        <w:t>Nocna i świąteczna opieka zdrowotna udzielana jest w godzinach od 18.00 do 8.00 oraz całą dobę i w dni wolne od pracy.</w:t>
      </w:r>
    </w:p>
    <w:p w14:paraId="385D1EB2" w14:textId="77777777" w:rsidR="00724A07" w:rsidRDefault="005F3BD9">
      <w:pPr>
        <w:pStyle w:val="Style14"/>
        <w:widowControl/>
        <w:spacing w:line="238" w:lineRule="exact"/>
        <w:ind w:firstLine="677"/>
        <w:rPr>
          <w:rStyle w:val="FontStyle25"/>
        </w:rPr>
      </w:pPr>
      <w:r>
        <w:rPr>
          <w:rStyle w:val="FontStyle25"/>
        </w:rPr>
        <w:t>Zakres udzielanych świadczeń medycznych określa płatnik jakim jest Narodowy Fundusz Zdrowia. W razie wątpliwości co do jakości usługi względnie jej odmowy pacjent może zgłosić taki przypadek u Pełnomocnika ds. Pacjenta SPZZOZ Gryfice ul. Niechorska 27, osobiście, pisemnie lub telefonicznie nr. tel. centrala:91 384 20 61 wew. 216 lub w Biurze Rzecznika Praw Pacjenta, bezpłatna infolinia 800 190</w:t>
      </w:r>
      <w:r w:rsidR="00A475D6">
        <w:rPr>
          <w:rStyle w:val="FontStyle25"/>
        </w:rPr>
        <w:t> </w:t>
      </w:r>
      <w:r>
        <w:rPr>
          <w:rStyle w:val="FontStyle25"/>
        </w:rPr>
        <w:t>590.</w:t>
      </w:r>
    </w:p>
    <w:p w14:paraId="676F6F20" w14:textId="77777777" w:rsidR="00A475D6" w:rsidRDefault="00A475D6">
      <w:pPr>
        <w:pStyle w:val="Style14"/>
        <w:widowControl/>
        <w:spacing w:line="238" w:lineRule="exact"/>
        <w:ind w:firstLine="677"/>
        <w:rPr>
          <w:rStyle w:val="FontStyle25"/>
        </w:rPr>
      </w:pPr>
    </w:p>
    <w:p w14:paraId="3906FE02" w14:textId="77777777" w:rsidR="00A475D6" w:rsidRPr="00A475D6" w:rsidRDefault="00A475D6">
      <w:pPr>
        <w:pStyle w:val="Style14"/>
        <w:widowControl/>
        <w:spacing w:line="238" w:lineRule="exact"/>
        <w:ind w:firstLine="677"/>
        <w:rPr>
          <w:rStyle w:val="FontStyle25"/>
          <w:color w:val="FF0000"/>
        </w:rPr>
      </w:pPr>
    </w:p>
    <w:p w14:paraId="5C4B7555" w14:textId="77777777" w:rsidR="00724A07" w:rsidRPr="003378A7" w:rsidRDefault="005F3BD9" w:rsidP="003378A7">
      <w:pPr>
        <w:pStyle w:val="Style5"/>
        <w:widowControl/>
        <w:numPr>
          <w:ilvl w:val="1"/>
          <w:numId w:val="11"/>
        </w:numPr>
        <w:spacing w:before="103" w:line="240" w:lineRule="auto"/>
        <w:rPr>
          <w:rStyle w:val="FontStyle25"/>
          <w:b/>
          <w:sz w:val="24"/>
          <w:szCs w:val="24"/>
        </w:rPr>
      </w:pPr>
      <w:r w:rsidRPr="003378A7">
        <w:rPr>
          <w:rStyle w:val="FontStyle25"/>
          <w:b/>
          <w:sz w:val="24"/>
          <w:szCs w:val="24"/>
        </w:rPr>
        <w:t>Pomoc doraźna i transport sanitarny</w:t>
      </w:r>
    </w:p>
    <w:p w14:paraId="55E11937" w14:textId="77777777" w:rsidR="00724A07" w:rsidRDefault="005F3BD9">
      <w:pPr>
        <w:pStyle w:val="Style5"/>
        <w:widowControl/>
        <w:spacing w:before="101" w:line="240" w:lineRule="auto"/>
        <w:rPr>
          <w:rStyle w:val="FontStyle25"/>
          <w:u w:val="single"/>
        </w:rPr>
      </w:pPr>
      <w:r>
        <w:rPr>
          <w:rStyle w:val="FontStyle25"/>
          <w:u w:val="single"/>
        </w:rPr>
        <w:t>Na tereni</w:t>
      </w:r>
      <w:r w:rsidR="00AD239C">
        <w:rPr>
          <w:rStyle w:val="FontStyle25"/>
          <w:u w:val="single"/>
        </w:rPr>
        <w:t>e Powiatu Łob</w:t>
      </w:r>
      <w:r w:rsidR="003779B8">
        <w:rPr>
          <w:rStyle w:val="FontStyle25"/>
          <w:u w:val="single"/>
        </w:rPr>
        <w:t>eskiego w roku 2019 funkcjonują</w:t>
      </w:r>
      <w:r>
        <w:rPr>
          <w:rStyle w:val="FontStyle25"/>
          <w:u w:val="single"/>
        </w:rPr>
        <w:t xml:space="preserve"> dwa zespoły ratownictwa medycznego:</w:t>
      </w:r>
    </w:p>
    <w:tbl>
      <w:tblPr>
        <w:tblW w:w="0" w:type="auto"/>
        <w:tblInd w:w="40" w:type="dxa"/>
        <w:tblLayout w:type="fixed"/>
        <w:tblCellMar>
          <w:left w:w="40" w:type="dxa"/>
          <w:right w:w="40" w:type="dxa"/>
        </w:tblCellMar>
        <w:tblLook w:val="0000" w:firstRow="0" w:lastRow="0" w:firstColumn="0" w:lastColumn="0" w:noHBand="0" w:noVBand="0"/>
      </w:tblPr>
      <w:tblGrid>
        <w:gridCol w:w="2023"/>
        <w:gridCol w:w="2808"/>
        <w:gridCol w:w="1325"/>
        <w:gridCol w:w="1231"/>
        <w:gridCol w:w="1757"/>
      </w:tblGrid>
      <w:tr w:rsidR="00724A07" w14:paraId="024ADC4F" w14:textId="77777777">
        <w:tc>
          <w:tcPr>
            <w:tcW w:w="2023" w:type="dxa"/>
            <w:tcBorders>
              <w:top w:val="single" w:sz="6" w:space="0" w:color="auto"/>
              <w:left w:val="single" w:sz="6" w:space="0" w:color="auto"/>
              <w:bottom w:val="single" w:sz="6" w:space="0" w:color="auto"/>
              <w:right w:val="single" w:sz="6" w:space="0" w:color="auto"/>
            </w:tcBorders>
          </w:tcPr>
          <w:p w14:paraId="37913CEE" w14:textId="77777777" w:rsidR="00724A07" w:rsidRDefault="005F3BD9">
            <w:pPr>
              <w:pStyle w:val="Style20"/>
              <w:widowControl/>
              <w:spacing w:line="245" w:lineRule="exact"/>
              <w:ind w:left="7" w:hanging="7"/>
              <w:jc w:val="left"/>
              <w:rPr>
                <w:rStyle w:val="FontStyle25"/>
              </w:rPr>
            </w:pPr>
            <w:r>
              <w:rPr>
                <w:rStyle w:val="FontStyle25"/>
              </w:rPr>
              <w:t>Poradnia / świadczenie</w:t>
            </w:r>
          </w:p>
        </w:tc>
        <w:tc>
          <w:tcPr>
            <w:tcW w:w="2808" w:type="dxa"/>
            <w:tcBorders>
              <w:top w:val="single" w:sz="6" w:space="0" w:color="auto"/>
              <w:left w:val="single" w:sz="6" w:space="0" w:color="auto"/>
              <w:bottom w:val="single" w:sz="6" w:space="0" w:color="auto"/>
              <w:right w:val="single" w:sz="6" w:space="0" w:color="auto"/>
            </w:tcBorders>
          </w:tcPr>
          <w:p w14:paraId="59DB4A28" w14:textId="77777777" w:rsidR="00724A07" w:rsidRDefault="005F3BD9">
            <w:pPr>
              <w:pStyle w:val="Style20"/>
              <w:widowControl/>
              <w:spacing w:line="240" w:lineRule="auto"/>
              <w:rPr>
                <w:rStyle w:val="FontStyle25"/>
              </w:rPr>
            </w:pPr>
            <w:r>
              <w:rPr>
                <w:rStyle w:val="FontStyle25"/>
              </w:rPr>
              <w:t>Nazwa świadczeniodawcy</w:t>
            </w:r>
          </w:p>
        </w:tc>
        <w:tc>
          <w:tcPr>
            <w:tcW w:w="1325" w:type="dxa"/>
            <w:tcBorders>
              <w:top w:val="single" w:sz="6" w:space="0" w:color="auto"/>
              <w:left w:val="single" w:sz="6" w:space="0" w:color="auto"/>
              <w:bottom w:val="single" w:sz="6" w:space="0" w:color="auto"/>
              <w:right w:val="single" w:sz="6" w:space="0" w:color="auto"/>
            </w:tcBorders>
          </w:tcPr>
          <w:p w14:paraId="4CB8B640" w14:textId="77777777" w:rsidR="00724A07" w:rsidRDefault="005F3BD9">
            <w:pPr>
              <w:pStyle w:val="Style20"/>
              <w:widowControl/>
              <w:spacing w:line="240" w:lineRule="auto"/>
              <w:jc w:val="center"/>
              <w:rPr>
                <w:rStyle w:val="FontStyle25"/>
              </w:rPr>
            </w:pPr>
            <w:r>
              <w:rPr>
                <w:rStyle w:val="FontStyle25"/>
              </w:rPr>
              <w:t>Miejscowość</w:t>
            </w:r>
          </w:p>
        </w:tc>
        <w:tc>
          <w:tcPr>
            <w:tcW w:w="1231" w:type="dxa"/>
            <w:tcBorders>
              <w:top w:val="single" w:sz="6" w:space="0" w:color="auto"/>
              <w:left w:val="single" w:sz="6" w:space="0" w:color="auto"/>
              <w:bottom w:val="single" w:sz="6" w:space="0" w:color="auto"/>
              <w:right w:val="single" w:sz="6" w:space="0" w:color="auto"/>
            </w:tcBorders>
          </w:tcPr>
          <w:p w14:paraId="6534874B" w14:textId="77777777" w:rsidR="00724A07" w:rsidRDefault="005F3BD9">
            <w:pPr>
              <w:pStyle w:val="Style20"/>
              <w:widowControl/>
              <w:spacing w:line="240" w:lineRule="auto"/>
              <w:jc w:val="left"/>
              <w:rPr>
                <w:rStyle w:val="FontStyle25"/>
              </w:rPr>
            </w:pPr>
            <w:r>
              <w:rPr>
                <w:rStyle w:val="FontStyle25"/>
              </w:rPr>
              <w:t>Ulica</w:t>
            </w:r>
          </w:p>
        </w:tc>
        <w:tc>
          <w:tcPr>
            <w:tcW w:w="1757" w:type="dxa"/>
            <w:tcBorders>
              <w:top w:val="single" w:sz="6" w:space="0" w:color="auto"/>
              <w:left w:val="single" w:sz="6" w:space="0" w:color="auto"/>
              <w:bottom w:val="single" w:sz="6" w:space="0" w:color="auto"/>
              <w:right w:val="single" w:sz="6" w:space="0" w:color="auto"/>
            </w:tcBorders>
          </w:tcPr>
          <w:p w14:paraId="2B37447B" w14:textId="77777777" w:rsidR="00724A07" w:rsidRDefault="005F3BD9">
            <w:pPr>
              <w:pStyle w:val="Style20"/>
              <w:widowControl/>
              <w:spacing w:line="240" w:lineRule="auto"/>
              <w:jc w:val="left"/>
              <w:rPr>
                <w:rStyle w:val="FontStyle25"/>
              </w:rPr>
            </w:pPr>
            <w:r>
              <w:rPr>
                <w:rStyle w:val="FontStyle25"/>
              </w:rPr>
              <w:t>Telefon</w:t>
            </w:r>
          </w:p>
        </w:tc>
      </w:tr>
      <w:tr w:rsidR="00724A07" w14:paraId="09D60B82" w14:textId="77777777">
        <w:tc>
          <w:tcPr>
            <w:tcW w:w="2023" w:type="dxa"/>
            <w:tcBorders>
              <w:top w:val="single" w:sz="6" w:space="0" w:color="auto"/>
              <w:left w:val="single" w:sz="6" w:space="0" w:color="auto"/>
              <w:bottom w:val="single" w:sz="6" w:space="0" w:color="auto"/>
              <w:right w:val="single" w:sz="6" w:space="0" w:color="auto"/>
            </w:tcBorders>
          </w:tcPr>
          <w:p w14:paraId="0CF269F7" w14:textId="77777777" w:rsidR="00724A07" w:rsidRDefault="005F3BD9">
            <w:pPr>
              <w:pStyle w:val="Style20"/>
              <w:widowControl/>
              <w:spacing w:line="274" w:lineRule="exact"/>
              <w:jc w:val="left"/>
              <w:rPr>
                <w:rStyle w:val="FontStyle25"/>
              </w:rPr>
            </w:pPr>
            <w:r>
              <w:rPr>
                <w:rStyle w:val="FontStyle25"/>
              </w:rPr>
              <w:t>Zespół wyjazdowy specjalistyczny S</w:t>
            </w:r>
          </w:p>
        </w:tc>
        <w:tc>
          <w:tcPr>
            <w:tcW w:w="2808" w:type="dxa"/>
            <w:tcBorders>
              <w:top w:val="single" w:sz="6" w:space="0" w:color="auto"/>
              <w:left w:val="single" w:sz="6" w:space="0" w:color="auto"/>
              <w:bottom w:val="single" w:sz="6" w:space="0" w:color="auto"/>
              <w:right w:val="single" w:sz="6" w:space="0" w:color="auto"/>
            </w:tcBorders>
          </w:tcPr>
          <w:p w14:paraId="4AD7E31A" w14:textId="77777777" w:rsidR="00724A07" w:rsidRDefault="005F3BD9">
            <w:pPr>
              <w:pStyle w:val="Style20"/>
              <w:widowControl/>
              <w:spacing w:line="266" w:lineRule="exact"/>
              <w:rPr>
                <w:rStyle w:val="FontStyle25"/>
              </w:rPr>
            </w:pPr>
            <w:r>
              <w:rPr>
                <w:rStyle w:val="FontStyle25"/>
              </w:rPr>
              <w:t>Wojewódzka stacja pogotowia ratunkowego w Szczecinie</w:t>
            </w:r>
          </w:p>
        </w:tc>
        <w:tc>
          <w:tcPr>
            <w:tcW w:w="1325" w:type="dxa"/>
            <w:tcBorders>
              <w:top w:val="single" w:sz="6" w:space="0" w:color="auto"/>
              <w:left w:val="single" w:sz="6" w:space="0" w:color="auto"/>
              <w:bottom w:val="single" w:sz="6" w:space="0" w:color="auto"/>
              <w:right w:val="single" w:sz="6" w:space="0" w:color="auto"/>
            </w:tcBorders>
          </w:tcPr>
          <w:p w14:paraId="57303A05" w14:textId="77777777" w:rsidR="00724A07" w:rsidRDefault="005F3BD9">
            <w:pPr>
              <w:pStyle w:val="Style20"/>
              <w:widowControl/>
              <w:spacing w:line="240" w:lineRule="auto"/>
              <w:jc w:val="center"/>
              <w:rPr>
                <w:rStyle w:val="FontStyle25"/>
              </w:rPr>
            </w:pPr>
            <w:r>
              <w:rPr>
                <w:rStyle w:val="FontStyle25"/>
              </w:rPr>
              <w:t>Łobez</w:t>
            </w:r>
          </w:p>
        </w:tc>
        <w:tc>
          <w:tcPr>
            <w:tcW w:w="1231" w:type="dxa"/>
            <w:tcBorders>
              <w:top w:val="single" w:sz="6" w:space="0" w:color="auto"/>
              <w:left w:val="single" w:sz="6" w:space="0" w:color="auto"/>
              <w:bottom w:val="single" w:sz="6" w:space="0" w:color="auto"/>
              <w:right w:val="single" w:sz="6" w:space="0" w:color="auto"/>
            </w:tcBorders>
          </w:tcPr>
          <w:p w14:paraId="702EBDB6" w14:textId="77777777" w:rsidR="00724A07" w:rsidRDefault="005F3BD9">
            <w:pPr>
              <w:pStyle w:val="Style20"/>
              <w:widowControl/>
              <w:spacing w:line="240" w:lineRule="auto"/>
              <w:jc w:val="left"/>
              <w:rPr>
                <w:rStyle w:val="FontStyle25"/>
              </w:rPr>
            </w:pPr>
            <w:r>
              <w:rPr>
                <w:rStyle w:val="FontStyle25"/>
              </w:rPr>
              <w:t>Waryńskiego</w:t>
            </w:r>
          </w:p>
        </w:tc>
        <w:tc>
          <w:tcPr>
            <w:tcW w:w="1757" w:type="dxa"/>
            <w:tcBorders>
              <w:top w:val="single" w:sz="6" w:space="0" w:color="auto"/>
              <w:left w:val="single" w:sz="6" w:space="0" w:color="auto"/>
              <w:bottom w:val="single" w:sz="6" w:space="0" w:color="auto"/>
              <w:right w:val="single" w:sz="6" w:space="0" w:color="auto"/>
            </w:tcBorders>
          </w:tcPr>
          <w:p w14:paraId="4C30DE89" w14:textId="77777777" w:rsidR="00724A07" w:rsidRDefault="005F3BD9">
            <w:pPr>
              <w:pStyle w:val="Style20"/>
              <w:widowControl/>
              <w:spacing w:line="240" w:lineRule="auto"/>
              <w:jc w:val="left"/>
              <w:rPr>
                <w:rStyle w:val="FontStyle25"/>
              </w:rPr>
            </w:pPr>
            <w:r>
              <w:rPr>
                <w:rStyle w:val="FontStyle25"/>
              </w:rPr>
              <w:t>999 lub 112 (kom)</w:t>
            </w:r>
          </w:p>
        </w:tc>
      </w:tr>
      <w:tr w:rsidR="00724A07" w14:paraId="4F77DECA" w14:textId="77777777">
        <w:tc>
          <w:tcPr>
            <w:tcW w:w="2023" w:type="dxa"/>
            <w:tcBorders>
              <w:top w:val="single" w:sz="6" w:space="0" w:color="auto"/>
              <w:left w:val="single" w:sz="6" w:space="0" w:color="auto"/>
              <w:bottom w:val="single" w:sz="6" w:space="0" w:color="auto"/>
              <w:right w:val="single" w:sz="6" w:space="0" w:color="auto"/>
            </w:tcBorders>
          </w:tcPr>
          <w:p w14:paraId="7384369E" w14:textId="77777777" w:rsidR="00724A07" w:rsidRDefault="005F3BD9">
            <w:pPr>
              <w:pStyle w:val="Style20"/>
              <w:widowControl/>
              <w:spacing w:line="266" w:lineRule="exact"/>
              <w:jc w:val="left"/>
              <w:rPr>
                <w:rStyle w:val="FontStyle25"/>
              </w:rPr>
            </w:pPr>
            <w:r>
              <w:rPr>
                <w:rStyle w:val="FontStyle25"/>
              </w:rPr>
              <w:t>Zespół wyjazdowy podstawowy P</w:t>
            </w:r>
          </w:p>
        </w:tc>
        <w:tc>
          <w:tcPr>
            <w:tcW w:w="2808" w:type="dxa"/>
            <w:tcBorders>
              <w:top w:val="single" w:sz="6" w:space="0" w:color="auto"/>
              <w:left w:val="single" w:sz="6" w:space="0" w:color="auto"/>
              <w:bottom w:val="single" w:sz="6" w:space="0" w:color="auto"/>
              <w:right w:val="single" w:sz="6" w:space="0" w:color="auto"/>
            </w:tcBorders>
          </w:tcPr>
          <w:p w14:paraId="323034AD" w14:textId="77777777" w:rsidR="00724A07" w:rsidRDefault="005F3BD9">
            <w:pPr>
              <w:pStyle w:val="Style20"/>
              <w:widowControl/>
              <w:spacing w:line="259" w:lineRule="exact"/>
              <w:ind w:firstLine="14"/>
              <w:rPr>
                <w:rStyle w:val="FontStyle25"/>
              </w:rPr>
            </w:pPr>
            <w:r>
              <w:rPr>
                <w:rStyle w:val="FontStyle25"/>
              </w:rPr>
              <w:t>Wojewódzka stacja pogotowia ratunkowego w Szczecinie</w:t>
            </w:r>
          </w:p>
        </w:tc>
        <w:tc>
          <w:tcPr>
            <w:tcW w:w="1325" w:type="dxa"/>
            <w:tcBorders>
              <w:top w:val="single" w:sz="6" w:space="0" w:color="auto"/>
              <w:left w:val="single" w:sz="6" w:space="0" w:color="auto"/>
              <w:bottom w:val="single" w:sz="6" w:space="0" w:color="auto"/>
              <w:right w:val="single" w:sz="6" w:space="0" w:color="auto"/>
            </w:tcBorders>
          </w:tcPr>
          <w:p w14:paraId="7E618C43" w14:textId="77777777" w:rsidR="00724A07" w:rsidRDefault="005F3BD9">
            <w:pPr>
              <w:pStyle w:val="Style20"/>
              <w:widowControl/>
              <w:spacing w:line="240" w:lineRule="auto"/>
              <w:jc w:val="center"/>
              <w:rPr>
                <w:rStyle w:val="FontStyle25"/>
              </w:rPr>
            </w:pPr>
            <w:r>
              <w:rPr>
                <w:rStyle w:val="FontStyle25"/>
              </w:rPr>
              <w:t>Resko</w:t>
            </w:r>
          </w:p>
        </w:tc>
        <w:tc>
          <w:tcPr>
            <w:tcW w:w="1231" w:type="dxa"/>
            <w:tcBorders>
              <w:top w:val="single" w:sz="6" w:space="0" w:color="auto"/>
              <w:left w:val="single" w:sz="6" w:space="0" w:color="auto"/>
              <w:bottom w:val="single" w:sz="6" w:space="0" w:color="auto"/>
              <w:right w:val="single" w:sz="6" w:space="0" w:color="auto"/>
            </w:tcBorders>
          </w:tcPr>
          <w:p w14:paraId="7F4EE81D" w14:textId="77777777" w:rsidR="00724A07" w:rsidRDefault="005F3BD9">
            <w:pPr>
              <w:pStyle w:val="Style20"/>
              <w:widowControl/>
              <w:spacing w:line="245" w:lineRule="exact"/>
              <w:ind w:left="7" w:hanging="7"/>
              <w:jc w:val="left"/>
              <w:rPr>
                <w:rStyle w:val="FontStyle25"/>
              </w:rPr>
            </w:pPr>
            <w:r>
              <w:rPr>
                <w:rStyle w:val="FontStyle25"/>
              </w:rPr>
              <w:t>Kościuszki 25</w:t>
            </w:r>
          </w:p>
        </w:tc>
        <w:tc>
          <w:tcPr>
            <w:tcW w:w="1757" w:type="dxa"/>
            <w:tcBorders>
              <w:top w:val="single" w:sz="6" w:space="0" w:color="auto"/>
              <w:left w:val="single" w:sz="6" w:space="0" w:color="auto"/>
              <w:bottom w:val="single" w:sz="6" w:space="0" w:color="auto"/>
              <w:right w:val="single" w:sz="6" w:space="0" w:color="auto"/>
            </w:tcBorders>
          </w:tcPr>
          <w:p w14:paraId="112B9175" w14:textId="77777777" w:rsidR="00724A07" w:rsidRDefault="005F3BD9">
            <w:pPr>
              <w:pStyle w:val="Style20"/>
              <w:widowControl/>
              <w:spacing w:line="240" w:lineRule="auto"/>
              <w:jc w:val="left"/>
              <w:rPr>
                <w:rStyle w:val="FontStyle25"/>
              </w:rPr>
            </w:pPr>
            <w:r>
              <w:rPr>
                <w:rStyle w:val="FontStyle25"/>
              </w:rPr>
              <w:t>999 lub 112 (kom)</w:t>
            </w:r>
          </w:p>
        </w:tc>
      </w:tr>
    </w:tbl>
    <w:p w14:paraId="44AAC872" w14:textId="77777777" w:rsidR="00724A07" w:rsidRDefault="002F1BEF">
      <w:pPr>
        <w:pStyle w:val="Style5"/>
        <w:widowControl/>
        <w:spacing w:before="65" w:line="245" w:lineRule="exact"/>
        <w:rPr>
          <w:rStyle w:val="FontStyle25"/>
        </w:rPr>
      </w:pPr>
      <w:r>
        <w:rPr>
          <w:rStyle w:val="FontStyle25"/>
        </w:rPr>
        <w:t xml:space="preserve">  </w:t>
      </w:r>
      <w:r w:rsidR="005F3BD9">
        <w:rPr>
          <w:rStyle w:val="FontStyle25"/>
        </w:rPr>
        <w:t>Rejonem działania Zespołu wyjazdowego z Reska jest teren miasta Re</w:t>
      </w:r>
      <w:r>
        <w:rPr>
          <w:rStyle w:val="FontStyle25"/>
        </w:rPr>
        <w:t>ska, obszar wiejski Gminy Resko i</w:t>
      </w:r>
      <w:r w:rsidR="005F3BD9">
        <w:rPr>
          <w:rStyle w:val="FontStyle25"/>
        </w:rPr>
        <w:t xml:space="preserve"> teren Gminy Radowo Małe. Rejonem działania Zespołu wyjazdowego z Łobza jest teren Miasta Łobez, obszar wiejski Gminy Łobez, terem miasta Węgorzyno, obszar wiejski Gminy Węgorzyno i teren Gminy Radowo Małe.</w:t>
      </w:r>
    </w:p>
    <w:p w14:paraId="7DD2524C" w14:textId="77777777" w:rsidR="00D2041F" w:rsidRDefault="002F1BEF" w:rsidP="00D2041F">
      <w:pPr>
        <w:pStyle w:val="Style5"/>
        <w:widowControl/>
        <w:spacing w:line="259" w:lineRule="exact"/>
        <w:rPr>
          <w:rStyle w:val="FontStyle25"/>
        </w:rPr>
      </w:pPr>
      <w:r>
        <w:rPr>
          <w:rStyle w:val="FontStyle25"/>
        </w:rPr>
        <w:t xml:space="preserve">  </w:t>
      </w:r>
      <w:r w:rsidR="003779B8">
        <w:rPr>
          <w:rStyle w:val="FontStyle25"/>
        </w:rPr>
        <w:t>Od stycznia 2018</w:t>
      </w:r>
      <w:r w:rsidR="005F3BD9">
        <w:rPr>
          <w:rStyle w:val="FontStyle25"/>
        </w:rPr>
        <w:t>r. do stacji pogotowia ratunkowego w Łobzie trafiła nowoczesna karetka, wyposażona w najnowszy sprzęt i aparaturę medyczną do ratowania życia m.in. defibrylator z możliwością teletransmisji zapisu EKG, urządzenie do automatycznego ucisku klatki piersiowej, kardiomonitor, respirator, pompa infuzyjna, nosze podbierające, deska ortopedyczna, krzesełko transportowe i system lokalizacji pojazdu. Jest to druga karetka stacjonująca na teranie Łobza i trzecia na terenie powiatu.</w:t>
      </w:r>
    </w:p>
    <w:p w14:paraId="0735A3C1" w14:textId="5088D4C2" w:rsidR="00724A07" w:rsidRPr="00D2041F" w:rsidRDefault="003779B8" w:rsidP="00D2041F">
      <w:pPr>
        <w:pStyle w:val="Style5"/>
        <w:widowControl/>
        <w:spacing w:line="259" w:lineRule="exact"/>
        <w:rPr>
          <w:rStyle w:val="FontStyle23"/>
          <w:b w:val="0"/>
          <w:bCs w:val="0"/>
        </w:rPr>
      </w:pPr>
      <w:r w:rsidRPr="003378A7">
        <w:rPr>
          <w:rStyle w:val="FontStyle23"/>
          <w:sz w:val="24"/>
          <w:szCs w:val="24"/>
        </w:rPr>
        <w:lastRenderedPageBreak/>
        <w:t>VII</w:t>
      </w:r>
      <w:r w:rsidR="003378A7" w:rsidRPr="003378A7">
        <w:rPr>
          <w:rStyle w:val="FontStyle23"/>
          <w:sz w:val="24"/>
          <w:szCs w:val="24"/>
        </w:rPr>
        <w:t>I</w:t>
      </w:r>
      <w:r w:rsidR="005F3BD9" w:rsidRPr="003378A7">
        <w:rPr>
          <w:rStyle w:val="FontStyle23"/>
          <w:sz w:val="24"/>
          <w:szCs w:val="24"/>
        </w:rPr>
        <w:t>. Apteki</w:t>
      </w:r>
    </w:p>
    <w:p w14:paraId="2FD7E174" w14:textId="77777777" w:rsidR="00724A07" w:rsidRDefault="005F3BD9">
      <w:pPr>
        <w:pStyle w:val="Style5"/>
        <w:widowControl/>
        <w:rPr>
          <w:rStyle w:val="FontStyle25"/>
        </w:rPr>
      </w:pPr>
      <w:r>
        <w:rPr>
          <w:rStyle w:val="FontStyle25"/>
        </w:rPr>
        <w:t>Na terenie Powiatu Łobeskiego funkcjonuje 13 ogólnodostępnych dla mieszkańców aptek. Ich rozmieszczenie przedstawia się następująco:</w:t>
      </w:r>
    </w:p>
    <w:p w14:paraId="07F0FDC7" w14:textId="77777777" w:rsidR="00D61A5C" w:rsidRPr="003C42B3" w:rsidRDefault="00D61A5C" w:rsidP="00D61A5C">
      <w:pPr>
        <w:spacing w:before="100" w:beforeAutospacing="1" w:after="100" w:afterAutospacing="1"/>
        <w:rPr>
          <w:rFonts w:eastAsia="Times New Roman"/>
        </w:rPr>
      </w:pPr>
      <w:r>
        <w:rPr>
          <w:rFonts w:eastAsia="Times New Roman"/>
          <w:b/>
          <w:bCs/>
          <w:sz w:val="20"/>
          <w:szCs w:val="20"/>
        </w:rPr>
        <w:t xml:space="preserve">       </w:t>
      </w:r>
      <w:r w:rsidRPr="003C42B3">
        <w:rPr>
          <w:rFonts w:eastAsia="Times New Roman"/>
          <w:b/>
          <w:bCs/>
          <w:sz w:val="20"/>
          <w:szCs w:val="20"/>
        </w:rPr>
        <w:t>                        </w:t>
      </w:r>
      <w:r w:rsidRPr="003C42B3">
        <w:rPr>
          <w:rFonts w:eastAsia="Times New Roman"/>
          <w:sz w:val="20"/>
          <w:szCs w:val="20"/>
        </w:rPr>
        <w:t xml:space="preserve">                          </w:t>
      </w:r>
      <w:r w:rsidRPr="003C42B3">
        <w:rPr>
          <w:rFonts w:eastAsia="Times New Roman"/>
          <w:b/>
          <w:bCs/>
          <w:color w:val="000000"/>
        </w:rPr>
        <w:t>Gmina  Łobez</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
        <w:gridCol w:w="2453"/>
        <w:gridCol w:w="1533"/>
        <w:gridCol w:w="1364"/>
        <w:gridCol w:w="1387"/>
        <w:gridCol w:w="1749"/>
      </w:tblGrid>
      <w:tr w:rsidR="00D61A5C" w:rsidRPr="003C42B3" w14:paraId="603E52A4" w14:textId="77777777" w:rsidTr="008725E3">
        <w:trPr>
          <w:tblCellSpacing w:w="0" w:type="dxa"/>
          <w:jc w:val="center"/>
        </w:trPr>
        <w:tc>
          <w:tcPr>
            <w:tcW w:w="486" w:type="dxa"/>
            <w:vMerge w:val="restart"/>
            <w:tcBorders>
              <w:top w:val="outset" w:sz="6" w:space="0" w:color="auto"/>
              <w:left w:val="outset" w:sz="6" w:space="0" w:color="auto"/>
              <w:bottom w:val="outset" w:sz="6" w:space="0" w:color="auto"/>
              <w:right w:val="outset" w:sz="6" w:space="0" w:color="auto"/>
            </w:tcBorders>
            <w:hideMark/>
          </w:tcPr>
          <w:p w14:paraId="43447E94"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Lp.</w:t>
            </w:r>
          </w:p>
        </w:tc>
        <w:tc>
          <w:tcPr>
            <w:tcW w:w="2453" w:type="dxa"/>
            <w:vMerge w:val="restart"/>
            <w:tcBorders>
              <w:top w:val="outset" w:sz="6" w:space="0" w:color="auto"/>
              <w:left w:val="outset" w:sz="6" w:space="0" w:color="auto"/>
              <w:bottom w:val="outset" w:sz="6" w:space="0" w:color="auto"/>
              <w:right w:val="outset" w:sz="6" w:space="0" w:color="auto"/>
            </w:tcBorders>
            <w:hideMark/>
          </w:tcPr>
          <w:p w14:paraId="35B8D1F4"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Nazwa apteki, adres</w:t>
            </w:r>
          </w:p>
        </w:tc>
        <w:tc>
          <w:tcPr>
            <w:tcW w:w="1533" w:type="dxa"/>
            <w:vMerge w:val="restart"/>
            <w:tcBorders>
              <w:top w:val="outset" w:sz="6" w:space="0" w:color="auto"/>
              <w:left w:val="outset" w:sz="6" w:space="0" w:color="auto"/>
              <w:bottom w:val="outset" w:sz="6" w:space="0" w:color="auto"/>
              <w:right w:val="outset" w:sz="6" w:space="0" w:color="auto"/>
            </w:tcBorders>
            <w:hideMark/>
          </w:tcPr>
          <w:p w14:paraId="0E5B3D7C"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Telefon</w:t>
            </w:r>
          </w:p>
        </w:tc>
        <w:tc>
          <w:tcPr>
            <w:tcW w:w="2751" w:type="dxa"/>
            <w:gridSpan w:val="2"/>
            <w:tcBorders>
              <w:top w:val="outset" w:sz="6" w:space="0" w:color="auto"/>
              <w:left w:val="outset" w:sz="6" w:space="0" w:color="auto"/>
              <w:bottom w:val="outset" w:sz="6" w:space="0" w:color="auto"/>
              <w:right w:val="outset" w:sz="6" w:space="0" w:color="auto"/>
            </w:tcBorders>
            <w:hideMark/>
          </w:tcPr>
          <w:p w14:paraId="5D52683B"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        Godziny  pracy</w:t>
            </w:r>
          </w:p>
        </w:tc>
        <w:tc>
          <w:tcPr>
            <w:tcW w:w="1749" w:type="dxa"/>
            <w:vMerge w:val="restart"/>
            <w:tcBorders>
              <w:top w:val="outset" w:sz="6" w:space="0" w:color="auto"/>
              <w:left w:val="outset" w:sz="6" w:space="0" w:color="auto"/>
              <w:bottom w:val="outset" w:sz="6" w:space="0" w:color="auto"/>
              <w:right w:val="outset" w:sz="6" w:space="0" w:color="auto"/>
            </w:tcBorders>
            <w:hideMark/>
          </w:tcPr>
          <w:p w14:paraId="3D758363"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 Dyżury  w niedziele i święta</w:t>
            </w:r>
          </w:p>
        </w:tc>
      </w:tr>
      <w:tr w:rsidR="00D61A5C" w:rsidRPr="003C42B3" w14:paraId="1DD8B20C" w14:textId="77777777" w:rsidTr="008725E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54A13" w14:textId="77777777" w:rsidR="00D61A5C" w:rsidRPr="003C42B3" w:rsidRDefault="00D61A5C" w:rsidP="00EC2E46">
            <w:pPr>
              <w:rPr>
                <w:rFonts w:eastAsia="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279557" w14:textId="77777777" w:rsidR="00D61A5C" w:rsidRPr="003C42B3" w:rsidRDefault="00D61A5C" w:rsidP="00EC2E46">
            <w:pPr>
              <w:rPr>
                <w:rFonts w:eastAsia="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990DA9" w14:textId="77777777" w:rsidR="00D61A5C" w:rsidRPr="003C42B3" w:rsidRDefault="00D61A5C" w:rsidP="00EC2E46">
            <w:pPr>
              <w:rPr>
                <w:rFonts w:eastAsia="Times New Roman"/>
                <w:sz w:val="20"/>
                <w:szCs w:val="20"/>
              </w:rPr>
            </w:pPr>
          </w:p>
        </w:tc>
        <w:tc>
          <w:tcPr>
            <w:tcW w:w="1364" w:type="dxa"/>
            <w:tcBorders>
              <w:top w:val="outset" w:sz="6" w:space="0" w:color="auto"/>
              <w:left w:val="outset" w:sz="6" w:space="0" w:color="auto"/>
              <w:bottom w:val="outset" w:sz="6" w:space="0" w:color="auto"/>
              <w:right w:val="outset" w:sz="6" w:space="0" w:color="auto"/>
            </w:tcBorders>
            <w:hideMark/>
          </w:tcPr>
          <w:p w14:paraId="69ADEB2D"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Pon.  – pt.</w:t>
            </w:r>
          </w:p>
        </w:tc>
        <w:tc>
          <w:tcPr>
            <w:tcW w:w="1387" w:type="dxa"/>
            <w:tcBorders>
              <w:top w:val="outset" w:sz="6" w:space="0" w:color="auto"/>
              <w:left w:val="outset" w:sz="6" w:space="0" w:color="auto"/>
              <w:bottom w:val="outset" w:sz="6" w:space="0" w:color="auto"/>
              <w:right w:val="outset" w:sz="6" w:space="0" w:color="auto"/>
            </w:tcBorders>
            <w:hideMark/>
          </w:tcPr>
          <w:p w14:paraId="50241502"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Sobota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46CAA4" w14:textId="77777777" w:rsidR="00D61A5C" w:rsidRPr="003C42B3" w:rsidRDefault="00D61A5C" w:rsidP="00EC2E46">
            <w:pPr>
              <w:rPr>
                <w:rFonts w:eastAsia="Times New Roman"/>
                <w:sz w:val="20"/>
                <w:szCs w:val="20"/>
              </w:rPr>
            </w:pPr>
          </w:p>
        </w:tc>
      </w:tr>
      <w:tr w:rsidR="00D61A5C" w:rsidRPr="003C42B3" w14:paraId="683FC7F7" w14:textId="77777777" w:rsidTr="008725E3">
        <w:trPr>
          <w:trHeight w:val="1493"/>
          <w:tblCellSpacing w:w="0" w:type="dxa"/>
          <w:jc w:val="center"/>
        </w:trPr>
        <w:tc>
          <w:tcPr>
            <w:tcW w:w="486" w:type="dxa"/>
            <w:tcBorders>
              <w:top w:val="outset" w:sz="6" w:space="0" w:color="auto"/>
              <w:left w:val="outset" w:sz="6" w:space="0" w:color="auto"/>
              <w:bottom w:val="outset" w:sz="6" w:space="0" w:color="auto"/>
              <w:right w:val="outset" w:sz="6" w:space="0" w:color="auto"/>
            </w:tcBorders>
            <w:hideMark/>
          </w:tcPr>
          <w:p w14:paraId="1D33403E"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1</w:t>
            </w:r>
          </w:p>
        </w:tc>
        <w:tc>
          <w:tcPr>
            <w:tcW w:w="2453" w:type="dxa"/>
            <w:tcBorders>
              <w:top w:val="outset" w:sz="6" w:space="0" w:color="auto"/>
              <w:left w:val="outset" w:sz="6" w:space="0" w:color="auto"/>
              <w:bottom w:val="outset" w:sz="6" w:space="0" w:color="auto"/>
              <w:right w:val="outset" w:sz="6" w:space="0" w:color="auto"/>
            </w:tcBorders>
            <w:hideMark/>
          </w:tcPr>
          <w:p w14:paraId="523441BF" w14:textId="77777777" w:rsidR="00D61A5C" w:rsidRDefault="00D61A5C" w:rsidP="00EC2E46">
            <w:pPr>
              <w:spacing w:before="100" w:beforeAutospacing="1" w:after="100" w:afterAutospacing="1"/>
              <w:rPr>
                <w:rFonts w:eastAsia="Times New Roman"/>
                <w:sz w:val="20"/>
                <w:szCs w:val="20"/>
              </w:rPr>
            </w:pPr>
            <w:r w:rsidRPr="003C42B3">
              <w:rPr>
                <w:rFonts w:eastAsia="Times New Roman"/>
                <w:sz w:val="20"/>
                <w:szCs w:val="20"/>
              </w:rPr>
              <w:t>„Pod Koroną”</w:t>
            </w:r>
          </w:p>
          <w:p w14:paraId="39CB1135" w14:textId="77777777" w:rsidR="003D44D5" w:rsidRDefault="003D44D5" w:rsidP="00EC2E46">
            <w:pPr>
              <w:spacing w:before="100" w:beforeAutospacing="1" w:after="100" w:afterAutospacing="1"/>
              <w:rPr>
                <w:rFonts w:eastAsia="Times New Roman"/>
                <w:sz w:val="20"/>
                <w:szCs w:val="20"/>
              </w:rPr>
            </w:pPr>
          </w:p>
          <w:p w14:paraId="3E5FE968" w14:textId="77777777" w:rsidR="003D44D5" w:rsidRPr="003D44D5" w:rsidRDefault="003D44D5" w:rsidP="00EC2E46">
            <w:pPr>
              <w:spacing w:before="100" w:beforeAutospacing="1" w:after="100" w:afterAutospacing="1"/>
              <w:rPr>
                <w:rFonts w:eastAsia="Times New Roman"/>
                <w:sz w:val="20"/>
                <w:szCs w:val="20"/>
              </w:rPr>
            </w:pPr>
            <w:r>
              <w:rPr>
                <w:rFonts w:eastAsia="Times New Roman"/>
                <w:sz w:val="20"/>
                <w:szCs w:val="20"/>
              </w:rPr>
              <w:t>ul. Wybickiego 5</w:t>
            </w:r>
          </w:p>
        </w:tc>
        <w:tc>
          <w:tcPr>
            <w:tcW w:w="1533" w:type="dxa"/>
            <w:tcBorders>
              <w:top w:val="outset" w:sz="6" w:space="0" w:color="auto"/>
              <w:left w:val="outset" w:sz="6" w:space="0" w:color="auto"/>
              <w:bottom w:val="outset" w:sz="6" w:space="0" w:color="auto"/>
              <w:right w:val="outset" w:sz="6" w:space="0" w:color="auto"/>
            </w:tcBorders>
            <w:hideMark/>
          </w:tcPr>
          <w:p w14:paraId="008A1BBE"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 </w:t>
            </w:r>
          </w:p>
          <w:p w14:paraId="4D56FD26"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91-397</w:t>
            </w:r>
            <w:r w:rsidR="0087504E">
              <w:rPr>
                <w:rFonts w:eastAsia="Times New Roman"/>
                <w:sz w:val="20"/>
                <w:szCs w:val="20"/>
              </w:rPr>
              <w:t>-</w:t>
            </w:r>
            <w:r w:rsidRPr="003C42B3">
              <w:rPr>
                <w:rFonts w:eastAsia="Times New Roman"/>
                <w:sz w:val="20"/>
                <w:szCs w:val="20"/>
              </w:rPr>
              <w:t>56</w:t>
            </w:r>
            <w:r w:rsidR="0087504E">
              <w:rPr>
                <w:rFonts w:eastAsia="Times New Roman"/>
                <w:sz w:val="20"/>
                <w:szCs w:val="20"/>
              </w:rPr>
              <w:t>-</w:t>
            </w:r>
            <w:r w:rsidRPr="003C42B3">
              <w:rPr>
                <w:rFonts w:eastAsia="Times New Roman"/>
                <w:sz w:val="20"/>
                <w:szCs w:val="20"/>
              </w:rPr>
              <w:t xml:space="preserve"> 68</w:t>
            </w:r>
          </w:p>
        </w:tc>
        <w:tc>
          <w:tcPr>
            <w:tcW w:w="1364" w:type="dxa"/>
            <w:tcBorders>
              <w:top w:val="outset" w:sz="6" w:space="0" w:color="auto"/>
              <w:left w:val="outset" w:sz="6" w:space="0" w:color="auto"/>
              <w:bottom w:val="outset" w:sz="6" w:space="0" w:color="auto"/>
              <w:right w:val="outset" w:sz="6" w:space="0" w:color="auto"/>
            </w:tcBorders>
            <w:hideMark/>
          </w:tcPr>
          <w:p w14:paraId="1D3A6C55"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 </w:t>
            </w:r>
          </w:p>
          <w:p w14:paraId="655AA96E" w14:textId="77777777" w:rsidR="00D61A5C" w:rsidRPr="003C42B3" w:rsidRDefault="0087504E" w:rsidP="00EC2E46">
            <w:pPr>
              <w:spacing w:before="100" w:beforeAutospacing="1" w:after="100" w:afterAutospacing="1"/>
              <w:rPr>
                <w:rFonts w:eastAsia="Times New Roman"/>
                <w:sz w:val="20"/>
                <w:szCs w:val="20"/>
              </w:rPr>
            </w:pPr>
            <w:r>
              <w:rPr>
                <w:rFonts w:eastAsia="Times New Roman"/>
                <w:sz w:val="20"/>
                <w:szCs w:val="20"/>
              </w:rPr>
              <w:t>8:00–21:00</w:t>
            </w:r>
          </w:p>
        </w:tc>
        <w:tc>
          <w:tcPr>
            <w:tcW w:w="1387" w:type="dxa"/>
            <w:tcBorders>
              <w:top w:val="outset" w:sz="6" w:space="0" w:color="auto"/>
              <w:left w:val="outset" w:sz="6" w:space="0" w:color="auto"/>
              <w:bottom w:val="outset" w:sz="6" w:space="0" w:color="auto"/>
              <w:right w:val="outset" w:sz="6" w:space="0" w:color="auto"/>
            </w:tcBorders>
            <w:hideMark/>
          </w:tcPr>
          <w:p w14:paraId="6222D5C6" w14:textId="77777777" w:rsidR="00D61A5C" w:rsidRPr="003C42B3" w:rsidRDefault="0087504E" w:rsidP="00EC2E46">
            <w:pPr>
              <w:spacing w:before="100" w:beforeAutospacing="1" w:after="100" w:afterAutospacing="1"/>
              <w:rPr>
                <w:rFonts w:eastAsia="Times New Roman"/>
                <w:sz w:val="20"/>
                <w:szCs w:val="20"/>
              </w:rPr>
            </w:pPr>
            <w:r>
              <w:rPr>
                <w:rFonts w:eastAsia="Times New Roman"/>
                <w:sz w:val="20"/>
                <w:szCs w:val="20"/>
              </w:rPr>
              <w:t>8.00 – 14.30</w:t>
            </w:r>
          </w:p>
          <w:p w14:paraId="6D6FED96"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 </w:t>
            </w:r>
          </w:p>
          <w:p w14:paraId="79FA7977" w14:textId="77777777" w:rsidR="00D61A5C" w:rsidRPr="003C42B3" w:rsidRDefault="0087504E" w:rsidP="00EC2E46">
            <w:pPr>
              <w:spacing w:before="100" w:beforeAutospacing="1" w:after="100" w:afterAutospacing="1"/>
              <w:rPr>
                <w:rFonts w:eastAsia="Times New Roman"/>
                <w:sz w:val="20"/>
                <w:szCs w:val="20"/>
              </w:rPr>
            </w:pPr>
            <w:r>
              <w:rPr>
                <w:rFonts w:eastAsia="Times New Roman"/>
                <w:sz w:val="20"/>
                <w:szCs w:val="20"/>
              </w:rPr>
              <w:t>19.30- 20.</w:t>
            </w:r>
            <w:r w:rsidR="00D61A5C" w:rsidRPr="003C42B3">
              <w:rPr>
                <w:rFonts w:eastAsia="Times New Roman"/>
                <w:sz w:val="20"/>
                <w:szCs w:val="20"/>
              </w:rPr>
              <w:t>30</w:t>
            </w:r>
          </w:p>
        </w:tc>
        <w:tc>
          <w:tcPr>
            <w:tcW w:w="1749" w:type="dxa"/>
            <w:tcBorders>
              <w:top w:val="outset" w:sz="6" w:space="0" w:color="auto"/>
              <w:left w:val="outset" w:sz="6" w:space="0" w:color="auto"/>
              <w:bottom w:val="outset" w:sz="6" w:space="0" w:color="auto"/>
              <w:right w:val="outset" w:sz="6" w:space="0" w:color="auto"/>
            </w:tcBorders>
            <w:hideMark/>
          </w:tcPr>
          <w:p w14:paraId="1912D2AD" w14:textId="77777777" w:rsidR="00D61A5C" w:rsidRPr="001B4978" w:rsidRDefault="0087504E" w:rsidP="00EC2E46">
            <w:pPr>
              <w:spacing w:before="100" w:beforeAutospacing="1" w:after="100" w:afterAutospacing="1"/>
              <w:rPr>
                <w:rFonts w:eastAsia="Times New Roman"/>
                <w:color w:val="000000" w:themeColor="text1"/>
                <w:sz w:val="20"/>
                <w:szCs w:val="20"/>
              </w:rPr>
            </w:pPr>
            <w:r w:rsidRPr="001B4978">
              <w:rPr>
                <w:rFonts w:eastAsia="Times New Roman"/>
                <w:color w:val="000000" w:themeColor="text1"/>
                <w:sz w:val="20"/>
                <w:szCs w:val="20"/>
              </w:rPr>
              <w:t>10.00 – 10.</w:t>
            </w:r>
            <w:r w:rsidR="00D61A5C" w:rsidRPr="001B4978">
              <w:rPr>
                <w:rFonts w:eastAsia="Times New Roman"/>
                <w:color w:val="000000" w:themeColor="text1"/>
                <w:sz w:val="20"/>
                <w:szCs w:val="20"/>
              </w:rPr>
              <w:t>30</w:t>
            </w:r>
          </w:p>
          <w:p w14:paraId="022907D9" w14:textId="77777777" w:rsidR="00D61A5C" w:rsidRPr="001B4978" w:rsidRDefault="0087504E" w:rsidP="00EC2E46">
            <w:pPr>
              <w:spacing w:before="100" w:beforeAutospacing="1" w:after="100" w:afterAutospacing="1"/>
              <w:rPr>
                <w:rFonts w:eastAsia="Times New Roman"/>
                <w:color w:val="000000" w:themeColor="text1"/>
                <w:sz w:val="20"/>
                <w:szCs w:val="20"/>
              </w:rPr>
            </w:pPr>
            <w:r w:rsidRPr="001B4978">
              <w:rPr>
                <w:rFonts w:eastAsia="Times New Roman"/>
                <w:color w:val="000000" w:themeColor="text1"/>
                <w:sz w:val="20"/>
                <w:szCs w:val="20"/>
              </w:rPr>
              <w:t>19.00 – 20.</w:t>
            </w:r>
            <w:r w:rsidR="00D61A5C" w:rsidRPr="001B4978">
              <w:rPr>
                <w:rFonts w:eastAsia="Times New Roman"/>
                <w:color w:val="000000" w:themeColor="text1"/>
                <w:sz w:val="20"/>
                <w:szCs w:val="20"/>
              </w:rPr>
              <w:t>00</w:t>
            </w:r>
          </w:p>
          <w:p w14:paraId="7B1ED0DE" w14:textId="77777777" w:rsidR="00D61A5C" w:rsidRPr="001B4978" w:rsidRDefault="003D44D5" w:rsidP="003D44D5">
            <w:pPr>
              <w:spacing w:after="100" w:afterAutospacing="1"/>
              <w:rPr>
                <w:rFonts w:eastAsia="Times New Roman"/>
                <w:color w:val="000000" w:themeColor="text1"/>
                <w:sz w:val="20"/>
                <w:szCs w:val="20"/>
              </w:rPr>
            </w:pPr>
            <w:r w:rsidRPr="001B4978">
              <w:rPr>
                <w:rFonts w:eastAsia="Times New Roman"/>
                <w:color w:val="000000" w:themeColor="text1"/>
                <w:sz w:val="20"/>
                <w:szCs w:val="20"/>
              </w:rPr>
              <w:t xml:space="preserve">Pogotowie </w:t>
            </w:r>
            <w:r w:rsidR="00D61A5C" w:rsidRPr="001B4978">
              <w:rPr>
                <w:rFonts w:eastAsia="Times New Roman"/>
                <w:color w:val="000000" w:themeColor="text1"/>
                <w:sz w:val="20"/>
                <w:szCs w:val="20"/>
              </w:rPr>
              <w:t>pracy</w:t>
            </w:r>
            <w:r w:rsidRPr="001B4978">
              <w:rPr>
                <w:rFonts w:eastAsia="Times New Roman"/>
                <w:color w:val="000000" w:themeColor="text1"/>
                <w:sz w:val="20"/>
                <w:szCs w:val="20"/>
              </w:rPr>
              <w:t xml:space="preserve"> </w:t>
            </w:r>
            <w:r w:rsidR="00D61A5C" w:rsidRPr="001B4978">
              <w:rPr>
                <w:rFonts w:eastAsia="Times New Roman"/>
                <w:color w:val="000000" w:themeColor="text1"/>
                <w:sz w:val="20"/>
                <w:szCs w:val="20"/>
              </w:rPr>
              <w:t>91-39 756 67</w:t>
            </w:r>
          </w:p>
        </w:tc>
      </w:tr>
      <w:tr w:rsidR="00D61A5C" w:rsidRPr="003C42B3" w14:paraId="0E8FE8AC" w14:textId="77777777" w:rsidTr="008725E3">
        <w:trPr>
          <w:tblCellSpacing w:w="0" w:type="dxa"/>
          <w:jc w:val="center"/>
        </w:trPr>
        <w:tc>
          <w:tcPr>
            <w:tcW w:w="486" w:type="dxa"/>
            <w:tcBorders>
              <w:top w:val="outset" w:sz="6" w:space="0" w:color="auto"/>
              <w:left w:val="outset" w:sz="6" w:space="0" w:color="auto"/>
              <w:bottom w:val="outset" w:sz="6" w:space="0" w:color="auto"/>
              <w:right w:val="outset" w:sz="6" w:space="0" w:color="auto"/>
            </w:tcBorders>
            <w:hideMark/>
          </w:tcPr>
          <w:p w14:paraId="282F7509" w14:textId="18191898" w:rsidR="00D61A5C" w:rsidRPr="003C42B3" w:rsidRDefault="006952DF" w:rsidP="00EC2E46">
            <w:pPr>
              <w:spacing w:before="100" w:beforeAutospacing="1" w:after="100" w:afterAutospacing="1"/>
              <w:rPr>
                <w:rFonts w:eastAsia="Times New Roman"/>
                <w:sz w:val="20"/>
                <w:szCs w:val="20"/>
              </w:rPr>
            </w:pPr>
            <w:r>
              <w:rPr>
                <w:rFonts w:eastAsia="Times New Roman"/>
                <w:sz w:val="20"/>
                <w:szCs w:val="20"/>
              </w:rPr>
              <w:t>2</w:t>
            </w:r>
          </w:p>
        </w:tc>
        <w:tc>
          <w:tcPr>
            <w:tcW w:w="2453" w:type="dxa"/>
            <w:tcBorders>
              <w:top w:val="outset" w:sz="6" w:space="0" w:color="auto"/>
              <w:left w:val="outset" w:sz="6" w:space="0" w:color="auto"/>
              <w:bottom w:val="outset" w:sz="6" w:space="0" w:color="auto"/>
              <w:right w:val="outset" w:sz="6" w:space="0" w:color="auto"/>
            </w:tcBorders>
            <w:hideMark/>
          </w:tcPr>
          <w:p w14:paraId="3FA99F6E"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 xml:space="preserve">„ DOZ </w:t>
            </w:r>
            <w:r w:rsidR="00BA2393">
              <w:rPr>
                <w:rFonts w:eastAsia="Times New Roman"/>
                <w:sz w:val="20"/>
                <w:szCs w:val="20"/>
              </w:rPr>
              <w:t xml:space="preserve">Apteka </w:t>
            </w:r>
            <w:r w:rsidRPr="003C42B3">
              <w:rPr>
                <w:rFonts w:eastAsia="Times New Roman"/>
                <w:sz w:val="20"/>
                <w:szCs w:val="20"/>
              </w:rPr>
              <w:t>Dbam o zdrowie</w:t>
            </w:r>
            <w:r w:rsidR="00BA2393">
              <w:rPr>
                <w:rFonts w:eastAsia="Times New Roman"/>
                <w:sz w:val="20"/>
                <w:szCs w:val="20"/>
              </w:rPr>
              <w:t xml:space="preserve"> Centrum </w:t>
            </w:r>
            <w:r w:rsidRPr="003C42B3">
              <w:rPr>
                <w:rFonts w:eastAsia="Times New Roman"/>
                <w:sz w:val="20"/>
                <w:szCs w:val="20"/>
              </w:rPr>
              <w:t>”</w:t>
            </w:r>
          </w:p>
          <w:p w14:paraId="69560B89"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ul. Kościelna 5/1a</w:t>
            </w:r>
          </w:p>
        </w:tc>
        <w:tc>
          <w:tcPr>
            <w:tcW w:w="1533" w:type="dxa"/>
            <w:tcBorders>
              <w:top w:val="outset" w:sz="6" w:space="0" w:color="auto"/>
              <w:left w:val="outset" w:sz="6" w:space="0" w:color="auto"/>
              <w:bottom w:val="outset" w:sz="6" w:space="0" w:color="auto"/>
              <w:right w:val="outset" w:sz="6" w:space="0" w:color="auto"/>
            </w:tcBorders>
            <w:hideMark/>
          </w:tcPr>
          <w:p w14:paraId="2505790A"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91-397</w:t>
            </w:r>
            <w:r w:rsidR="00BA2393">
              <w:rPr>
                <w:rFonts w:eastAsia="Times New Roman"/>
                <w:sz w:val="20"/>
                <w:szCs w:val="20"/>
              </w:rPr>
              <w:t>-</w:t>
            </w:r>
            <w:r w:rsidRPr="003C42B3">
              <w:rPr>
                <w:rFonts w:eastAsia="Times New Roman"/>
                <w:sz w:val="20"/>
                <w:szCs w:val="20"/>
              </w:rPr>
              <w:t>30</w:t>
            </w:r>
            <w:r w:rsidR="00BA2393">
              <w:rPr>
                <w:rFonts w:eastAsia="Times New Roman"/>
                <w:sz w:val="20"/>
                <w:szCs w:val="20"/>
              </w:rPr>
              <w:t>-</w:t>
            </w:r>
            <w:r w:rsidRPr="003C42B3">
              <w:rPr>
                <w:rFonts w:eastAsia="Times New Roman"/>
                <w:sz w:val="20"/>
                <w:szCs w:val="20"/>
              </w:rPr>
              <w:t xml:space="preserve"> 31</w:t>
            </w:r>
          </w:p>
        </w:tc>
        <w:tc>
          <w:tcPr>
            <w:tcW w:w="1364" w:type="dxa"/>
            <w:tcBorders>
              <w:top w:val="outset" w:sz="6" w:space="0" w:color="auto"/>
              <w:left w:val="outset" w:sz="6" w:space="0" w:color="auto"/>
              <w:bottom w:val="outset" w:sz="6" w:space="0" w:color="auto"/>
              <w:right w:val="outset" w:sz="6" w:space="0" w:color="auto"/>
            </w:tcBorders>
            <w:hideMark/>
          </w:tcPr>
          <w:p w14:paraId="5E01282F" w14:textId="77777777" w:rsidR="00D61A5C" w:rsidRPr="003C42B3" w:rsidRDefault="00BA2393" w:rsidP="00EC2E46">
            <w:pPr>
              <w:spacing w:before="100" w:beforeAutospacing="1" w:after="100" w:afterAutospacing="1"/>
              <w:rPr>
                <w:rFonts w:eastAsia="Times New Roman"/>
                <w:sz w:val="20"/>
                <w:szCs w:val="20"/>
              </w:rPr>
            </w:pPr>
            <w:r>
              <w:rPr>
                <w:rFonts w:eastAsia="Times New Roman"/>
                <w:sz w:val="20"/>
                <w:szCs w:val="20"/>
              </w:rPr>
              <w:t>8.00-20.00</w:t>
            </w:r>
          </w:p>
        </w:tc>
        <w:tc>
          <w:tcPr>
            <w:tcW w:w="1387" w:type="dxa"/>
            <w:tcBorders>
              <w:top w:val="outset" w:sz="6" w:space="0" w:color="auto"/>
              <w:left w:val="outset" w:sz="6" w:space="0" w:color="auto"/>
              <w:bottom w:val="outset" w:sz="6" w:space="0" w:color="auto"/>
              <w:right w:val="outset" w:sz="6" w:space="0" w:color="auto"/>
            </w:tcBorders>
            <w:hideMark/>
          </w:tcPr>
          <w:p w14:paraId="6D6F6BB6" w14:textId="77777777" w:rsidR="00D61A5C" w:rsidRPr="003C42B3" w:rsidRDefault="00BA2393" w:rsidP="00EC2E46">
            <w:pPr>
              <w:spacing w:before="100" w:beforeAutospacing="1" w:after="100" w:afterAutospacing="1"/>
              <w:rPr>
                <w:rFonts w:eastAsia="Times New Roman"/>
                <w:sz w:val="20"/>
                <w:szCs w:val="20"/>
              </w:rPr>
            </w:pPr>
            <w:r>
              <w:rPr>
                <w:rFonts w:eastAsia="Times New Roman"/>
                <w:sz w:val="20"/>
                <w:szCs w:val="20"/>
              </w:rPr>
              <w:t>8.00 – 16.</w:t>
            </w:r>
            <w:r w:rsidR="00D61A5C" w:rsidRPr="003C42B3">
              <w:rPr>
                <w:rFonts w:eastAsia="Times New Roman"/>
                <w:sz w:val="20"/>
                <w:szCs w:val="20"/>
              </w:rPr>
              <w:t>00</w:t>
            </w:r>
          </w:p>
        </w:tc>
        <w:tc>
          <w:tcPr>
            <w:tcW w:w="1749" w:type="dxa"/>
            <w:tcBorders>
              <w:top w:val="outset" w:sz="6" w:space="0" w:color="auto"/>
              <w:left w:val="outset" w:sz="6" w:space="0" w:color="auto"/>
              <w:bottom w:val="outset" w:sz="6" w:space="0" w:color="auto"/>
              <w:right w:val="outset" w:sz="6" w:space="0" w:color="auto"/>
            </w:tcBorders>
            <w:hideMark/>
          </w:tcPr>
          <w:p w14:paraId="668420BF" w14:textId="77777777" w:rsidR="00D61A5C" w:rsidRPr="001B4978" w:rsidRDefault="00BA2393" w:rsidP="00EC2E46">
            <w:pPr>
              <w:spacing w:before="100" w:beforeAutospacing="1" w:after="100" w:afterAutospacing="1"/>
              <w:rPr>
                <w:rFonts w:eastAsia="Times New Roman"/>
                <w:color w:val="000000" w:themeColor="text1"/>
                <w:sz w:val="20"/>
                <w:szCs w:val="20"/>
              </w:rPr>
            </w:pPr>
            <w:r w:rsidRPr="001B4978">
              <w:rPr>
                <w:rFonts w:eastAsia="Times New Roman"/>
                <w:color w:val="000000" w:themeColor="text1"/>
                <w:sz w:val="20"/>
                <w:szCs w:val="20"/>
              </w:rPr>
              <w:t xml:space="preserve">Dyżury w niedziele 10.30 – 16.00 </w:t>
            </w:r>
          </w:p>
          <w:p w14:paraId="75E9347F" w14:textId="77777777" w:rsidR="00BA2393" w:rsidRPr="001B4978" w:rsidRDefault="00BA2393" w:rsidP="00EC2E46">
            <w:pPr>
              <w:spacing w:before="100" w:beforeAutospacing="1" w:after="100" w:afterAutospacing="1"/>
              <w:rPr>
                <w:rFonts w:eastAsia="Times New Roman"/>
                <w:color w:val="000000" w:themeColor="text1"/>
                <w:sz w:val="20"/>
                <w:szCs w:val="20"/>
              </w:rPr>
            </w:pPr>
            <w:r w:rsidRPr="001B4978">
              <w:rPr>
                <w:rFonts w:eastAsia="Times New Roman"/>
                <w:color w:val="000000" w:themeColor="text1"/>
                <w:sz w:val="20"/>
                <w:szCs w:val="20"/>
              </w:rPr>
              <w:t>Święta Nieczynne</w:t>
            </w:r>
          </w:p>
        </w:tc>
      </w:tr>
      <w:tr w:rsidR="00D61A5C" w:rsidRPr="003C42B3" w14:paraId="2C31E422" w14:textId="77777777" w:rsidTr="008725E3">
        <w:trPr>
          <w:tblCellSpacing w:w="0" w:type="dxa"/>
          <w:jc w:val="center"/>
        </w:trPr>
        <w:tc>
          <w:tcPr>
            <w:tcW w:w="486" w:type="dxa"/>
            <w:tcBorders>
              <w:top w:val="outset" w:sz="6" w:space="0" w:color="auto"/>
              <w:left w:val="outset" w:sz="6" w:space="0" w:color="auto"/>
              <w:bottom w:val="outset" w:sz="6" w:space="0" w:color="auto"/>
              <w:right w:val="outset" w:sz="6" w:space="0" w:color="auto"/>
            </w:tcBorders>
            <w:hideMark/>
          </w:tcPr>
          <w:p w14:paraId="41DDBDC4" w14:textId="15AC872D" w:rsidR="00D61A5C" w:rsidRPr="003C42B3" w:rsidRDefault="006952DF" w:rsidP="00EC2E46">
            <w:pPr>
              <w:spacing w:before="100" w:beforeAutospacing="1" w:after="100" w:afterAutospacing="1"/>
              <w:rPr>
                <w:rFonts w:eastAsia="Times New Roman"/>
                <w:sz w:val="20"/>
                <w:szCs w:val="20"/>
              </w:rPr>
            </w:pPr>
            <w:r>
              <w:rPr>
                <w:rFonts w:eastAsia="Times New Roman"/>
                <w:sz w:val="20"/>
                <w:szCs w:val="20"/>
              </w:rPr>
              <w:t>3</w:t>
            </w:r>
          </w:p>
        </w:tc>
        <w:tc>
          <w:tcPr>
            <w:tcW w:w="2453" w:type="dxa"/>
            <w:tcBorders>
              <w:top w:val="outset" w:sz="6" w:space="0" w:color="auto"/>
              <w:left w:val="outset" w:sz="6" w:space="0" w:color="auto"/>
              <w:bottom w:val="outset" w:sz="6" w:space="0" w:color="auto"/>
              <w:right w:val="outset" w:sz="6" w:space="0" w:color="auto"/>
            </w:tcBorders>
            <w:hideMark/>
          </w:tcPr>
          <w:p w14:paraId="72C5D347"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 Wieża Zdrowia"</w:t>
            </w:r>
          </w:p>
          <w:p w14:paraId="2A474B26" w14:textId="77777777" w:rsidR="00D61A5C" w:rsidRPr="003C42B3" w:rsidRDefault="00BA2393" w:rsidP="00EC2E46">
            <w:pPr>
              <w:spacing w:before="100" w:beforeAutospacing="1" w:after="100" w:afterAutospacing="1"/>
              <w:rPr>
                <w:rFonts w:eastAsia="Times New Roman"/>
                <w:sz w:val="20"/>
                <w:szCs w:val="20"/>
              </w:rPr>
            </w:pPr>
            <w:r>
              <w:rPr>
                <w:rFonts w:eastAsia="Times New Roman"/>
                <w:sz w:val="20"/>
                <w:szCs w:val="20"/>
              </w:rPr>
              <w:t>u</w:t>
            </w:r>
            <w:r w:rsidR="00D61A5C" w:rsidRPr="003C42B3">
              <w:rPr>
                <w:rFonts w:eastAsia="Times New Roman"/>
                <w:sz w:val="20"/>
                <w:szCs w:val="20"/>
              </w:rPr>
              <w:t>l. Moniuszki 1</w:t>
            </w:r>
          </w:p>
        </w:tc>
        <w:tc>
          <w:tcPr>
            <w:tcW w:w="1533" w:type="dxa"/>
            <w:tcBorders>
              <w:top w:val="outset" w:sz="6" w:space="0" w:color="auto"/>
              <w:left w:val="outset" w:sz="6" w:space="0" w:color="auto"/>
              <w:bottom w:val="outset" w:sz="6" w:space="0" w:color="auto"/>
              <w:right w:val="outset" w:sz="6" w:space="0" w:color="auto"/>
            </w:tcBorders>
            <w:hideMark/>
          </w:tcPr>
          <w:p w14:paraId="0C1AAA21" w14:textId="77777777" w:rsidR="00D61A5C" w:rsidRPr="003C42B3" w:rsidRDefault="00D61A5C" w:rsidP="00EC2E46">
            <w:pPr>
              <w:rPr>
                <w:rFonts w:eastAsia="Times New Roman"/>
                <w:sz w:val="20"/>
                <w:szCs w:val="20"/>
              </w:rPr>
            </w:pPr>
            <w:r w:rsidRPr="003C42B3">
              <w:rPr>
                <w:rFonts w:eastAsia="Times New Roman"/>
                <w:sz w:val="20"/>
                <w:szCs w:val="20"/>
              </w:rPr>
              <w:t>91</w:t>
            </w:r>
            <w:r w:rsidR="00034D64">
              <w:rPr>
                <w:rFonts w:eastAsia="Times New Roman"/>
                <w:sz w:val="20"/>
                <w:szCs w:val="20"/>
              </w:rPr>
              <w:t>-</w:t>
            </w:r>
            <w:r w:rsidRPr="003C42B3">
              <w:rPr>
                <w:rFonts w:eastAsia="Times New Roman"/>
                <w:sz w:val="20"/>
                <w:szCs w:val="20"/>
              </w:rPr>
              <w:t>307</w:t>
            </w:r>
            <w:r w:rsidR="00034D64">
              <w:rPr>
                <w:rFonts w:eastAsia="Times New Roman"/>
                <w:sz w:val="20"/>
                <w:szCs w:val="20"/>
              </w:rPr>
              <w:t>-</w:t>
            </w:r>
            <w:r w:rsidRPr="003C42B3">
              <w:rPr>
                <w:rFonts w:eastAsia="Times New Roman"/>
                <w:sz w:val="20"/>
                <w:szCs w:val="20"/>
              </w:rPr>
              <w:t>06</w:t>
            </w:r>
            <w:r w:rsidR="00034D64">
              <w:rPr>
                <w:rFonts w:eastAsia="Times New Roman"/>
                <w:sz w:val="20"/>
                <w:szCs w:val="20"/>
              </w:rPr>
              <w:t>-</w:t>
            </w:r>
            <w:r w:rsidRPr="003C42B3">
              <w:rPr>
                <w:rFonts w:eastAsia="Times New Roman"/>
                <w:sz w:val="20"/>
                <w:szCs w:val="20"/>
              </w:rPr>
              <w:t>76</w:t>
            </w:r>
          </w:p>
        </w:tc>
        <w:tc>
          <w:tcPr>
            <w:tcW w:w="1364" w:type="dxa"/>
            <w:tcBorders>
              <w:top w:val="outset" w:sz="6" w:space="0" w:color="auto"/>
              <w:left w:val="outset" w:sz="6" w:space="0" w:color="auto"/>
              <w:bottom w:val="outset" w:sz="6" w:space="0" w:color="auto"/>
              <w:right w:val="outset" w:sz="6" w:space="0" w:color="auto"/>
            </w:tcBorders>
            <w:hideMark/>
          </w:tcPr>
          <w:p w14:paraId="75FD65BD" w14:textId="77777777" w:rsidR="00D61A5C" w:rsidRPr="003C42B3" w:rsidRDefault="00034D64" w:rsidP="00EC2E46">
            <w:pPr>
              <w:rPr>
                <w:rFonts w:eastAsia="Times New Roman"/>
                <w:sz w:val="20"/>
                <w:szCs w:val="20"/>
              </w:rPr>
            </w:pPr>
            <w:r>
              <w:rPr>
                <w:rFonts w:eastAsia="Times New Roman"/>
                <w:sz w:val="20"/>
                <w:szCs w:val="20"/>
              </w:rPr>
              <w:t>8.00-18.00</w:t>
            </w:r>
          </w:p>
        </w:tc>
        <w:tc>
          <w:tcPr>
            <w:tcW w:w="1387" w:type="dxa"/>
            <w:tcBorders>
              <w:top w:val="outset" w:sz="6" w:space="0" w:color="auto"/>
              <w:left w:val="outset" w:sz="6" w:space="0" w:color="auto"/>
              <w:bottom w:val="outset" w:sz="6" w:space="0" w:color="auto"/>
              <w:right w:val="outset" w:sz="6" w:space="0" w:color="auto"/>
            </w:tcBorders>
            <w:hideMark/>
          </w:tcPr>
          <w:p w14:paraId="1534F4E1" w14:textId="77777777" w:rsidR="00D61A5C" w:rsidRPr="003C42B3" w:rsidRDefault="00034D64" w:rsidP="00EC2E46">
            <w:pPr>
              <w:spacing w:before="100" w:beforeAutospacing="1" w:after="100" w:afterAutospacing="1"/>
              <w:rPr>
                <w:rFonts w:eastAsia="Times New Roman"/>
                <w:sz w:val="20"/>
                <w:szCs w:val="20"/>
              </w:rPr>
            </w:pPr>
            <w:r>
              <w:rPr>
                <w:rFonts w:eastAsia="Times New Roman"/>
                <w:sz w:val="20"/>
                <w:szCs w:val="20"/>
              </w:rPr>
              <w:t>Nieczynne</w:t>
            </w:r>
          </w:p>
        </w:tc>
        <w:tc>
          <w:tcPr>
            <w:tcW w:w="1749" w:type="dxa"/>
            <w:tcBorders>
              <w:top w:val="outset" w:sz="6" w:space="0" w:color="auto"/>
              <w:left w:val="outset" w:sz="6" w:space="0" w:color="auto"/>
              <w:bottom w:val="outset" w:sz="6" w:space="0" w:color="auto"/>
              <w:right w:val="outset" w:sz="6" w:space="0" w:color="auto"/>
            </w:tcBorders>
            <w:hideMark/>
          </w:tcPr>
          <w:p w14:paraId="2BA320E6" w14:textId="77777777" w:rsidR="00D61A5C" w:rsidRPr="003C42B3" w:rsidRDefault="00D61A5C" w:rsidP="00EC2E46">
            <w:pPr>
              <w:rPr>
                <w:rFonts w:eastAsia="Times New Roman"/>
                <w:sz w:val="20"/>
                <w:szCs w:val="20"/>
              </w:rPr>
            </w:pPr>
            <w:r w:rsidRPr="003C42B3">
              <w:rPr>
                <w:rFonts w:eastAsia="Times New Roman"/>
                <w:sz w:val="20"/>
                <w:szCs w:val="20"/>
              </w:rPr>
              <w:t>Nieczynna</w:t>
            </w:r>
          </w:p>
        </w:tc>
      </w:tr>
      <w:tr w:rsidR="00D61A5C" w:rsidRPr="003C42B3" w14:paraId="2C02EABB" w14:textId="77777777" w:rsidTr="008725E3">
        <w:trPr>
          <w:tblCellSpacing w:w="0" w:type="dxa"/>
          <w:jc w:val="center"/>
        </w:trPr>
        <w:tc>
          <w:tcPr>
            <w:tcW w:w="486" w:type="dxa"/>
            <w:tcBorders>
              <w:top w:val="outset" w:sz="6" w:space="0" w:color="auto"/>
              <w:left w:val="outset" w:sz="6" w:space="0" w:color="auto"/>
              <w:bottom w:val="outset" w:sz="6" w:space="0" w:color="auto"/>
              <w:right w:val="outset" w:sz="6" w:space="0" w:color="auto"/>
            </w:tcBorders>
            <w:hideMark/>
          </w:tcPr>
          <w:p w14:paraId="1109B842" w14:textId="71431AE6" w:rsidR="00D61A5C" w:rsidRPr="003C42B3" w:rsidRDefault="006952DF" w:rsidP="00EC2E46">
            <w:pPr>
              <w:rPr>
                <w:rFonts w:eastAsia="Times New Roman"/>
                <w:sz w:val="20"/>
                <w:szCs w:val="20"/>
              </w:rPr>
            </w:pPr>
            <w:r>
              <w:rPr>
                <w:rFonts w:eastAsia="Times New Roman"/>
                <w:sz w:val="20"/>
                <w:szCs w:val="20"/>
              </w:rPr>
              <w:t>4</w:t>
            </w:r>
          </w:p>
        </w:tc>
        <w:tc>
          <w:tcPr>
            <w:tcW w:w="2453" w:type="dxa"/>
            <w:tcBorders>
              <w:top w:val="outset" w:sz="6" w:space="0" w:color="auto"/>
              <w:left w:val="outset" w:sz="6" w:space="0" w:color="auto"/>
              <w:bottom w:val="outset" w:sz="6" w:space="0" w:color="auto"/>
              <w:right w:val="outset" w:sz="6" w:space="0" w:color="auto"/>
            </w:tcBorders>
            <w:hideMark/>
          </w:tcPr>
          <w:p w14:paraId="3CEE6F87"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„Dr. Max"</w:t>
            </w:r>
          </w:p>
          <w:p w14:paraId="223966AF"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ul. Niepodległości 23b</w:t>
            </w:r>
          </w:p>
        </w:tc>
        <w:tc>
          <w:tcPr>
            <w:tcW w:w="1533" w:type="dxa"/>
            <w:tcBorders>
              <w:top w:val="outset" w:sz="6" w:space="0" w:color="auto"/>
              <w:left w:val="outset" w:sz="6" w:space="0" w:color="auto"/>
              <w:bottom w:val="outset" w:sz="6" w:space="0" w:color="auto"/>
              <w:right w:val="outset" w:sz="6" w:space="0" w:color="auto"/>
            </w:tcBorders>
            <w:hideMark/>
          </w:tcPr>
          <w:p w14:paraId="0F251CD9" w14:textId="77777777" w:rsidR="00D61A5C" w:rsidRPr="003C42B3" w:rsidRDefault="008725E3" w:rsidP="00EC2E46">
            <w:pPr>
              <w:spacing w:before="100" w:beforeAutospacing="1" w:after="100" w:afterAutospacing="1"/>
              <w:rPr>
                <w:rFonts w:eastAsia="Times New Roman"/>
                <w:sz w:val="20"/>
                <w:szCs w:val="20"/>
              </w:rPr>
            </w:pPr>
            <w:r>
              <w:rPr>
                <w:rFonts w:eastAsia="Times New Roman"/>
                <w:sz w:val="20"/>
                <w:szCs w:val="20"/>
              </w:rPr>
              <w:t>502-576-294</w:t>
            </w:r>
          </w:p>
        </w:tc>
        <w:tc>
          <w:tcPr>
            <w:tcW w:w="1364" w:type="dxa"/>
            <w:tcBorders>
              <w:top w:val="outset" w:sz="6" w:space="0" w:color="auto"/>
              <w:left w:val="outset" w:sz="6" w:space="0" w:color="auto"/>
              <w:bottom w:val="outset" w:sz="6" w:space="0" w:color="auto"/>
              <w:right w:val="outset" w:sz="6" w:space="0" w:color="auto"/>
            </w:tcBorders>
            <w:hideMark/>
          </w:tcPr>
          <w:p w14:paraId="1DD05912" w14:textId="77777777" w:rsidR="00D61A5C" w:rsidRPr="003C42B3" w:rsidRDefault="008725E3" w:rsidP="00EC2E46">
            <w:pPr>
              <w:spacing w:before="100" w:beforeAutospacing="1" w:after="100" w:afterAutospacing="1"/>
              <w:rPr>
                <w:rFonts w:eastAsia="Times New Roman"/>
                <w:sz w:val="20"/>
                <w:szCs w:val="20"/>
              </w:rPr>
            </w:pPr>
            <w:r>
              <w:rPr>
                <w:rFonts w:eastAsia="Times New Roman"/>
                <w:sz w:val="20"/>
                <w:szCs w:val="20"/>
              </w:rPr>
              <w:t>8.00 – 19.</w:t>
            </w:r>
            <w:r w:rsidR="00D61A5C" w:rsidRPr="003C42B3">
              <w:rPr>
                <w:rFonts w:eastAsia="Times New Roman"/>
                <w:sz w:val="20"/>
                <w:szCs w:val="20"/>
              </w:rPr>
              <w:t>00</w:t>
            </w:r>
          </w:p>
        </w:tc>
        <w:tc>
          <w:tcPr>
            <w:tcW w:w="1387" w:type="dxa"/>
            <w:tcBorders>
              <w:top w:val="outset" w:sz="6" w:space="0" w:color="auto"/>
              <w:left w:val="outset" w:sz="6" w:space="0" w:color="auto"/>
              <w:bottom w:val="outset" w:sz="6" w:space="0" w:color="auto"/>
              <w:right w:val="outset" w:sz="6" w:space="0" w:color="auto"/>
            </w:tcBorders>
            <w:hideMark/>
          </w:tcPr>
          <w:p w14:paraId="5CF5CFC5" w14:textId="77777777" w:rsidR="00D61A5C" w:rsidRPr="003C42B3" w:rsidRDefault="008725E3" w:rsidP="008725E3">
            <w:pPr>
              <w:spacing w:before="100" w:beforeAutospacing="1" w:after="100" w:afterAutospacing="1"/>
              <w:rPr>
                <w:rFonts w:eastAsia="Times New Roman"/>
                <w:sz w:val="20"/>
                <w:szCs w:val="20"/>
              </w:rPr>
            </w:pPr>
            <w:r>
              <w:rPr>
                <w:rFonts w:eastAsia="Times New Roman"/>
                <w:sz w:val="20"/>
                <w:szCs w:val="20"/>
              </w:rPr>
              <w:t>9.00 – 15.</w:t>
            </w:r>
            <w:r w:rsidR="00D61A5C" w:rsidRPr="003C42B3">
              <w:rPr>
                <w:rFonts w:eastAsia="Times New Roman"/>
                <w:sz w:val="20"/>
                <w:szCs w:val="20"/>
              </w:rPr>
              <w:t>00</w:t>
            </w:r>
          </w:p>
        </w:tc>
        <w:tc>
          <w:tcPr>
            <w:tcW w:w="1749" w:type="dxa"/>
            <w:tcBorders>
              <w:top w:val="outset" w:sz="6" w:space="0" w:color="auto"/>
              <w:left w:val="outset" w:sz="6" w:space="0" w:color="auto"/>
              <w:bottom w:val="outset" w:sz="6" w:space="0" w:color="auto"/>
              <w:right w:val="outset" w:sz="6" w:space="0" w:color="auto"/>
            </w:tcBorders>
            <w:hideMark/>
          </w:tcPr>
          <w:p w14:paraId="5D30964D"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Nieczynna</w:t>
            </w:r>
          </w:p>
        </w:tc>
      </w:tr>
      <w:tr w:rsidR="00D61A5C" w:rsidRPr="003C42B3" w14:paraId="7D278411" w14:textId="77777777" w:rsidTr="006952DF">
        <w:trPr>
          <w:trHeight w:val="1189"/>
          <w:tblCellSpacing w:w="0" w:type="dxa"/>
          <w:jc w:val="center"/>
        </w:trPr>
        <w:tc>
          <w:tcPr>
            <w:tcW w:w="486" w:type="dxa"/>
            <w:tcBorders>
              <w:top w:val="outset" w:sz="6" w:space="0" w:color="auto"/>
              <w:left w:val="outset" w:sz="6" w:space="0" w:color="auto"/>
              <w:bottom w:val="outset" w:sz="6" w:space="0" w:color="auto"/>
              <w:right w:val="outset" w:sz="6" w:space="0" w:color="auto"/>
            </w:tcBorders>
            <w:hideMark/>
          </w:tcPr>
          <w:p w14:paraId="06F3CAD9" w14:textId="63D6F5F3" w:rsidR="00D61A5C" w:rsidRPr="003C42B3" w:rsidRDefault="006952DF" w:rsidP="00EC2E46">
            <w:pPr>
              <w:rPr>
                <w:rFonts w:eastAsia="Times New Roman"/>
                <w:sz w:val="20"/>
                <w:szCs w:val="20"/>
              </w:rPr>
            </w:pPr>
            <w:r>
              <w:rPr>
                <w:rFonts w:eastAsia="Times New Roman"/>
                <w:sz w:val="20"/>
                <w:szCs w:val="20"/>
              </w:rPr>
              <w:t>5</w:t>
            </w:r>
          </w:p>
        </w:tc>
        <w:tc>
          <w:tcPr>
            <w:tcW w:w="2453" w:type="dxa"/>
            <w:tcBorders>
              <w:top w:val="outset" w:sz="6" w:space="0" w:color="auto"/>
              <w:left w:val="outset" w:sz="6" w:space="0" w:color="auto"/>
              <w:bottom w:val="outset" w:sz="6" w:space="0" w:color="auto"/>
              <w:right w:val="outset" w:sz="6" w:space="0" w:color="auto"/>
            </w:tcBorders>
            <w:hideMark/>
          </w:tcPr>
          <w:p w14:paraId="51B9A22D"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"Centrum Zdrowia"</w:t>
            </w:r>
          </w:p>
          <w:p w14:paraId="598F6CCA" w14:textId="12100D2A" w:rsidR="006952DF"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ul. Niepodległości 14</w:t>
            </w:r>
          </w:p>
        </w:tc>
        <w:tc>
          <w:tcPr>
            <w:tcW w:w="1533" w:type="dxa"/>
            <w:tcBorders>
              <w:top w:val="outset" w:sz="6" w:space="0" w:color="auto"/>
              <w:left w:val="outset" w:sz="6" w:space="0" w:color="auto"/>
              <w:bottom w:val="outset" w:sz="6" w:space="0" w:color="auto"/>
              <w:right w:val="outset" w:sz="6" w:space="0" w:color="auto"/>
            </w:tcBorders>
            <w:hideMark/>
          </w:tcPr>
          <w:p w14:paraId="4D03EEC1" w14:textId="0312BA74" w:rsidR="006952DF" w:rsidRDefault="004E1D18" w:rsidP="006952DF">
            <w:pPr>
              <w:rPr>
                <w:rFonts w:eastAsia="Times New Roman"/>
                <w:sz w:val="20"/>
                <w:szCs w:val="20"/>
              </w:rPr>
            </w:pPr>
            <w:r>
              <w:rPr>
                <w:rFonts w:eastAsia="Times New Roman"/>
                <w:sz w:val="20"/>
                <w:szCs w:val="20"/>
              </w:rPr>
              <w:t>91</w:t>
            </w:r>
            <w:r w:rsidR="003D44D5">
              <w:rPr>
                <w:rFonts w:eastAsia="Times New Roman"/>
                <w:sz w:val="20"/>
                <w:szCs w:val="20"/>
              </w:rPr>
              <w:t>-</w:t>
            </w:r>
            <w:r>
              <w:rPr>
                <w:rFonts w:eastAsia="Times New Roman"/>
                <w:sz w:val="20"/>
                <w:szCs w:val="20"/>
              </w:rPr>
              <w:t xml:space="preserve"> 578 </w:t>
            </w:r>
            <w:r w:rsidR="003D44D5">
              <w:rPr>
                <w:rFonts w:eastAsia="Times New Roman"/>
                <w:sz w:val="20"/>
                <w:szCs w:val="20"/>
              </w:rPr>
              <w:t>-</w:t>
            </w:r>
            <w:r>
              <w:rPr>
                <w:rFonts w:eastAsia="Times New Roman"/>
                <w:sz w:val="20"/>
                <w:szCs w:val="20"/>
              </w:rPr>
              <w:t>59</w:t>
            </w:r>
            <w:r w:rsidR="003D44D5">
              <w:rPr>
                <w:rFonts w:eastAsia="Times New Roman"/>
                <w:sz w:val="20"/>
                <w:szCs w:val="20"/>
              </w:rPr>
              <w:t>-</w:t>
            </w:r>
            <w:r>
              <w:rPr>
                <w:rFonts w:eastAsia="Times New Roman"/>
                <w:sz w:val="20"/>
                <w:szCs w:val="20"/>
              </w:rPr>
              <w:t xml:space="preserve"> 33</w:t>
            </w:r>
          </w:p>
          <w:p w14:paraId="5F034463" w14:textId="77777777" w:rsidR="006952DF" w:rsidRPr="006952DF" w:rsidRDefault="006952DF" w:rsidP="006952DF">
            <w:pPr>
              <w:rPr>
                <w:rFonts w:eastAsia="Times New Roman"/>
                <w:sz w:val="20"/>
                <w:szCs w:val="20"/>
              </w:rPr>
            </w:pPr>
          </w:p>
          <w:p w14:paraId="6E757624" w14:textId="77777777" w:rsidR="00D61A5C" w:rsidRPr="006952DF" w:rsidRDefault="00D61A5C" w:rsidP="006952DF">
            <w:pPr>
              <w:rPr>
                <w:rFonts w:eastAsia="Times New Roman"/>
                <w:sz w:val="20"/>
                <w:szCs w:val="20"/>
              </w:rPr>
            </w:pPr>
          </w:p>
        </w:tc>
        <w:tc>
          <w:tcPr>
            <w:tcW w:w="1364" w:type="dxa"/>
            <w:tcBorders>
              <w:top w:val="outset" w:sz="6" w:space="0" w:color="auto"/>
              <w:left w:val="outset" w:sz="6" w:space="0" w:color="auto"/>
              <w:bottom w:val="outset" w:sz="6" w:space="0" w:color="auto"/>
              <w:right w:val="outset" w:sz="6" w:space="0" w:color="auto"/>
            </w:tcBorders>
            <w:hideMark/>
          </w:tcPr>
          <w:p w14:paraId="2CC4DC6F" w14:textId="3287EA8D" w:rsidR="00D61A5C" w:rsidRPr="003C42B3" w:rsidRDefault="006952DF" w:rsidP="00EC2E46">
            <w:pPr>
              <w:rPr>
                <w:rFonts w:eastAsia="Times New Roman"/>
                <w:sz w:val="20"/>
                <w:szCs w:val="20"/>
              </w:rPr>
            </w:pPr>
            <w:r>
              <w:rPr>
                <w:rFonts w:eastAsia="Times New Roman"/>
                <w:sz w:val="20"/>
                <w:szCs w:val="20"/>
              </w:rPr>
              <w:t>8.00 - 20</w:t>
            </w:r>
            <w:r w:rsidR="00D61A5C" w:rsidRPr="003C42B3">
              <w:rPr>
                <w:rFonts w:eastAsia="Times New Roman"/>
                <w:sz w:val="20"/>
                <w:szCs w:val="20"/>
              </w:rPr>
              <w:t>.00</w:t>
            </w:r>
          </w:p>
        </w:tc>
        <w:tc>
          <w:tcPr>
            <w:tcW w:w="1387" w:type="dxa"/>
            <w:tcBorders>
              <w:top w:val="outset" w:sz="6" w:space="0" w:color="auto"/>
              <w:left w:val="outset" w:sz="6" w:space="0" w:color="auto"/>
              <w:bottom w:val="outset" w:sz="6" w:space="0" w:color="auto"/>
              <w:right w:val="outset" w:sz="6" w:space="0" w:color="auto"/>
            </w:tcBorders>
            <w:hideMark/>
          </w:tcPr>
          <w:p w14:paraId="17496804" w14:textId="04709557" w:rsidR="00D61A5C" w:rsidRPr="003C42B3" w:rsidRDefault="006952DF" w:rsidP="00EC2E46">
            <w:pPr>
              <w:rPr>
                <w:rFonts w:eastAsia="Times New Roman"/>
                <w:sz w:val="20"/>
                <w:szCs w:val="20"/>
              </w:rPr>
            </w:pPr>
            <w:r>
              <w:rPr>
                <w:rFonts w:eastAsia="Times New Roman"/>
                <w:sz w:val="20"/>
                <w:szCs w:val="20"/>
              </w:rPr>
              <w:t>8.00 - 18</w:t>
            </w:r>
            <w:r w:rsidR="00D61A5C" w:rsidRPr="003C42B3">
              <w:rPr>
                <w:rFonts w:eastAsia="Times New Roman"/>
                <w:sz w:val="20"/>
                <w:szCs w:val="20"/>
              </w:rPr>
              <w:t>.00</w:t>
            </w:r>
          </w:p>
        </w:tc>
        <w:tc>
          <w:tcPr>
            <w:tcW w:w="1749" w:type="dxa"/>
            <w:tcBorders>
              <w:top w:val="outset" w:sz="6" w:space="0" w:color="auto"/>
              <w:left w:val="outset" w:sz="6" w:space="0" w:color="auto"/>
              <w:bottom w:val="outset" w:sz="6" w:space="0" w:color="auto"/>
              <w:right w:val="outset" w:sz="6" w:space="0" w:color="auto"/>
            </w:tcBorders>
            <w:hideMark/>
          </w:tcPr>
          <w:p w14:paraId="74606226" w14:textId="77777777" w:rsidR="00D61A5C" w:rsidRDefault="004E1D18" w:rsidP="00EC2E46">
            <w:pPr>
              <w:rPr>
                <w:rFonts w:eastAsia="Times New Roman"/>
                <w:sz w:val="20"/>
                <w:szCs w:val="20"/>
              </w:rPr>
            </w:pPr>
            <w:r>
              <w:rPr>
                <w:rFonts w:eastAsia="Times New Roman"/>
                <w:sz w:val="20"/>
                <w:szCs w:val="20"/>
              </w:rPr>
              <w:t>10.00  -  18</w:t>
            </w:r>
            <w:r w:rsidR="00D61A5C">
              <w:rPr>
                <w:rFonts w:eastAsia="Times New Roman"/>
                <w:sz w:val="20"/>
                <w:szCs w:val="20"/>
              </w:rPr>
              <w:t>.00</w:t>
            </w:r>
          </w:p>
          <w:p w14:paraId="7628252F" w14:textId="77777777" w:rsidR="006952DF" w:rsidRPr="003C42B3" w:rsidRDefault="006952DF" w:rsidP="00EC2E46">
            <w:pPr>
              <w:rPr>
                <w:rFonts w:eastAsia="Times New Roman"/>
                <w:sz w:val="20"/>
                <w:szCs w:val="20"/>
              </w:rPr>
            </w:pPr>
          </w:p>
        </w:tc>
      </w:tr>
      <w:tr w:rsidR="006952DF" w:rsidRPr="003C42B3" w14:paraId="03F5F8C6" w14:textId="77777777" w:rsidTr="008725E3">
        <w:trPr>
          <w:tblCellSpacing w:w="0" w:type="dxa"/>
          <w:jc w:val="center"/>
        </w:trPr>
        <w:tc>
          <w:tcPr>
            <w:tcW w:w="486" w:type="dxa"/>
            <w:tcBorders>
              <w:top w:val="outset" w:sz="6" w:space="0" w:color="auto"/>
              <w:left w:val="outset" w:sz="6" w:space="0" w:color="auto"/>
              <w:bottom w:val="outset" w:sz="6" w:space="0" w:color="auto"/>
              <w:right w:val="outset" w:sz="6" w:space="0" w:color="auto"/>
            </w:tcBorders>
          </w:tcPr>
          <w:p w14:paraId="348DBC6C" w14:textId="0E558160" w:rsidR="006952DF" w:rsidRDefault="006952DF" w:rsidP="00EC2E46">
            <w:pPr>
              <w:rPr>
                <w:rFonts w:eastAsia="Times New Roman"/>
                <w:sz w:val="20"/>
                <w:szCs w:val="20"/>
              </w:rPr>
            </w:pPr>
            <w:r>
              <w:rPr>
                <w:rFonts w:eastAsia="Times New Roman"/>
                <w:sz w:val="20"/>
                <w:szCs w:val="20"/>
              </w:rPr>
              <w:t>6</w:t>
            </w:r>
          </w:p>
        </w:tc>
        <w:tc>
          <w:tcPr>
            <w:tcW w:w="2453" w:type="dxa"/>
            <w:tcBorders>
              <w:top w:val="outset" w:sz="6" w:space="0" w:color="auto"/>
              <w:left w:val="outset" w:sz="6" w:space="0" w:color="auto"/>
              <w:bottom w:val="outset" w:sz="6" w:space="0" w:color="auto"/>
              <w:right w:val="outset" w:sz="6" w:space="0" w:color="auto"/>
            </w:tcBorders>
          </w:tcPr>
          <w:p w14:paraId="057BCBAD" w14:textId="7DC69B72" w:rsidR="006952DF" w:rsidRDefault="006952DF" w:rsidP="00EC2E46">
            <w:pPr>
              <w:spacing w:before="100" w:beforeAutospacing="1" w:after="100" w:afterAutospacing="1"/>
              <w:rPr>
                <w:rFonts w:eastAsia="Times New Roman"/>
                <w:sz w:val="20"/>
                <w:szCs w:val="20"/>
              </w:rPr>
            </w:pPr>
            <w:r>
              <w:rPr>
                <w:rFonts w:eastAsia="Times New Roman"/>
                <w:sz w:val="20"/>
                <w:szCs w:val="20"/>
              </w:rPr>
              <w:t>„Doz Dbam o zdrowie”</w:t>
            </w:r>
          </w:p>
          <w:p w14:paraId="3C824A6F" w14:textId="187CB026" w:rsidR="006952DF" w:rsidRPr="003C42B3" w:rsidRDefault="006952DF" w:rsidP="00EC2E46">
            <w:pPr>
              <w:spacing w:before="100" w:beforeAutospacing="1" w:after="100" w:afterAutospacing="1"/>
              <w:rPr>
                <w:rFonts w:eastAsia="Times New Roman"/>
                <w:sz w:val="20"/>
                <w:szCs w:val="20"/>
              </w:rPr>
            </w:pPr>
            <w:r>
              <w:rPr>
                <w:rFonts w:eastAsia="Times New Roman"/>
                <w:sz w:val="20"/>
                <w:szCs w:val="20"/>
              </w:rPr>
              <w:t>ul. Niepodległości 44</w:t>
            </w:r>
          </w:p>
        </w:tc>
        <w:tc>
          <w:tcPr>
            <w:tcW w:w="1533" w:type="dxa"/>
            <w:tcBorders>
              <w:top w:val="outset" w:sz="6" w:space="0" w:color="auto"/>
              <w:left w:val="outset" w:sz="6" w:space="0" w:color="auto"/>
              <w:bottom w:val="outset" w:sz="6" w:space="0" w:color="auto"/>
              <w:right w:val="outset" w:sz="6" w:space="0" w:color="auto"/>
            </w:tcBorders>
          </w:tcPr>
          <w:p w14:paraId="6D6E5DF0" w14:textId="441EB6E1" w:rsidR="006952DF" w:rsidRDefault="006952DF" w:rsidP="00EC2E46">
            <w:pPr>
              <w:rPr>
                <w:rFonts w:eastAsia="Times New Roman"/>
                <w:sz w:val="20"/>
                <w:szCs w:val="20"/>
              </w:rPr>
            </w:pPr>
            <w:r>
              <w:rPr>
                <w:rFonts w:eastAsia="Times New Roman"/>
                <w:sz w:val="20"/>
                <w:szCs w:val="20"/>
              </w:rPr>
              <w:t>800-110-110</w:t>
            </w:r>
          </w:p>
        </w:tc>
        <w:tc>
          <w:tcPr>
            <w:tcW w:w="1364" w:type="dxa"/>
            <w:tcBorders>
              <w:top w:val="outset" w:sz="6" w:space="0" w:color="auto"/>
              <w:left w:val="outset" w:sz="6" w:space="0" w:color="auto"/>
              <w:bottom w:val="outset" w:sz="6" w:space="0" w:color="auto"/>
              <w:right w:val="outset" w:sz="6" w:space="0" w:color="auto"/>
            </w:tcBorders>
          </w:tcPr>
          <w:p w14:paraId="3E16A351" w14:textId="72B2CACA" w:rsidR="006952DF" w:rsidRDefault="006952DF" w:rsidP="00EC2E46">
            <w:pPr>
              <w:rPr>
                <w:rFonts w:eastAsia="Times New Roman"/>
                <w:sz w:val="20"/>
                <w:szCs w:val="20"/>
              </w:rPr>
            </w:pPr>
            <w:r>
              <w:rPr>
                <w:rFonts w:eastAsia="Times New Roman"/>
                <w:sz w:val="20"/>
                <w:szCs w:val="20"/>
              </w:rPr>
              <w:t>9.00 – 17.00</w:t>
            </w:r>
          </w:p>
        </w:tc>
        <w:tc>
          <w:tcPr>
            <w:tcW w:w="1387" w:type="dxa"/>
            <w:tcBorders>
              <w:top w:val="outset" w:sz="6" w:space="0" w:color="auto"/>
              <w:left w:val="outset" w:sz="6" w:space="0" w:color="auto"/>
              <w:bottom w:val="outset" w:sz="6" w:space="0" w:color="auto"/>
              <w:right w:val="outset" w:sz="6" w:space="0" w:color="auto"/>
            </w:tcBorders>
          </w:tcPr>
          <w:p w14:paraId="05844042" w14:textId="2651BD35" w:rsidR="006952DF" w:rsidRDefault="006952DF" w:rsidP="00EC2E46">
            <w:pPr>
              <w:rPr>
                <w:rFonts w:eastAsia="Times New Roman"/>
                <w:sz w:val="20"/>
                <w:szCs w:val="20"/>
              </w:rPr>
            </w:pPr>
            <w:r>
              <w:rPr>
                <w:rFonts w:eastAsia="Times New Roman"/>
                <w:sz w:val="20"/>
                <w:szCs w:val="20"/>
              </w:rPr>
              <w:t xml:space="preserve">     -------</w:t>
            </w:r>
          </w:p>
        </w:tc>
        <w:tc>
          <w:tcPr>
            <w:tcW w:w="1749" w:type="dxa"/>
            <w:tcBorders>
              <w:top w:val="outset" w:sz="6" w:space="0" w:color="auto"/>
              <w:left w:val="outset" w:sz="6" w:space="0" w:color="auto"/>
              <w:bottom w:val="outset" w:sz="6" w:space="0" w:color="auto"/>
              <w:right w:val="outset" w:sz="6" w:space="0" w:color="auto"/>
            </w:tcBorders>
          </w:tcPr>
          <w:p w14:paraId="3DA1D1AF" w14:textId="28D46D6D" w:rsidR="006952DF" w:rsidRDefault="006952DF" w:rsidP="00EC2E46">
            <w:pPr>
              <w:rPr>
                <w:rFonts w:eastAsia="Times New Roman"/>
                <w:sz w:val="20"/>
                <w:szCs w:val="20"/>
              </w:rPr>
            </w:pPr>
            <w:r>
              <w:rPr>
                <w:rFonts w:eastAsia="Times New Roman"/>
                <w:sz w:val="20"/>
                <w:szCs w:val="20"/>
              </w:rPr>
              <w:t xml:space="preserve">      --------</w:t>
            </w:r>
          </w:p>
        </w:tc>
      </w:tr>
    </w:tbl>
    <w:p w14:paraId="70027416" w14:textId="77777777" w:rsidR="00D61A5C" w:rsidRPr="003C42B3" w:rsidRDefault="00D61A5C" w:rsidP="00D61A5C">
      <w:pPr>
        <w:spacing w:before="100" w:beforeAutospacing="1" w:after="100" w:afterAutospacing="1"/>
        <w:rPr>
          <w:rFonts w:eastAsia="Times New Roman"/>
          <w:sz w:val="20"/>
          <w:szCs w:val="20"/>
        </w:rPr>
      </w:pPr>
      <w:r w:rsidRPr="003C42B3">
        <w:rPr>
          <w:rFonts w:eastAsia="Times New Roman"/>
          <w:sz w:val="20"/>
          <w:szCs w:val="20"/>
        </w:rPr>
        <w:t>                                                              </w:t>
      </w:r>
      <w:r>
        <w:rPr>
          <w:rFonts w:eastAsia="Times New Roman"/>
          <w:sz w:val="20"/>
          <w:szCs w:val="20"/>
        </w:rPr>
        <w:t>            </w:t>
      </w:r>
      <w:r w:rsidRPr="003C42B3">
        <w:rPr>
          <w:rFonts w:eastAsia="Times New Roman"/>
          <w:sz w:val="20"/>
          <w:szCs w:val="20"/>
        </w:rPr>
        <w:t> </w:t>
      </w:r>
      <w:r w:rsidRPr="003C42B3">
        <w:rPr>
          <w:rFonts w:eastAsia="Times New Roman"/>
          <w:b/>
          <w:bCs/>
          <w:color w:val="000000"/>
        </w:rPr>
        <w:t>Gmina Resko</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
        <w:gridCol w:w="2514"/>
        <w:gridCol w:w="1483"/>
        <w:gridCol w:w="1400"/>
        <w:gridCol w:w="1369"/>
        <w:gridCol w:w="1769"/>
      </w:tblGrid>
      <w:tr w:rsidR="00D61A5C" w:rsidRPr="003C42B3" w14:paraId="074C6F89" w14:textId="77777777" w:rsidTr="00EC2E46">
        <w:trPr>
          <w:tblCellSpacing w:w="0" w:type="dxa"/>
          <w:jc w:val="center"/>
        </w:trPr>
        <w:tc>
          <w:tcPr>
            <w:tcW w:w="438" w:type="dxa"/>
            <w:tcBorders>
              <w:top w:val="outset" w:sz="6" w:space="0" w:color="auto"/>
              <w:left w:val="outset" w:sz="6" w:space="0" w:color="auto"/>
              <w:bottom w:val="outset" w:sz="6" w:space="0" w:color="auto"/>
              <w:right w:val="outset" w:sz="6" w:space="0" w:color="auto"/>
            </w:tcBorders>
            <w:hideMark/>
          </w:tcPr>
          <w:p w14:paraId="292C7032" w14:textId="77777777" w:rsidR="00D61A5C" w:rsidRPr="003C42B3" w:rsidRDefault="00D61A5C" w:rsidP="00EC2E46">
            <w:pPr>
              <w:spacing w:before="100" w:beforeAutospacing="1" w:after="100" w:afterAutospacing="1"/>
              <w:jc w:val="center"/>
              <w:rPr>
                <w:rFonts w:eastAsia="Times New Roman"/>
                <w:sz w:val="20"/>
                <w:szCs w:val="20"/>
              </w:rPr>
            </w:pPr>
            <w:r>
              <w:rPr>
                <w:rFonts w:eastAsia="Times New Roman"/>
                <w:sz w:val="20"/>
                <w:szCs w:val="20"/>
              </w:rPr>
              <w:t>1</w:t>
            </w:r>
          </w:p>
        </w:tc>
        <w:tc>
          <w:tcPr>
            <w:tcW w:w="2572" w:type="dxa"/>
            <w:tcBorders>
              <w:top w:val="outset" w:sz="6" w:space="0" w:color="auto"/>
              <w:left w:val="outset" w:sz="6" w:space="0" w:color="auto"/>
              <w:bottom w:val="outset" w:sz="6" w:space="0" w:color="auto"/>
              <w:right w:val="outset" w:sz="6" w:space="0" w:color="auto"/>
            </w:tcBorders>
            <w:hideMark/>
          </w:tcPr>
          <w:p w14:paraId="28D8FFEA" w14:textId="77777777" w:rsidR="00D61A5C" w:rsidRPr="003C42B3" w:rsidRDefault="00481094" w:rsidP="00EC2E46">
            <w:pPr>
              <w:spacing w:before="100" w:beforeAutospacing="1" w:after="100" w:afterAutospacing="1"/>
              <w:rPr>
                <w:rFonts w:eastAsia="Times New Roman"/>
                <w:sz w:val="20"/>
                <w:szCs w:val="20"/>
              </w:rPr>
            </w:pPr>
            <w:r>
              <w:rPr>
                <w:rFonts w:eastAsia="Times New Roman"/>
                <w:sz w:val="20"/>
                <w:szCs w:val="20"/>
              </w:rPr>
              <w:t xml:space="preserve">„ Centrum </w:t>
            </w:r>
            <w:r w:rsidR="00D61A5C" w:rsidRPr="003C42B3">
              <w:rPr>
                <w:rFonts w:eastAsia="Times New Roman"/>
                <w:sz w:val="20"/>
                <w:szCs w:val="20"/>
              </w:rPr>
              <w:t xml:space="preserve"> Zdrowia”</w:t>
            </w:r>
          </w:p>
          <w:p w14:paraId="27DE6E01"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ul. Rynek 14a</w:t>
            </w:r>
          </w:p>
        </w:tc>
        <w:tc>
          <w:tcPr>
            <w:tcW w:w="1495" w:type="dxa"/>
            <w:tcBorders>
              <w:top w:val="outset" w:sz="6" w:space="0" w:color="auto"/>
              <w:left w:val="outset" w:sz="6" w:space="0" w:color="auto"/>
              <w:bottom w:val="outset" w:sz="6" w:space="0" w:color="auto"/>
              <w:right w:val="outset" w:sz="6" w:space="0" w:color="auto"/>
            </w:tcBorders>
            <w:hideMark/>
          </w:tcPr>
          <w:p w14:paraId="1B2EE678" w14:textId="77777777" w:rsidR="00D61A5C" w:rsidRPr="003C42B3" w:rsidRDefault="00481094" w:rsidP="00EC2E46">
            <w:pPr>
              <w:spacing w:before="100" w:beforeAutospacing="1" w:after="100" w:afterAutospacing="1"/>
              <w:rPr>
                <w:rFonts w:eastAsia="Times New Roman"/>
                <w:sz w:val="20"/>
                <w:szCs w:val="20"/>
              </w:rPr>
            </w:pPr>
            <w:r>
              <w:rPr>
                <w:rFonts w:eastAsia="Times New Roman"/>
                <w:sz w:val="20"/>
                <w:szCs w:val="20"/>
              </w:rPr>
              <w:t>91-39</w:t>
            </w:r>
            <w:r w:rsidR="00D61A5C" w:rsidRPr="003C42B3">
              <w:rPr>
                <w:rFonts w:eastAsia="Times New Roman"/>
                <w:sz w:val="20"/>
                <w:szCs w:val="20"/>
              </w:rPr>
              <w:t>5</w:t>
            </w:r>
            <w:r>
              <w:rPr>
                <w:rFonts w:eastAsia="Times New Roman"/>
                <w:sz w:val="20"/>
                <w:szCs w:val="20"/>
              </w:rPr>
              <w:t>-1</w:t>
            </w:r>
            <w:r w:rsidR="00D61A5C" w:rsidRPr="003C42B3">
              <w:rPr>
                <w:rFonts w:eastAsia="Times New Roman"/>
                <w:sz w:val="20"/>
                <w:szCs w:val="20"/>
              </w:rPr>
              <w:t>1</w:t>
            </w:r>
            <w:r>
              <w:rPr>
                <w:rFonts w:eastAsia="Times New Roman"/>
                <w:sz w:val="20"/>
                <w:szCs w:val="20"/>
              </w:rPr>
              <w:t>-</w:t>
            </w:r>
            <w:r w:rsidR="00D61A5C" w:rsidRPr="003C42B3">
              <w:rPr>
                <w:rFonts w:eastAsia="Times New Roman"/>
                <w:sz w:val="20"/>
                <w:szCs w:val="20"/>
              </w:rPr>
              <w:t>54</w:t>
            </w:r>
          </w:p>
        </w:tc>
        <w:tc>
          <w:tcPr>
            <w:tcW w:w="1415" w:type="dxa"/>
            <w:tcBorders>
              <w:top w:val="outset" w:sz="6" w:space="0" w:color="auto"/>
              <w:left w:val="outset" w:sz="6" w:space="0" w:color="auto"/>
              <w:bottom w:val="outset" w:sz="6" w:space="0" w:color="auto"/>
              <w:right w:val="outset" w:sz="6" w:space="0" w:color="auto"/>
            </w:tcBorders>
            <w:hideMark/>
          </w:tcPr>
          <w:p w14:paraId="714C55B8" w14:textId="77777777" w:rsidR="00D61A5C" w:rsidRPr="003C42B3" w:rsidRDefault="00481094" w:rsidP="00EC2E46">
            <w:pPr>
              <w:spacing w:before="100" w:beforeAutospacing="1" w:after="100" w:afterAutospacing="1"/>
              <w:rPr>
                <w:rFonts w:eastAsia="Times New Roman"/>
                <w:sz w:val="20"/>
                <w:szCs w:val="20"/>
              </w:rPr>
            </w:pPr>
            <w:r>
              <w:rPr>
                <w:rFonts w:eastAsia="Times New Roman"/>
                <w:sz w:val="20"/>
                <w:szCs w:val="20"/>
              </w:rPr>
              <w:t>8.00  - 19.</w:t>
            </w:r>
            <w:r w:rsidR="00D61A5C" w:rsidRPr="003C42B3">
              <w:rPr>
                <w:rFonts w:eastAsia="Times New Roman"/>
                <w:sz w:val="20"/>
                <w:szCs w:val="20"/>
              </w:rPr>
              <w:t>00</w:t>
            </w:r>
          </w:p>
        </w:tc>
        <w:tc>
          <w:tcPr>
            <w:tcW w:w="1383" w:type="dxa"/>
            <w:tcBorders>
              <w:top w:val="outset" w:sz="6" w:space="0" w:color="auto"/>
              <w:left w:val="outset" w:sz="6" w:space="0" w:color="auto"/>
              <w:bottom w:val="outset" w:sz="6" w:space="0" w:color="auto"/>
              <w:right w:val="outset" w:sz="6" w:space="0" w:color="auto"/>
            </w:tcBorders>
            <w:hideMark/>
          </w:tcPr>
          <w:p w14:paraId="188162AA" w14:textId="10F8A22D" w:rsidR="00D61A5C" w:rsidRPr="003C42B3" w:rsidRDefault="00481094" w:rsidP="00EC2E46">
            <w:pPr>
              <w:spacing w:before="100" w:beforeAutospacing="1" w:after="100" w:afterAutospacing="1"/>
              <w:rPr>
                <w:rFonts w:eastAsia="Times New Roman"/>
                <w:sz w:val="20"/>
                <w:szCs w:val="20"/>
              </w:rPr>
            </w:pPr>
            <w:r>
              <w:rPr>
                <w:rFonts w:eastAsia="Times New Roman"/>
                <w:sz w:val="20"/>
                <w:szCs w:val="20"/>
              </w:rPr>
              <w:t>8.00 – 1</w:t>
            </w:r>
            <w:r w:rsidR="00A905BA">
              <w:rPr>
                <w:rFonts w:eastAsia="Times New Roman"/>
                <w:sz w:val="20"/>
                <w:szCs w:val="20"/>
              </w:rPr>
              <w:t>4</w:t>
            </w:r>
            <w:r>
              <w:rPr>
                <w:rFonts w:eastAsia="Times New Roman"/>
                <w:sz w:val="20"/>
                <w:szCs w:val="20"/>
              </w:rPr>
              <w:t>.</w:t>
            </w:r>
            <w:r w:rsidR="00D61A5C" w:rsidRPr="003C42B3">
              <w:rPr>
                <w:rFonts w:eastAsia="Times New Roman"/>
                <w:sz w:val="20"/>
                <w:szCs w:val="20"/>
              </w:rPr>
              <w:t>00</w:t>
            </w:r>
          </w:p>
        </w:tc>
        <w:tc>
          <w:tcPr>
            <w:tcW w:w="1799" w:type="dxa"/>
            <w:tcBorders>
              <w:top w:val="outset" w:sz="6" w:space="0" w:color="auto"/>
              <w:left w:val="outset" w:sz="6" w:space="0" w:color="auto"/>
              <w:bottom w:val="outset" w:sz="6" w:space="0" w:color="auto"/>
              <w:right w:val="outset" w:sz="6" w:space="0" w:color="auto"/>
            </w:tcBorders>
            <w:hideMark/>
          </w:tcPr>
          <w:p w14:paraId="36B2E01C" w14:textId="77777777" w:rsidR="00D61A5C" w:rsidRPr="003C42B3" w:rsidRDefault="00481094" w:rsidP="00EC2E46">
            <w:pPr>
              <w:spacing w:before="100" w:beforeAutospacing="1" w:after="100" w:afterAutospacing="1"/>
              <w:rPr>
                <w:rFonts w:eastAsia="Times New Roman"/>
                <w:sz w:val="20"/>
                <w:szCs w:val="20"/>
              </w:rPr>
            </w:pPr>
            <w:r w:rsidRPr="00481094">
              <w:rPr>
                <w:rFonts w:eastAsia="Times New Roman"/>
                <w:sz w:val="20"/>
                <w:szCs w:val="20"/>
              </w:rPr>
              <w:t>Nieczynne</w:t>
            </w:r>
          </w:p>
        </w:tc>
      </w:tr>
      <w:tr w:rsidR="00D61A5C" w:rsidRPr="003C42B3" w14:paraId="69EF0B36" w14:textId="77777777" w:rsidTr="00EC2E46">
        <w:trPr>
          <w:tblCellSpacing w:w="0" w:type="dxa"/>
          <w:jc w:val="center"/>
        </w:trPr>
        <w:tc>
          <w:tcPr>
            <w:tcW w:w="438" w:type="dxa"/>
            <w:tcBorders>
              <w:top w:val="outset" w:sz="6" w:space="0" w:color="auto"/>
              <w:left w:val="outset" w:sz="6" w:space="0" w:color="auto"/>
              <w:bottom w:val="outset" w:sz="6" w:space="0" w:color="auto"/>
              <w:right w:val="outset" w:sz="6" w:space="0" w:color="auto"/>
            </w:tcBorders>
            <w:hideMark/>
          </w:tcPr>
          <w:p w14:paraId="1A5F9AB0"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 </w:t>
            </w:r>
            <w:r>
              <w:rPr>
                <w:rFonts w:eastAsia="Times New Roman"/>
                <w:sz w:val="20"/>
                <w:szCs w:val="20"/>
              </w:rPr>
              <w:t xml:space="preserve">   2</w:t>
            </w:r>
          </w:p>
        </w:tc>
        <w:tc>
          <w:tcPr>
            <w:tcW w:w="2572" w:type="dxa"/>
            <w:tcBorders>
              <w:top w:val="outset" w:sz="6" w:space="0" w:color="auto"/>
              <w:left w:val="outset" w:sz="6" w:space="0" w:color="auto"/>
              <w:bottom w:val="outset" w:sz="6" w:space="0" w:color="auto"/>
              <w:right w:val="outset" w:sz="6" w:space="0" w:color="auto"/>
            </w:tcBorders>
            <w:hideMark/>
          </w:tcPr>
          <w:p w14:paraId="60BE0317"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 DOZ Apteka Dbam o Zdrowie</w:t>
            </w:r>
          </w:p>
          <w:p w14:paraId="74896930"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ul. Wojska Polskiego 68</w:t>
            </w:r>
          </w:p>
        </w:tc>
        <w:tc>
          <w:tcPr>
            <w:tcW w:w="1495" w:type="dxa"/>
            <w:tcBorders>
              <w:top w:val="outset" w:sz="6" w:space="0" w:color="auto"/>
              <w:left w:val="outset" w:sz="6" w:space="0" w:color="auto"/>
              <w:bottom w:val="outset" w:sz="6" w:space="0" w:color="auto"/>
              <w:right w:val="outset" w:sz="6" w:space="0" w:color="auto"/>
            </w:tcBorders>
            <w:hideMark/>
          </w:tcPr>
          <w:p w14:paraId="56953C7D" w14:textId="1B44B447" w:rsidR="00D61A5C" w:rsidRPr="003C42B3" w:rsidRDefault="00D61A5C" w:rsidP="00EC2E46">
            <w:pPr>
              <w:rPr>
                <w:rFonts w:eastAsia="Times New Roman"/>
                <w:sz w:val="20"/>
                <w:szCs w:val="20"/>
              </w:rPr>
            </w:pPr>
            <w:r w:rsidRPr="003C42B3">
              <w:rPr>
                <w:rFonts w:eastAsia="Times New Roman"/>
                <w:sz w:val="20"/>
                <w:szCs w:val="20"/>
              </w:rPr>
              <w:t> </w:t>
            </w:r>
            <w:r w:rsidR="006952DF">
              <w:rPr>
                <w:rFonts w:eastAsia="Times New Roman"/>
                <w:sz w:val="20"/>
                <w:szCs w:val="20"/>
              </w:rPr>
              <w:t>736-697-927</w:t>
            </w:r>
          </w:p>
        </w:tc>
        <w:tc>
          <w:tcPr>
            <w:tcW w:w="1415" w:type="dxa"/>
            <w:tcBorders>
              <w:top w:val="outset" w:sz="6" w:space="0" w:color="auto"/>
              <w:left w:val="outset" w:sz="6" w:space="0" w:color="auto"/>
              <w:bottom w:val="outset" w:sz="6" w:space="0" w:color="auto"/>
              <w:right w:val="outset" w:sz="6" w:space="0" w:color="auto"/>
            </w:tcBorders>
            <w:hideMark/>
          </w:tcPr>
          <w:p w14:paraId="363E7089" w14:textId="610F1926" w:rsidR="00D61A5C" w:rsidRPr="003C42B3" w:rsidRDefault="006952DF" w:rsidP="00EC2E46">
            <w:pPr>
              <w:rPr>
                <w:rFonts w:eastAsia="Times New Roman"/>
                <w:sz w:val="20"/>
                <w:szCs w:val="20"/>
              </w:rPr>
            </w:pPr>
            <w:r>
              <w:rPr>
                <w:rFonts w:eastAsia="Times New Roman"/>
                <w:sz w:val="20"/>
                <w:szCs w:val="20"/>
              </w:rPr>
              <w:t> 8:00-17</w:t>
            </w:r>
            <w:r w:rsidR="00D61A5C" w:rsidRPr="003C42B3">
              <w:rPr>
                <w:rFonts w:eastAsia="Times New Roman"/>
                <w:sz w:val="20"/>
                <w:szCs w:val="20"/>
              </w:rPr>
              <w:t>:00</w:t>
            </w:r>
          </w:p>
        </w:tc>
        <w:tc>
          <w:tcPr>
            <w:tcW w:w="1383" w:type="dxa"/>
            <w:tcBorders>
              <w:top w:val="outset" w:sz="6" w:space="0" w:color="auto"/>
              <w:left w:val="outset" w:sz="6" w:space="0" w:color="auto"/>
              <w:bottom w:val="outset" w:sz="6" w:space="0" w:color="auto"/>
              <w:right w:val="outset" w:sz="6" w:space="0" w:color="auto"/>
            </w:tcBorders>
            <w:hideMark/>
          </w:tcPr>
          <w:p w14:paraId="14700B8B" w14:textId="77777777" w:rsidR="00D61A5C" w:rsidRPr="003C42B3" w:rsidRDefault="00D61A5C" w:rsidP="00EC2E46">
            <w:pPr>
              <w:rPr>
                <w:rFonts w:eastAsia="Times New Roman"/>
                <w:sz w:val="20"/>
                <w:szCs w:val="20"/>
              </w:rPr>
            </w:pPr>
            <w:r w:rsidRPr="003C42B3">
              <w:rPr>
                <w:rFonts w:eastAsia="Times New Roman"/>
                <w:sz w:val="20"/>
                <w:szCs w:val="20"/>
              </w:rPr>
              <w:t> 8:00-14:00</w:t>
            </w:r>
          </w:p>
        </w:tc>
        <w:tc>
          <w:tcPr>
            <w:tcW w:w="1799" w:type="dxa"/>
            <w:tcBorders>
              <w:top w:val="outset" w:sz="6" w:space="0" w:color="auto"/>
              <w:left w:val="outset" w:sz="6" w:space="0" w:color="auto"/>
              <w:bottom w:val="outset" w:sz="6" w:space="0" w:color="auto"/>
              <w:right w:val="outset" w:sz="6" w:space="0" w:color="auto"/>
            </w:tcBorders>
            <w:hideMark/>
          </w:tcPr>
          <w:p w14:paraId="297789D2" w14:textId="77777777" w:rsidR="00D61A5C" w:rsidRPr="003C42B3" w:rsidRDefault="00D61A5C" w:rsidP="00EC2E46">
            <w:pPr>
              <w:rPr>
                <w:rFonts w:eastAsia="Times New Roman"/>
                <w:sz w:val="20"/>
                <w:szCs w:val="20"/>
              </w:rPr>
            </w:pPr>
            <w:r w:rsidRPr="003C42B3">
              <w:rPr>
                <w:rFonts w:eastAsia="Times New Roman"/>
                <w:sz w:val="20"/>
                <w:szCs w:val="20"/>
              </w:rPr>
              <w:t> </w:t>
            </w:r>
          </w:p>
        </w:tc>
      </w:tr>
    </w:tbl>
    <w:p w14:paraId="35C4C9BB" w14:textId="77777777" w:rsidR="006952DF" w:rsidRDefault="00D61A5C" w:rsidP="00D61A5C">
      <w:pPr>
        <w:spacing w:before="100" w:beforeAutospacing="1" w:after="100" w:afterAutospacing="1"/>
        <w:rPr>
          <w:rFonts w:eastAsia="Times New Roman"/>
          <w:sz w:val="20"/>
          <w:szCs w:val="20"/>
        </w:rPr>
      </w:pPr>
      <w:r w:rsidRPr="003C42B3">
        <w:rPr>
          <w:rFonts w:eastAsia="Times New Roman"/>
          <w:sz w:val="20"/>
          <w:szCs w:val="20"/>
        </w:rPr>
        <w:t> </w:t>
      </w:r>
      <w:r>
        <w:rPr>
          <w:rFonts w:eastAsia="Times New Roman"/>
          <w:sz w:val="20"/>
          <w:szCs w:val="20"/>
        </w:rPr>
        <w:t xml:space="preserve">                                             </w:t>
      </w:r>
    </w:p>
    <w:p w14:paraId="001E5BF4" w14:textId="77777777" w:rsidR="006952DF" w:rsidRDefault="006952DF" w:rsidP="00D61A5C">
      <w:pPr>
        <w:spacing w:before="100" w:beforeAutospacing="1" w:after="100" w:afterAutospacing="1"/>
        <w:rPr>
          <w:rFonts w:eastAsia="Times New Roman"/>
          <w:sz w:val="20"/>
          <w:szCs w:val="20"/>
        </w:rPr>
      </w:pPr>
    </w:p>
    <w:p w14:paraId="128E133A" w14:textId="27BA4315" w:rsidR="00D61A5C" w:rsidRPr="003C42B3" w:rsidRDefault="00D61A5C" w:rsidP="006952DF">
      <w:pPr>
        <w:spacing w:before="100" w:beforeAutospacing="1" w:after="100" w:afterAutospacing="1"/>
        <w:jc w:val="center"/>
        <w:rPr>
          <w:rFonts w:eastAsia="Times New Roman"/>
        </w:rPr>
      </w:pPr>
      <w:r w:rsidRPr="003C42B3">
        <w:rPr>
          <w:rFonts w:eastAsia="Times New Roman"/>
          <w:b/>
          <w:bCs/>
          <w:color w:val="000000"/>
        </w:rPr>
        <w:t>Gmina Węgorzyno</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2562"/>
        <w:gridCol w:w="1476"/>
        <w:gridCol w:w="1379"/>
        <w:gridCol w:w="1354"/>
        <w:gridCol w:w="1772"/>
      </w:tblGrid>
      <w:tr w:rsidR="00D61A5C" w:rsidRPr="003C42B3" w14:paraId="10A57B1C" w14:textId="77777777" w:rsidTr="00DC16A3">
        <w:trPr>
          <w:tblCellSpacing w:w="0" w:type="dxa"/>
          <w:jc w:val="center"/>
        </w:trPr>
        <w:tc>
          <w:tcPr>
            <w:tcW w:w="429" w:type="dxa"/>
            <w:tcBorders>
              <w:top w:val="outset" w:sz="6" w:space="0" w:color="auto"/>
              <w:left w:val="outset" w:sz="6" w:space="0" w:color="auto"/>
              <w:bottom w:val="outset" w:sz="6" w:space="0" w:color="auto"/>
              <w:right w:val="outset" w:sz="6" w:space="0" w:color="auto"/>
            </w:tcBorders>
            <w:hideMark/>
          </w:tcPr>
          <w:p w14:paraId="6F844E2A" w14:textId="77777777" w:rsidR="00D61A5C" w:rsidRPr="003C42B3" w:rsidRDefault="00D61A5C" w:rsidP="00EC2E46">
            <w:pPr>
              <w:spacing w:before="100" w:beforeAutospacing="1" w:after="100" w:afterAutospacing="1"/>
              <w:rPr>
                <w:rFonts w:eastAsia="Times New Roman"/>
                <w:sz w:val="20"/>
                <w:szCs w:val="20"/>
              </w:rPr>
            </w:pPr>
            <w:r>
              <w:rPr>
                <w:rFonts w:eastAsia="Times New Roman"/>
                <w:sz w:val="20"/>
                <w:szCs w:val="20"/>
              </w:rPr>
              <w:t xml:space="preserve">   </w:t>
            </w:r>
            <w:r w:rsidR="00DC16A3">
              <w:rPr>
                <w:rFonts w:eastAsia="Times New Roman"/>
                <w:sz w:val="20"/>
                <w:szCs w:val="20"/>
              </w:rPr>
              <w:t>1</w:t>
            </w:r>
          </w:p>
        </w:tc>
        <w:tc>
          <w:tcPr>
            <w:tcW w:w="2562" w:type="dxa"/>
            <w:tcBorders>
              <w:top w:val="outset" w:sz="6" w:space="0" w:color="auto"/>
              <w:left w:val="outset" w:sz="6" w:space="0" w:color="auto"/>
              <w:bottom w:val="outset" w:sz="6" w:space="0" w:color="auto"/>
              <w:right w:val="outset" w:sz="6" w:space="0" w:color="auto"/>
            </w:tcBorders>
            <w:hideMark/>
          </w:tcPr>
          <w:p w14:paraId="41B7A701"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„Centrum</w:t>
            </w:r>
            <w:r>
              <w:rPr>
                <w:rFonts w:eastAsia="Times New Roman"/>
                <w:sz w:val="20"/>
                <w:szCs w:val="20"/>
              </w:rPr>
              <w:t xml:space="preserve"> Zdrowia</w:t>
            </w:r>
            <w:r w:rsidRPr="003C42B3">
              <w:rPr>
                <w:rFonts w:eastAsia="Times New Roman"/>
                <w:sz w:val="20"/>
                <w:szCs w:val="20"/>
              </w:rPr>
              <w:t>”</w:t>
            </w:r>
          </w:p>
          <w:p w14:paraId="3D8EB40B"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ul. Grunwaldzka 4</w:t>
            </w:r>
          </w:p>
        </w:tc>
        <w:tc>
          <w:tcPr>
            <w:tcW w:w="1476" w:type="dxa"/>
            <w:tcBorders>
              <w:top w:val="outset" w:sz="6" w:space="0" w:color="auto"/>
              <w:left w:val="outset" w:sz="6" w:space="0" w:color="auto"/>
              <w:bottom w:val="outset" w:sz="6" w:space="0" w:color="auto"/>
              <w:right w:val="outset" w:sz="6" w:space="0" w:color="auto"/>
            </w:tcBorders>
            <w:hideMark/>
          </w:tcPr>
          <w:p w14:paraId="269DEC4E" w14:textId="77777777" w:rsidR="00D61A5C" w:rsidRPr="003C42B3" w:rsidRDefault="00DC16A3" w:rsidP="00EC2E46">
            <w:pPr>
              <w:spacing w:before="100" w:beforeAutospacing="1" w:after="100" w:afterAutospacing="1"/>
              <w:rPr>
                <w:rFonts w:eastAsia="Times New Roman"/>
                <w:sz w:val="20"/>
                <w:szCs w:val="20"/>
              </w:rPr>
            </w:pPr>
            <w:r>
              <w:rPr>
                <w:rFonts w:eastAsia="Times New Roman"/>
                <w:sz w:val="20"/>
                <w:szCs w:val="20"/>
              </w:rPr>
              <w:t>91-39</w:t>
            </w:r>
            <w:r w:rsidR="00D61A5C" w:rsidRPr="003C42B3">
              <w:rPr>
                <w:rFonts w:eastAsia="Times New Roman"/>
                <w:sz w:val="20"/>
                <w:szCs w:val="20"/>
              </w:rPr>
              <w:t>7</w:t>
            </w:r>
            <w:r>
              <w:rPr>
                <w:rFonts w:eastAsia="Times New Roman"/>
                <w:sz w:val="20"/>
                <w:szCs w:val="20"/>
              </w:rPr>
              <w:t>-</w:t>
            </w:r>
            <w:r w:rsidR="00D61A5C" w:rsidRPr="003C42B3">
              <w:rPr>
                <w:rFonts w:eastAsia="Times New Roman"/>
                <w:sz w:val="20"/>
                <w:szCs w:val="20"/>
              </w:rPr>
              <w:t>00</w:t>
            </w:r>
            <w:r>
              <w:rPr>
                <w:rFonts w:eastAsia="Times New Roman"/>
                <w:sz w:val="20"/>
                <w:szCs w:val="20"/>
              </w:rPr>
              <w:t>-</w:t>
            </w:r>
            <w:r w:rsidR="00D61A5C" w:rsidRPr="003C42B3">
              <w:rPr>
                <w:rFonts w:eastAsia="Times New Roman"/>
                <w:sz w:val="20"/>
                <w:szCs w:val="20"/>
              </w:rPr>
              <w:t xml:space="preserve"> 98</w:t>
            </w:r>
          </w:p>
        </w:tc>
        <w:tc>
          <w:tcPr>
            <w:tcW w:w="1379" w:type="dxa"/>
            <w:tcBorders>
              <w:top w:val="outset" w:sz="6" w:space="0" w:color="auto"/>
              <w:left w:val="outset" w:sz="6" w:space="0" w:color="auto"/>
              <w:bottom w:val="outset" w:sz="6" w:space="0" w:color="auto"/>
              <w:right w:val="outset" w:sz="6" w:space="0" w:color="auto"/>
            </w:tcBorders>
            <w:hideMark/>
          </w:tcPr>
          <w:p w14:paraId="137F2BCE" w14:textId="62C32F6A" w:rsidR="00D61A5C" w:rsidRPr="003C42B3" w:rsidRDefault="00D2041F" w:rsidP="00EC2E46">
            <w:pPr>
              <w:spacing w:before="100" w:beforeAutospacing="1" w:after="100" w:afterAutospacing="1"/>
              <w:rPr>
                <w:rFonts w:eastAsia="Times New Roman"/>
                <w:sz w:val="20"/>
                <w:szCs w:val="20"/>
              </w:rPr>
            </w:pPr>
            <w:r>
              <w:rPr>
                <w:rFonts w:eastAsia="Times New Roman"/>
                <w:sz w:val="20"/>
                <w:szCs w:val="20"/>
              </w:rPr>
              <w:t>8.00 – 18</w:t>
            </w:r>
            <w:r w:rsidR="00DC16A3">
              <w:rPr>
                <w:rFonts w:eastAsia="Times New Roman"/>
                <w:sz w:val="20"/>
                <w:szCs w:val="20"/>
              </w:rPr>
              <w:t>.00</w:t>
            </w:r>
          </w:p>
        </w:tc>
        <w:tc>
          <w:tcPr>
            <w:tcW w:w="1354" w:type="dxa"/>
            <w:tcBorders>
              <w:top w:val="outset" w:sz="6" w:space="0" w:color="auto"/>
              <w:left w:val="outset" w:sz="6" w:space="0" w:color="auto"/>
              <w:bottom w:val="outset" w:sz="6" w:space="0" w:color="auto"/>
              <w:right w:val="outset" w:sz="6" w:space="0" w:color="auto"/>
            </w:tcBorders>
            <w:hideMark/>
          </w:tcPr>
          <w:p w14:paraId="10C02B8C" w14:textId="77777777" w:rsidR="00D61A5C" w:rsidRPr="003C42B3" w:rsidRDefault="00DC16A3" w:rsidP="00EC2E46">
            <w:pPr>
              <w:spacing w:before="100" w:beforeAutospacing="1" w:after="100" w:afterAutospacing="1"/>
              <w:rPr>
                <w:rFonts w:eastAsia="Times New Roman"/>
                <w:sz w:val="20"/>
                <w:szCs w:val="20"/>
              </w:rPr>
            </w:pPr>
            <w:r>
              <w:rPr>
                <w:rFonts w:eastAsia="Times New Roman"/>
                <w:sz w:val="20"/>
                <w:szCs w:val="20"/>
              </w:rPr>
              <w:t>8.00 – 13.</w:t>
            </w:r>
            <w:r w:rsidR="00D61A5C" w:rsidRPr="003C42B3">
              <w:rPr>
                <w:rFonts w:eastAsia="Times New Roman"/>
                <w:sz w:val="20"/>
                <w:szCs w:val="20"/>
              </w:rPr>
              <w:t>00</w:t>
            </w:r>
          </w:p>
        </w:tc>
        <w:tc>
          <w:tcPr>
            <w:tcW w:w="1772" w:type="dxa"/>
            <w:tcBorders>
              <w:top w:val="outset" w:sz="6" w:space="0" w:color="auto"/>
              <w:left w:val="outset" w:sz="6" w:space="0" w:color="auto"/>
              <w:bottom w:val="outset" w:sz="6" w:space="0" w:color="auto"/>
              <w:right w:val="outset" w:sz="6" w:space="0" w:color="auto"/>
            </w:tcBorders>
            <w:hideMark/>
          </w:tcPr>
          <w:p w14:paraId="375345B1"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color w:val="000000"/>
                <w:sz w:val="20"/>
                <w:szCs w:val="20"/>
              </w:rPr>
              <w:t>Nieczynne</w:t>
            </w:r>
          </w:p>
        </w:tc>
      </w:tr>
    </w:tbl>
    <w:p w14:paraId="74B2F998" w14:textId="02AED533" w:rsidR="00D61A5C" w:rsidRPr="00A905BA" w:rsidRDefault="00D61A5C" w:rsidP="00D61A5C">
      <w:pPr>
        <w:spacing w:before="100" w:beforeAutospacing="1" w:after="100" w:afterAutospacing="1"/>
        <w:rPr>
          <w:rFonts w:eastAsia="Times New Roman"/>
          <w:sz w:val="20"/>
          <w:szCs w:val="20"/>
        </w:rPr>
      </w:pPr>
      <w:r>
        <w:rPr>
          <w:rFonts w:eastAsia="Times New Roman"/>
          <w:sz w:val="20"/>
          <w:szCs w:val="20"/>
        </w:rPr>
        <w:t xml:space="preserve">                                       </w:t>
      </w:r>
    </w:p>
    <w:p w14:paraId="111E3C46" w14:textId="77777777" w:rsidR="00D61A5C" w:rsidRPr="003C42B3" w:rsidRDefault="00D61A5C" w:rsidP="00D61A5C">
      <w:pPr>
        <w:spacing w:before="100" w:beforeAutospacing="1" w:after="100" w:afterAutospacing="1"/>
        <w:rPr>
          <w:rFonts w:eastAsia="Times New Roman"/>
          <w:sz w:val="20"/>
          <w:szCs w:val="20"/>
        </w:rPr>
      </w:pPr>
      <w:r>
        <w:rPr>
          <w:rFonts w:eastAsia="Times New Roman"/>
          <w:b/>
          <w:bCs/>
          <w:color w:val="000000"/>
          <w:sz w:val="20"/>
          <w:szCs w:val="20"/>
        </w:rPr>
        <w:t xml:space="preserve">                                              </w:t>
      </w:r>
      <w:r w:rsidRPr="003C42B3">
        <w:rPr>
          <w:rFonts w:eastAsia="Times New Roman"/>
          <w:b/>
          <w:bCs/>
          <w:color w:val="000000"/>
          <w:sz w:val="20"/>
          <w:szCs w:val="20"/>
        </w:rPr>
        <w:t>  </w:t>
      </w:r>
      <w:r w:rsidRPr="003C42B3">
        <w:rPr>
          <w:rFonts w:eastAsia="Times New Roman"/>
          <w:b/>
          <w:bCs/>
          <w:color w:val="000000"/>
        </w:rPr>
        <w:t>Gmina Dobra</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
        <w:gridCol w:w="2568"/>
        <w:gridCol w:w="1469"/>
        <w:gridCol w:w="1379"/>
        <w:gridCol w:w="1354"/>
        <w:gridCol w:w="1772"/>
      </w:tblGrid>
      <w:tr w:rsidR="00D61A5C" w:rsidRPr="003C42B3" w14:paraId="6B8C9D0A" w14:textId="77777777" w:rsidTr="00EC2E46">
        <w:trPr>
          <w:tblCellSpacing w:w="0" w:type="dxa"/>
          <w:jc w:val="center"/>
        </w:trPr>
        <w:tc>
          <w:tcPr>
            <w:tcW w:w="437" w:type="dxa"/>
            <w:tcBorders>
              <w:top w:val="outset" w:sz="6" w:space="0" w:color="auto"/>
              <w:left w:val="outset" w:sz="6" w:space="0" w:color="auto"/>
              <w:bottom w:val="outset" w:sz="6" w:space="0" w:color="auto"/>
              <w:right w:val="outset" w:sz="6" w:space="0" w:color="auto"/>
            </w:tcBorders>
            <w:hideMark/>
          </w:tcPr>
          <w:p w14:paraId="4FFB0D3D"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lastRenderedPageBreak/>
              <w:t> </w:t>
            </w:r>
            <w:r>
              <w:rPr>
                <w:rFonts w:eastAsia="Times New Roman"/>
                <w:sz w:val="20"/>
                <w:szCs w:val="20"/>
              </w:rPr>
              <w:t>1</w:t>
            </w:r>
          </w:p>
        </w:tc>
        <w:tc>
          <w:tcPr>
            <w:tcW w:w="2604" w:type="dxa"/>
            <w:tcBorders>
              <w:top w:val="outset" w:sz="6" w:space="0" w:color="auto"/>
              <w:left w:val="outset" w:sz="6" w:space="0" w:color="auto"/>
              <w:bottom w:val="outset" w:sz="6" w:space="0" w:color="auto"/>
              <w:right w:val="outset" w:sz="6" w:space="0" w:color="auto"/>
            </w:tcBorders>
            <w:hideMark/>
          </w:tcPr>
          <w:p w14:paraId="6D37C5C2"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w:t>
            </w:r>
            <w:proofErr w:type="spellStart"/>
            <w:r w:rsidRPr="003C42B3">
              <w:rPr>
                <w:rFonts w:eastAsia="Times New Roman"/>
                <w:sz w:val="20"/>
                <w:szCs w:val="20"/>
              </w:rPr>
              <w:t>Calendula</w:t>
            </w:r>
            <w:proofErr w:type="spellEnd"/>
            <w:r w:rsidRPr="003C42B3">
              <w:rPr>
                <w:rFonts w:eastAsia="Times New Roman"/>
                <w:sz w:val="20"/>
                <w:szCs w:val="20"/>
              </w:rPr>
              <w:t>”</w:t>
            </w:r>
          </w:p>
          <w:p w14:paraId="0FAA9333"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ul. Mieszczańska 1a</w:t>
            </w:r>
          </w:p>
        </w:tc>
        <w:tc>
          <w:tcPr>
            <w:tcW w:w="1489" w:type="dxa"/>
            <w:tcBorders>
              <w:top w:val="outset" w:sz="6" w:space="0" w:color="auto"/>
              <w:left w:val="outset" w:sz="6" w:space="0" w:color="auto"/>
              <w:bottom w:val="outset" w:sz="6" w:space="0" w:color="auto"/>
              <w:right w:val="outset" w:sz="6" w:space="0" w:color="auto"/>
            </w:tcBorders>
            <w:hideMark/>
          </w:tcPr>
          <w:p w14:paraId="1DDDB869"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91-39 1</w:t>
            </w:r>
            <w:r w:rsidR="004C0C4D">
              <w:rPr>
                <w:rFonts w:eastAsia="Times New Roman"/>
                <w:sz w:val="20"/>
                <w:szCs w:val="20"/>
              </w:rPr>
              <w:t>-</w:t>
            </w:r>
            <w:r w:rsidRPr="003C42B3">
              <w:rPr>
                <w:rFonts w:eastAsia="Times New Roman"/>
                <w:sz w:val="20"/>
                <w:szCs w:val="20"/>
              </w:rPr>
              <w:t>41</w:t>
            </w:r>
            <w:r w:rsidR="004C0C4D">
              <w:rPr>
                <w:rFonts w:eastAsia="Times New Roman"/>
                <w:sz w:val="20"/>
                <w:szCs w:val="20"/>
              </w:rPr>
              <w:t>-</w:t>
            </w:r>
            <w:r w:rsidRPr="003C42B3">
              <w:rPr>
                <w:rFonts w:eastAsia="Times New Roman"/>
                <w:sz w:val="20"/>
                <w:szCs w:val="20"/>
              </w:rPr>
              <w:t>01</w:t>
            </w:r>
          </w:p>
        </w:tc>
        <w:tc>
          <w:tcPr>
            <w:tcW w:w="1402" w:type="dxa"/>
            <w:tcBorders>
              <w:top w:val="outset" w:sz="6" w:space="0" w:color="auto"/>
              <w:left w:val="outset" w:sz="6" w:space="0" w:color="auto"/>
              <w:bottom w:val="outset" w:sz="6" w:space="0" w:color="auto"/>
              <w:right w:val="outset" w:sz="6" w:space="0" w:color="auto"/>
            </w:tcBorders>
            <w:hideMark/>
          </w:tcPr>
          <w:p w14:paraId="5DF8666A" w14:textId="77777777" w:rsidR="00D61A5C" w:rsidRPr="003C42B3" w:rsidRDefault="00F33439" w:rsidP="00EC2E46">
            <w:pPr>
              <w:spacing w:before="100" w:beforeAutospacing="1" w:after="100" w:afterAutospacing="1"/>
              <w:rPr>
                <w:rFonts w:eastAsia="Times New Roman"/>
                <w:sz w:val="20"/>
                <w:szCs w:val="20"/>
              </w:rPr>
            </w:pPr>
            <w:r>
              <w:rPr>
                <w:rFonts w:eastAsia="Times New Roman"/>
                <w:sz w:val="20"/>
                <w:szCs w:val="20"/>
              </w:rPr>
              <w:t>9.00 – 17.</w:t>
            </w:r>
            <w:r w:rsidR="00D61A5C" w:rsidRPr="003C42B3">
              <w:rPr>
                <w:rFonts w:eastAsia="Times New Roman"/>
                <w:sz w:val="20"/>
                <w:szCs w:val="20"/>
              </w:rPr>
              <w:t>00</w:t>
            </w:r>
          </w:p>
        </w:tc>
        <w:tc>
          <w:tcPr>
            <w:tcW w:w="1376" w:type="dxa"/>
            <w:tcBorders>
              <w:top w:val="outset" w:sz="6" w:space="0" w:color="auto"/>
              <w:left w:val="outset" w:sz="6" w:space="0" w:color="auto"/>
              <w:bottom w:val="outset" w:sz="6" w:space="0" w:color="auto"/>
              <w:right w:val="outset" w:sz="6" w:space="0" w:color="auto"/>
            </w:tcBorders>
            <w:hideMark/>
          </w:tcPr>
          <w:p w14:paraId="1D7DDB48" w14:textId="712E3AEE" w:rsidR="00D61A5C" w:rsidRPr="003C42B3" w:rsidRDefault="00F33439" w:rsidP="00EC2E46">
            <w:pPr>
              <w:spacing w:before="100" w:beforeAutospacing="1" w:after="100" w:afterAutospacing="1"/>
              <w:rPr>
                <w:rFonts w:eastAsia="Times New Roman"/>
                <w:sz w:val="20"/>
                <w:szCs w:val="20"/>
              </w:rPr>
            </w:pPr>
            <w:r>
              <w:rPr>
                <w:rFonts w:eastAsia="Times New Roman"/>
                <w:sz w:val="20"/>
                <w:szCs w:val="20"/>
              </w:rPr>
              <w:t>9.00 – 1</w:t>
            </w:r>
            <w:r w:rsidR="00D2041F">
              <w:rPr>
                <w:rFonts w:eastAsia="Times New Roman"/>
                <w:sz w:val="20"/>
                <w:szCs w:val="20"/>
              </w:rPr>
              <w:t>3</w:t>
            </w:r>
            <w:r>
              <w:rPr>
                <w:rFonts w:eastAsia="Times New Roman"/>
                <w:sz w:val="20"/>
                <w:szCs w:val="20"/>
              </w:rPr>
              <w:t>.</w:t>
            </w:r>
            <w:r w:rsidR="00D61A5C" w:rsidRPr="003C42B3">
              <w:rPr>
                <w:rFonts w:eastAsia="Times New Roman"/>
                <w:sz w:val="20"/>
                <w:szCs w:val="20"/>
              </w:rPr>
              <w:t>00</w:t>
            </w:r>
          </w:p>
        </w:tc>
        <w:tc>
          <w:tcPr>
            <w:tcW w:w="1794" w:type="dxa"/>
            <w:tcBorders>
              <w:top w:val="outset" w:sz="6" w:space="0" w:color="auto"/>
              <w:left w:val="outset" w:sz="6" w:space="0" w:color="auto"/>
              <w:bottom w:val="outset" w:sz="6" w:space="0" w:color="auto"/>
              <w:right w:val="outset" w:sz="6" w:space="0" w:color="auto"/>
            </w:tcBorders>
            <w:hideMark/>
          </w:tcPr>
          <w:p w14:paraId="00522CC8"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color w:val="000000"/>
                <w:sz w:val="20"/>
                <w:szCs w:val="20"/>
              </w:rPr>
              <w:t>Nieczynne</w:t>
            </w:r>
          </w:p>
        </w:tc>
      </w:tr>
    </w:tbl>
    <w:p w14:paraId="71D2D220" w14:textId="77777777" w:rsidR="001B4978" w:rsidRDefault="00D61A5C" w:rsidP="00D61A5C">
      <w:pPr>
        <w:spacing w:before="100" w:beforeAutospacing="1" w:after="100" w:afterAutospacing="1"/>
        <w:rPr>
          <w:rFonts w:eastAsia="Times New Roman"/>
        </w:rPr>
      </w:pPr>
      <w:r w:rsidRPr="003C42B3">
        <w:rPr>
          <w:rFonts w:eastAsia="Times New Roman"/>
          <w:sz w:val="20"/>
          <w:szCs w:val="20"/>
        </w:rPr>
        <w:t> </w:t>
      </w:r>
      <w:r>
        <w:rPr>
          <w:rFonts w:eastAsia="Times New Roman"/>
          <w:sz w:val="20"/>
          <w:szCs w:val="20"/>
        </w:rPr>
        <w:t xml:space="preserve">                                </w:t>
      </w:r>
      <w:r>
        <w:rPr>
          <w:rFonts w:eastAsia="Times New Roman"/>
        </w:rPr>
        <w:t>       </w:t>
      </w:r>
      <w:r w:rsidRPr="003C42B3">
        <w:rPr>
          <w:rFonts w:eastAsia="Times New Roman"/>
        </w:rPr>
        <w:t>            </w:t>
      </w:r>
    </w:p>
    <w:p w14:paraId="0C71852B" w14:textId="0AEE44D2" w:rsidR="00D61A5C" w:rsidRPr="003C42B3" w:rsidRDefault="00D61A5C" w:rsidP="001B4978">
      <w:pPr>
        <w:spacing w:before="100" w:beforeAutospacing="1" w:after="100" w:afterAutospacing="1"/>
        <w:jc w:val="center"/>
        <w:rPr>
          <w:rFonts w:eastAsia="Times New Roman"/>
        </w:rPr>
      </w:pPr>
      <w:r w:rsidRPr="003C42B3">
        <w:rPr>
          <w:rFonts w:eastAsia="Times New Roman"/>
          <w:b/>
          <w:bCs/>
          <w:color w:val="000000"/>
        </w:rPr>
        <w:t>Gmina Radowo Małe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2522"/>
        <w:gridCol w:w="1528"/>
        <w:gridCol w:w="1375"/>
        <w:gridCol w:w="1350"/>
        <w:gridCol w:w="1768"/>
      </w:tblGrid>
      <w:tr w:rsidR="00D61A5C" w:rsidRPr="003C42B3" w14:paraId="3B1C4AED" w14:textId="77777777" w:rsidTr="00EC2E46">
        <w:trPr>
          <w:tblCellSpacing w:w="0" w:type="dxa"/>
          <w:jc w:val="center"/>
        </w:trPr>
        <w:tc>
          <w:tcPr>
            <w:tcW w:w="436" w:type="dxa"/>
            <w:tcBorders>
              <w:top w:val="outset" w:sz="6" w:space="0" w:color="auto"/>
              <w:left w:val="outset" w:sz="6" w:space="0" w:color="auto"/>
              <w:bottom w:val="outset" w:sz="6" w:space="0" w:color="auto"/>
              <w:right w:val="outset" w:sz="6" w:space="0" w:color="auto"/>
            </w:tcBorders>
            <w:hideMark/>
          </w:tcPr>
          <w:p w14:paraId="7A0E8022"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1</w:t>
            </w:r>
          </w:p>
        </w:tc>
        <w:tc>
          <w:tcPr>
            <w:tcW w:w="2562" w:type="dxa"/>
            <w:tcBorders>
              <w:top w:val="outset" w:sz="6" w:space="0" w:color="auto"/>
              <w:left w:val="outset" w:sz="6" w:space="0" w:color="auto"/>
              <w:bottom w:val="outset" w:sz="6" w:space="0" w:color="auto"/>
              <w:right w:val="outset" w:sz="6" w:space="0" w:color="auto"/>
            </w:tcBorders>
            <w:hideMark/>
          </w:tcPr>
          <w:p w14:paraId="19569D6D"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Pkt. Apteczny „</w:t>
            </w:r>
            <w:r w:rsidR="00F33439">
              <w:rPr>
                <w:rFonts w:eastAsia="Times New Roman"/>
                <w:sz w:val="20"/>
                <w:szCs w:val="20"/>
              </w:rPr>
              <w:t>Zdrowie</w:t>
            </w:r>
            <w:r w:rsidRPr="003C42B3">
              <w:rPr>
                <w:rFonts w:eastAsia="Times New Roman"/>
                <w:sz w:val="20"/>
                <w:szCs w:val="20"/>
              </w:rPr>
              <w:t>”</w:t>
            </w:r>
          </w:p>
          <w:p w14:paraId="2AE228DA"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Radowo Małe 92</w:t>
            </w:r>
          </w:p>
        </w:tc>
        <w:tc>
          <w:tcPr>
            <w:tcW w:w="1547" w:type="dxa"/>
            <w:tcBorders>
              <w:top w:val="outset" w:sz="6" w:space="0" w:color="auto"/>
              <w:left w:val="outset" w:sz="6" w:space="0" w:color="auto"/>
              <w:bottom w:val="outset" w:sz="6" w:space="0" w:color="auto"/>
              <w:right w:val="outset" w:sz="6" w:space="0" w:color="auto"/>
            </w:tcBorders>
            <w:hideMark/>
          </w:tcPr>
          <w:p w14:paraId="41460D42" w14:textId="77777777" w:rsidR="00D61A5C" w:rsidRPr="003C42B3" w:rsidRDefault="00D61A5C" w:rsidP="00EC2E46">
            <w:pPr>
              <w:spacing w:before="100" w:beforeAutospacing="1" w:after="100" w:afterAutospacing="1"/>
              <w:rPr>
                <w:rFonts w:eastAsia="Times New Roman"/>
                <w:sz w:val="20"/>
                <w:szCs w:val="20"/>
              </w:rPr>
            </w:pPr>
            <w:r w:rsidRPr="003C42B3">
              <w:rPr>
                <w:rFonts w:eastAsia="Times New Roman"/>
                <w:sz w:val="20"/>
                <w:szCs w:val="20"/>
              </w:rPr>
              <w:t>91-577</w:t>
            </w:r>
            <w:r w:rsidR="004C0C4D">
              <w:rPr>
                <w:rFonts w:eastAsia="Times New Roman"/>
                <w:sz w:val="20"/>
                <w:szCs w:val="20"/>
              </w:rPr>
              <w:t>-</w:t>
            </w:r>
            <w:r w:rsidRPr="003C42B3">
              <w:rPr>
                <w:rFonts w:eastAsia="Times New Roman"/>
                <w:sz w:val="20"/>
                <w:szCs w:val="20"/>
              </w:rPr>
              <w:t xml:space="preserve"> 79 </w:t>
            </w:r>
            <w:r w:rsidR="004C0C4D">
              <w:rPr>
                <w:rFonts w:eastAsia="Times New Roman"/>
                <w:sz w:val="20"/>
                <w:szCs w:val="20"/>
              </w:rPr>
              <w:t>-</w:t>
            </w:r>
            <w:r w:rsidRPr="003C42B3">
              <w:rPr>
                <w:rFonts w:eastAsia="Times New Roman"/>
                <w:sz w:val="20"/>
                <w:szCs w:val="20"/>
              </w:rPr>
              <w:t>53</w:t>
            </w:r>
          </w:p>
          <w:p w14:paraId="3777838E" w14:textId="77777777" w:rsidR="00D61A5C" w:rsidRPr="003C42B3" w:rsidRDefault="004C0C4D" w:rsidP="00EC2E46">
            <w:pPr>
              <w:spacing w:before="100" w:beforeAutospacing="1" w:after="100" w:afterAutospacing="1"/>
              <w:rPr>
                <w:rFonts w:eastAsia="Times New Roman"/>
                <w:sz w:val="20"/>
                <w:szCs w:val="20"/>
              </w:rPr>
            </w:pPr>
            <w:r>
              <w:rPr>
                <w:rFonts w:eastAsia="Times New Roman"/>
                <w:sz w:val="20"/>
                <w:szCs w:val="20"/>
              </w:rPr>
              <w:t xml:space="preserve">               </w:t>
            </w:r>
          </w:p>
        </w:tc>
        <w:tc>
          <w:tcPr>
            <w:tcW w:w="1397" w:type="dxa"/>
            <w:tcBorders>
              <w:top w:val="outset" w:sz="6" w:space="0" w:color="auto"/>
              <w:left w:val="outset" w:sz="6" w:space="0" w:color="auto"/>
              <w:bottom w:val="outset" w:sz="6" w:space="0" w:color="auto"/>
              <w:right w:val="outset" w:sz="6" w:space="0" w:color="auto"/>
            </w:tcBorders>
            <w:hideMark/>
          </w:tcPr>
          <w:p w14:paraId="7EFEAB9C" w14:textId="13187CED" w:rsidR="00D61A5C" w:rsidRPr="003C42B3" w:rsidRDefault="00D2041F" w:rsidP="00EC2E46">
            <w:pPr>
              <w:spacing w:before="100" w:beforeAutospacing="1" w:after="100" w:afterAutospacing="1"/>
              <w:rPr>
                <w:rFonts w:eastAsia="Times New Roman"/>
                <w:sz w:val="20"/>
                <w:szCs w:val="20"/>
              </w:rPr>
            </w:pPr>
            <w:r>
              <w:rPr>
                <w:rFonts w:eastAsia="Times New Roman"/>
                <w:sz w:val="20"/>
                <w:szCs w:val="20"/>
              </w:rPr>
              <w:t>8.30 – 16</w:t>
            </w:r>
            <w:r w:rsidR="00F33439">
              <w:rPr>
                <w:rFonts w:eastAsia="Times New Roman"/>
                <w:sz w:val="20"/>
                <w:szCs w:val="20"/>
              </w:rPr>
              <w:t>.</w:t>
            </w:r>
            <w:r w:rsidR="00D61A5C">
              <w:rPr>
                <w:rFonts w:eastAsia="Times New Roman"/>
                <w:sz w:val="20"/>
                <w:szCs w:val="20"/>
              </w:rPr>
              <w:t>3</w:t>
            </w:r>
            <w:r w:rsidR="00D61A5C" w:rsidRPr="003C42B3">
              <w:rPr>
                <w:rFonts w:eastAsia="Times New Roman"/>
                <w:sz w:val="20"/>
                <w:szCs w:val="20"/>
              </w:rPr>
              <w:t>0</w:t>
            </w:r>
          </w:p>
        </w:tc>
        <w:tc>
          <w:tcPr>
            <w:tcW w:w="1371" w:type="dxa"/>
            <w:tcBorders>
              <w:top w:val="outset" w:sz="6" w:space="0" w:color="auto"/>
              <w:left w:val="outset" w:sz="6" w:space="0" w:color="auto"/>
              <w:bottom w:val="outset" w:sz="6" w:space="0" w:color="auto"/>
              <w:right w:val="outset" w:sz="6" w:space="0" w:color="auto"/>
            </w:tcBorders>
            <w:hideMark/>
          </w:tcPr>
          <w:p w14:paraId="0B0A7563" w14:textId="77777777" w:rsidR="00D61A5C" w:rsidRPr="003C42B3" w:rsidRDefault="00F33439" w:rsidP="00EC2E46">
            <w:pPr>
              <w:spacing w:before="100" w:beforeAutospacing="1" w:after="100" w:afterAutospacing="1"/>
              <w:rPr>
                <w:rFonts w:eastAsia="Times New Roman"/>
                <w:sz w:val="20"/>
                <w:szCs w:val="20"/>
              </w:rPr>
            </w:pPr>
            <w:r>
              <w:rPr>
                <w:rFonts w:eastAsia="Times New Roman"/>
                <w:sz w:val="20"/>
                <w:szCs w:val="20"/>
              </w:rPr>
              <w:t>9.00 – 12.</w:t>
            </w:r>
            <w:r w:rsidR="00D61A5C" w:rsidRPr="003C42B3">
              <w:rPr>
                <w:rFonts w:eastAsia="Times New Roman"/>
                <w:sz w:val="20"/>
                <w:szCs w:val="20"/>
              </w:rPr>
              <w:t>00</w:t>
            </w:r>
          </w:p>
        </w:tc>
        <w:tc>
          <w:tcPr>
            <w:tcW w:w="1789" w:type="dxa"/>
            <w:tcBorders>
              <w:top w:val="outset" w:sz="6" w:space="0" w:color="auto"/>
              <w:left w:val="outset" w:sz="6" w:space="0" w:color="auto"/>
              <w:bottom w:val="outset" w:sz="6" w:space="0" w:color="auto"/>
              <w:right w:val="outset" w:sz="6" w:space="0" w:color="auto"/>
            </w:tcBorders>
            <w:hideMark/>
          </w:tcPr>
          <w:p w14:paraId="2B46183B" w14:textId="77777777" w:rsidR="00D61A5C" w:rsidRPr="00F33439" w:rsidRDefault="00F33439" w:rsidP="00EC2E46">
            <w:pPr>
              <w:spacing w:before="100" w:beforeAutospacing="1" w:after="100" w:afterAutospacing="1"/>
              <w:rPr>
                <w:rFonts w:eastAsia="Times New Roman"/>
                <w:sz w:val="20"/>
                <w:szCs w:val="20"/>
              </w:rPr>
            </w:pPr>
            <w:r w:rsidRPr="00F33439">
              <w:rPr>
                <w:rFonts w:eastAsia="Times New Roman"/>
                <w:sz w:val="20"/>
                <w:szCs w:val="20"/>
              </w:rPr>
              <w:t>Nieczynne</w:t>
            </w:r>
          </w:p>
        </w:tc>
      </w:tr>
    </w:tbl>
    <w:p w14:paraId="4773487A" w14:textId="77777777" w:rsidR="00724A07" w:rsidRDefault="00D61A5C">
      <w:pPr>
        <w:pStyle w:val="Style5"/>
        <w:widowControl/>
        <w:spacing w:before="238"/>
        <w:rPr>
          <w:rStyle w:val="FontStyle25"/>
        </w:rPr>
      </w:pPr>
      <w:r>
        <w:rPr>
          <w:rStyle w:val="FontStyle25"/>
        </w:rPr>
        <w:t xml:space="preserve">   </w:t>
      </w:r>
      <w:r w:rsidR="005F3BD9">
        <w:rPr>
          <w:rStyle w:val="FontStyle25"/>
        </w:rPr>
        <w:t xml:space="preserve">Rozkład godzin pracy aptek ogólnodostępnych w powiecie łobeskim został unormowany Uchwałą Rady Powiatu Nr XXIV/151/2012 z dnia 21 grudnia 2012r. Dostępność dla mieszkańców w dni wolne i w porze nocnej na zasadzie </w:t>
      </w:r>
      <w:r w:rsidR="005F3BD9">
        <w:rPr>
          <w:rStyle w:val="FontStyle23"/>
        </w:rPr>
        <w:t xml:space="preserve">Pogotowia pracy </w:t>
      </w:r>
      <w:r w:rsidR="005F3BD9">
        <w:rPr>
          <w:rStyle w:val="FontStyle25"/>
        </w:rPr>
        <w:t>oznacza to, że dana apteka w razie potrzeby jest dostępna na wezwanie telefoniczne, nr. telefonu podany jest przez właściciela apteki w miejscu widocznym apteki.</w:t>
      </w:r>
    </w:p>
    <w:p w14:paraId="2CB05D1E" w14:textId="77777777" w:rsidR="00724A07" w:rsidRPr="003378A7" w:rsidRDefault="003378A7" w:rsidP="00D61A5C">
      <w:pPr>
        <w:pStyle w:val="Style5"/>
        <w:widowControl/>
        <w:spacing w:before="238"/>
        <w:rPr>
          <w:color w:val="FF0000"/>
        </w:rPr>
      </w:pPr>
      <w:r w:rsidRPr="003378A7">
        <w:rPr>
          <w:rStyle w:val="FontStyle25"/>
          <w:b/>
          <w:sz w:val="24"/>
          <w:szCs w:val="24"/>
        </w:rPr>
        <w:t>IX</w:t>
      </w:r>
      <w:r w:rsidRPr="003378A7">
        <w:rPr>
          <w:rStyle w:val="FontStyle25"/>
          <w:sz w:val="24"/>
          <w:szCs w:val="24"/>
        </w:rPr>
        <w:t xml:space="preserve">..  </w:t>
      </w:r>
      <w:r w:rsidR="00DF492B" w:rsidRPr="003378A7">
        <w:rPr>
          <w:b/>
        </w:rPr>
        <w:t>Najważniejsze problemy aktualnie do rozwiązania.</w:t>
      </w:r>
    </w:p>
    <w:p w14:paraId="04F117DA" w14:textId="77777777" w:rsidR="00DF492B" w:rsidRDefault="00DF492B" w:rsidP="00DF492B">
      <w:pPr>
        <w:pStyle w:val="Style16"/>
        <w:widowControl/>
        <w:spacing w:line="240" w:lineRule="exact"/>
        <w:ind w:left="1288"/>
        <w:rPr>
          <w:b/>
          <w:sz w:val="20"/>
          <w:szCs w:val="20"/>
        </w:rPr>
      </w:pPr>
    </w:p>
    <w:p w14:paraId="3DC4F9B4" w14:textId="77777777" w:rsidR="00DF492B" w:rsidRDefault="00D1522B" w:rsidP="00DF492B">
      <w:pPr>
        <w:pStyle w:val="Style16"/>
        <w:widowControl/>
        <w:numPr>
          <w:ilvl w:val="0"/>
          <w:numId w:val="10"/>
        </w:numPr>
        <w:spacing w:line="240" w:lineRule="exact"/>
        <w:rPr>
          <w:sz w:val="20"/>
          <w:szCs w:val="20"/>
        </w:rPr>
      </w:pPr>
      <w:r>
        <w:rPr>
          <w:sz w:val="20"/>
          <w:szCs w:val="20"/>
        </w:rPr>
        <w:t>Zapewn</w:t>
      </w:r>
      <w:r w:rsidR="00DF492B">
        <w:rPr>
          <w:sz w:val="20"/>
          <w:szCs w:val="20"/>
        </w:rPr>
        <w:t>i</w:t>
      </w:r>
      <w:r>
        <w:rPr>
          <w:sz w:val="20"/>
          <w:szCs w:val="20"/>
        </w:rPr>
        <w:t>enie właściwego zabezpieczenia odpowiedniego poziomu  usług rehabilitacyjnych</w:t>
      </w:r>
      <w:r w:rsidR="00DF492B">
        <w:rPr>
          <w:sz w:val="20"/>
          <w:szCs w:val="20"/>
        </w:rPr>
        <w:t>,</w:t>
      </w:r>
    </w:p>
    <w:p w14:paraId="48AC3187" w14:textId="77777777" w:rsidR="00DF492B" w:rsidRDefault="00DF492B" w:rsidP="00DF492B">
      <w:pPr>
        <w:pStyle w:val="Style16"/>
        <w:widowControl/>
        <w:numPr>
          <w:ilvl w:val="0"/>
          <w:numId w:val="10"/>
        </w:numPr>
        <w:spacing w:line="240" w:lineRule="exact"/>
        <w:rPr>
          <w:sz w:val="20"/>
          <w:szCs w:val="20"/>
        </w:rPr>
      </w:pPr>
      <w:r>
        <w:rPr>
          <w:sz w:val="20"/>
          <w:szCs w:val="20"/>
        </w:rPr>
        <w:t>Zape</w:t>
      </w:r>
      <w:r w:rsidR="00D1522B">
        <w:rPr>
          <w:sz w:val="20"/>
          <w:szCs w:val="20"/>
        </w:rPr>
        <w:t>wnienie  odpowiedniego poziomu</w:t>
      </w:r>
      <w:r>
        <w:rPr>
          <w:sz w:val="20"/>
          <w:szCs w:val="20"/>
        </w:rPr>
        <w:t xml:space="preserve"> nocnej i świątecznej</w:t>
      </w:r>
      <w:r w:rsidR="00D1522B">
        <w:rPr>
          <w:sz w:val="20"/>
          <w:szCs w:val="20"/>
        </w:rPr>
        <w:t xml:space="preserve"> opieki zdrowotnej</w:t>
      </w:r>
      <w:r>
        <w:rPr>
          <w:sz w:val="20"/>
          <w:szCs w:val="20"/>
        </w:rPr>
        <w:t>.</w:t>
      </w:r>
    </w:p>
    <w:p w14:paraId="1C1A7D54" w14:textId="77777777" w:rsidR="00724A07" w:rsidRDefault="00724A07">
      <w:pPr>
        <w:pStyle w:val="Style16"/>
        <w:widowControl/>
        <w:spacing w:line="240" w:lineRule="exact"/>
        <w:ind w:left="5839"/>
        <w:rPr>
          <w:sz w:val="20"/>
          <w:szCs w:val="20"/>
        </w:rPr>
      </w:pPr>
    </w:p>
    <w:p w14:paraId="3F46CF51" w14:textId="77777777" w:rsidR="00724A07" w:rsidRDefault="00724A07">
      <w:pPr>
        <w:pStyle w:val="Style16"/>
        <w:widowControl/>
        <w:spacing w:line="240" w:lineRule="exact"/>
        <w:ind w:left="5839"/>
        <w:rPr>
          <w:sz w:val="20"/>
          <w:szCs w:val="20"/>
        </w:rPr>
      </w:pPr>
    </w:p>
    <w:sectPr w:rsidR="00724A07" w:rsidSect="00A8138B">
      <w:type w:val="continuous"/>
      <w:pgSz w:w="11905" w:h="16837"/>
      <w:pgMar w:top="912" w:right="1399" w:bottom="867" w:left="1564"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CD255" w14:textId="77777777" w:rsidR="00B7332A" w:rsidRDefault="00B7332A">
      <w:r>
        <w:separator/>
      </w:r>
    </w:p>
  </w:endnote>
  <w:endnote w:type="continuationSeparator" w:id="0">
    <w:p w14:paraId="29783DCB" w14:textId="77777777" w:rsidR="00B7332A" w:rsidRDefault="00B7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479C7" w14:textId="77777777" w:rsidR="00B7332A" w:rsidRDefault="00B7332A">
      <w:r>
        <w:separator/>
      </w:r>
    </w:p>
  </w:footnote>
  <w:footnote w:type="continuationSeparator" w:id="0">
    <w:p w14:paraId="0A4AF7FC" w14:textId="77777777" w:rsidR="00B7332A" w:rsidRDefault="00B73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A7ABD96"/>
    <w:lvl w:ilvl="0">
      <w:numFmt w:val="bullet"/>
      <w:lvlText w:val="*"/>
      <w:lvlJc w:val="left"/>
    </w:lvl>
  </w:abstractNum>
  <w:abstractNum w:abstractNumId="1">
    <w:nsid w:val="02716161"/>
    <w:multiLevelType w:val="multilevel"/>
    <w:tmpl w:val="25F2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55E36"/>
    <w:multiLevelType w:val="hybridMultilevel"/>
    <w:tmpl w:val="69403F92"/>
    <w:lvl w:ilvl="0" w:tplc="8686397E">
      <w:start w:val="1"/>
      <w:numFmt w:val="upperRoman"/>
      <w:lvlText w:val="%1."/>
      <w:lvlJc w:val="left"/>
      <w:pPr>
        <w:ind w:left="128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702B42"/>
    <w:multiLevelType w:val="multilevel"/>
    <w:tmpl w:val="5E4E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E606C"/>
    <w:multiLevelType w:val="multilevel"/>
    <w:tmpl w:val="1F4E6CE0"/>
    <w:lvl w:ilvl="0">
      <w:start w:val="1"/>
      <w:numFmt w:val="bullet"/>
      <w:lvlText w:val=""/>
      <w:lvlJc w:val="left"/>
      <w:pPr>
        <w:tabs>
          <w:tab w:val="num" w:pos="720"/>
        </w:tabs>
        <w:ind w:left="720" w:hanging="360"/>
      </w:pPr>
      <w:rPr>
        <w:rFonts w:ascii="Symbol" w:hAnsi="Symbol" w:hint="default"/>
        <w:sz w:val="20"/>
      </w:rPr>
    </w:lvl>
    <w:lvl w:ilvl="1">
      <w:start w:val="7"/>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274F9"/>
    <w:multiLevelType w:val="hybridMultilevel"/>
    <w:tmpl w:val="E0FCCC0A"/>
    <w:lvl w:ilvl="0" w:tplc="8686397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F7488B"/>
    <w:multiLevelType w:val="multilevel"/>
    <w:tmpl w:val="7D280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C61FE4"/>
    <w:multiLevelType w:val="multilevel"/>
    <w:tmpl w:val="3092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2C2135"/>
    <w:multiLevelType w:val="hybridMultilevel"/>
    <w:tmpl w:val="E8303938"/>
    <w:lvl w:ilvl="0" w:tplc="885CBD3C">
      <w:start w:val="1"/>
      <w:numFmt w:val="upperRoman"/>
      <w:lvlText w:val="%1."/>
      <w:lvlJc w:val="left"/>
      <w:pPr>
        <w:ind w:left="128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155A96"/>
    <w:multiLevelType w:val="hybridMultilevel"/>
    <w:tmpl w:val="A942CDE0"/>
    <w:lvl w:ilvl="0" w:tplc="F36C2F16">
      <w:start w:val="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nsid w:val="42AD1F01"/>
    <w:multiLevelType w:val="hybridMultilevel"/>
    <w:tmpl w:val="E8386730"/>
    <w:lvl w:ilvl="0" w:tplc="129C4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85F2796"/>
    <w:multiLevelType w:val="hybridMultilevel"/>
    <w:tmpl w:val="E0BE9688"/>
    <w:lvl w:ilvl="0" w:tplc="3FA2A4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F041587"/>
    <w:multiLevelType w:val="hybridMultilevel"/>
    <w:tmpl w:val="25CC8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1E27EEE"/>
    <w:multiLevelType w:val="hybridMultilevel"/>
    <w:tmpl w:val="5F280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C642E3F"/>
    <w:multiLevelType w:val="singleLevel"/>
    <w:tmpl w:val="C9427020"/>
    <w:lvl w:ilvl="0">
      <w:start w:val="2"/>
      <w:numFmt w:val="decimal"/>
      <w:lvlText w:val="%1."/>
      <w:legacy w:legacy="1" w:legacySpace="0" w:legacyIndent="332"/>
      <w:lvlJc w:val="left"/>
      <w:rPr>
        <w:rFonts w:ascii="Times New Roman" w:hAnsi="Times New Roman" w:cs="Times New Roman" w:hint="default"/>
      </w:rPr>
    </w:lvl>
  </w:abstractNum>
  <w:abstractNum w:abstractNumId="15">
    <w:nsid w:val="63DF3435"/>
    <w:multiLevelType w:val="hybridMultilevel"/>
    <w:tmpl w:val="94588C54"/>
    <w:lvl w:ilvl="0" w:tplc="66403444">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
    <w:abstractNumId w:val="14"/>
  </w:num>
  <w:num w:numId="4">
    <w:abstractNumId w:val="13"/>
  </w:num>
  <w:num w:numId="5">
    <w:abstractNumId w:val="12"/>
  </w:num>
  <w:num w:numId="6">
    <w:abstractNumId w:val="5"/>
  </w:num>
  <w:num w:numId="7">
    <w:abstractNumId w:val="8"/>
  </w:num>
  <w:num w:numId="8">
    <w:abstractNumId w:val="10"/>
  </w:num>
  <w:num w:numId="9">
    <w:abstractNumId w:val="9"/>
  </w:num>
  <w:num w:numId="10">
    <w:abstractNumId w:val="11"/>
  </w:num>
  <w:num w:numId="11">
    <w:abstractNumId w:val="4"/>
  </w:num>
  <w:num w:numId="12">
    <w:abstractNumId w:val="1"/>
  </w:num>
  <w:num w:numId="13">
    <w:abstractNumId w:val="3"/>
  </w:num>
  <w:num w:numId="14">
    <w:abstractNumId w:val="6"/>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AC"/>
    <w:rsid w:val="00004330"/>
    <w:rsid w:val="0001771A"/>
    <w:rsid w:val="0002549B"/>
    <w:rsid w:val="00033B05"/>
    <w:rsid w:val="00034D64"/>
    <w:rsid w:val="000466B2"/>
    <w:rsid w:val="00087DD8"/>
    <w:rsid w:val="000E40D4"/>
    <w:rsid w:val="000E7A85"/>
    <w:rsid w:val="000F469C"/>
    <w:rsid w:val="001008F3"/>
    <w:rsid w:val="001022A5"/>
    <w:rsid w:val="00133A8A"/>
    <w:rsid w:val="001413B9"/>
    <w:rsid w:val="001570D0"/>
    <w:rsid w:val="00164519"/>
    <w:rsid w:val="001727AC"/>
    <w:rsid w:val="0019234E"/>
    <w:rsid w:val="001B4978"/>
    <w:rsid w:val="001D2CFB"/>
    <w:rsid w:val="001E6BAA"/>
    <w:rsid w:val="002231AB"/>
    <w:rsid w:val="00255BDD"/>
    <w:rsid w:val="002A1B3D"/>
    <w:rsid w:val="002D675B"/>
    <w:rsid w:val="002F1BEF"/>
    <w:rsid w:val="00334033"/>
    <w:rsid w:val="003378A7"/>
    <w:rsid w:val="00346952"/>
    <w:rsid w:val="003471F5"/>
    <w:rsid w:val="003779B8"/>
    <w:rsid w:val="00377E66"/>
    <w:rsid w:val="00397223"/>
    <w:rsid w:val="00397454"/>
    <w:rsid w:val="003B14CE"/>
    <w:rsid w:val="003D44D5"/>
    <w:rsid w:val="003E40F8"/>
    <w:rsid w:val="00414829"/>
    <w:rsid w:val="00424D84"/>
    <w:rsid w:val="004465E9"/>
    <w:rsid w:val="00450CBC"/>
    <w:rsid w:val="0047299D"/>
    <w:rsid w:val="00481094"/>
    <w:rsid w:val="00490904"/>
    <w:rsid w:val="0049305F"/>
    <w:rsid w:val="00494A46"/>
    <w:rsid w:val="004B6A06"/>
    <w:rsid w:val="004C0C4D"/>
    <w:rsid w:val="004D7783"/>
    <w:rsid w:val="004E1D18"/>
    <w:rsid w:val="00502706"/>
    <w:rsid w:val="0051008A"/>
    <w:rsid w:val="005112DB"/>
    <w:rsid w:val="00573779"/>
    <w:rsid w:val="00576E86"/>
    <w:rsid w:val="00587284"/>
    <w:rsid w:val="005B2875"/>
    <w:rsid w:val="005C4FD9"/>
    <w:rsid w:val="005F2CCE"/>
    <w:rsid w:val="005F3BD9"/>
    <w:rsid w:val="00600AD4"/>
    <w:rsid w:val="00632E95"/>
    <w:rsid w:val="00653FEE"/>
    <w:rsid w:val="00656947"/>
    <w:rsid w:val="00691D27"/>
    <w:rsid w:val="006952DF"/>
    <w:rsid w:val="006956F0"/>
    <w:rsid w:val="006B6F43"/>
    <w:rsid w:val="006E6DFC"/>
    <w:rsid w:val="007043BF"/>
    <w:rsid w:val="0070511F"/>
    <w:rsid w:val="00724A07"/>
    <w:rsid w:val="00725FCB"/>
    <w:rsid w:val="00767E8E"/>
    <w:rsid w:val="00774AAD"/>
    <w:rsid w:val="007967F3"/>
    <w:rsid w:val="007B5989"/>
    <w:rsid w:val="00807794"/>
    <w:rsid w:val="00834437"/>
    <w:rsid w:val="008445D7"/>
    <w:rsid w:val="0084750E"/>
    <w:rsid w:val="008513C5"/>
    <w:rsid w:val="0085452D"/>
    <w:rsid w:val="008725E3"/>
    <w:rsid w:val="0087504E"/>
    <w:rsid w:val="00875AC6"/>
    <w:rsid w:val="00886B70"/>
    <w:rsid w:val="008A29C4"/>
    <w:rsid w:val="008E3420"/>
    <w:rsid w:val="008F612C"/>
    <w:rsid w:val="00922DCE"/>
    <w:rsid w:val="00937B43"/>
    <w:rsid w:val="009D2266"/>
    <w:rsid w:val="009E67F5"/>
    <w:rsid w:val="00A475D6"/>
    <w:rsid w:val="00A75728"/>
    <w:rsid w:val="00A8138B"/>
    <w:rsid w:val="00A905BA"/>
    <w:rsid w:val="00A9784F"/>
    <w:rsid w:val="00AD239C"/>
    <w:rsid w:val="00AF3225"/>
    <w:rsid w:val="00B00F77"/>
    <w:rsid w:val="00B33C4A"/>
    <w:rsid w:val="00B7332A"/>
    <w:rsid w:val="00B77911"/>
    <w:rsid w:val="00B94C50"/>
    <w:rsid w:val="00BA220E"/>
    <w:rsid w:val="00BA2393"/>
    <w:rsid w:val="00BC0EC0"/>
    <w:rsid w:val="00BC5645"/>
    <w:rsid w:val="00BE44B4"/>
    <w:rsid w:val="00BE62A9"/>
    <w:rsid w:val="00BF2FB1"/>
    <w:rsid w:val="00C3141F"/>
    <w:rsid w:val="00C3336A"/>
    <w:rsid w:val="00CA6333"/>
    <w:rsid w:val="00CC2BE1"/>
    <w:rsid w:val="00CC6BDA"/>
    <w:rsid w:val="00CD5E3E"/>
    <w:rsid w:val="00CD6503"/>
    <w:rsid w:val="00CD7E63"/>
    <w:rsid w:val="00D14A5B"/>
    <w:rsid w:val="00D1522B"/>
    <w:rsid w:val="00D2041F"/>
    <w:rsid w:val="00D30BC7"/>
    <w:rsid w:val="00D46A7C"/>
    <w:rsid w:val="00D60B54"/>
    <w:rsid w:val="00D61A5C"/>
    <w:rsid w:val="00D80896"/>
    <w:rsid w:val="00D908AB"/>
    <w:rsid w:val="00DC16A3"/>
    <w:rsid w:val="00DD66F9"/>
    <w:rsid w:val="00DE303B"/>
    <w:rsid w:val="00DE4C90"/>
    <w:rsid w:val="00DF1FE2"/>
    <w:rsid w:val="00DF492B"/>
    <w:rsid w:val="00E065D2"/>
    <w:rsid w:val="00E37814"/>
    <w:rsid w:val="00E47FD4"/>
    <w:rsid w:val="00E60B16"/>
    <w:rsid w:val="00E67F8F"/>
    <w:rsid w:val="00E710EF"/>
    <w:rsid w:val="00E7485E"/>
    <w:rsid w:val="00EB0CD6"/>
    <w:rsid w:val="00EB51DA"/>
    <w:rsid w:val="00EC2E46"/>
    <w:rsid w:val="00ED60E1"/>
    <w:rsid w:val="00EF1304"/>
    <w:rsid w:val="00EF4FB5"/>
    <w:rsid w:val="00EF6E89"/>
    <w:rsid w:val="00F12B4E"/>
    <w:rsid w:val="00F33439"/>
    <w:rsid w:val="00F53ACF"/>
    <w:rsid w:val="00F77D54"/>
    <w:rsid w:val="00F83CB1"/>
    <w:rsid w:val="00FA64A5"/>
    <w:rsid w:val="00FC20A4"/>
    <w:rsid w:val="00FC5F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8F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67" w:lineRule="exact"/>
      <w:ind w:firstLine="691"/>
    </w:pPr>
  </w:style>
  <w:style w:type="paragraph" w:customStyle="1" w:styleId="Style2">
    <w:name w:val="Style2"/>
    <w:basedOn w:val="Normalny"/>
    <w:uiPriority w:val="99"/>
  </w:style>
  <w:style w:type="paragraph" w:customStyle="1" w:styleId="Style3">
    <w:name w:val="Style3"/>
    <w:basedOn w:val="Normalny"/>
    <w:uiPriority w:val="99"/>
  </w:style>
  <w:style w:type="paragraph" w:customStyle="1" w:styleId="Style4">
    <w:name w:val="Style4"/>
    <w:basedOn w:val="Normalny"/>
    <w:uiPriority w:val="99"/>
    <w:pPr>
      <w:spacing w:line="518" w:lineRule="exact"/>
      <w:jc w:val="center"/>
    </w:pPr>
  </w:style>
  <w:style w:type="paragraph" w:customStyle="1" w:styleId="Style5">
    <w:name w:val="Style5"/>
    <w:basedOn w:val="Normalny"/>
    <w:uiPriority w:val="99"/>
    <w:pPr>
      <w:spacing w:line="238" w:lineRule="exact"/>
      <w:jc w:val="both"/>
    </w:pPr>
  </w:style>
  <w:style w:type="paragraph" w:customStyle="1" w:styleId="Style6">
    <w:name w:val="Style6"/>
    <w:basedOn w:val="Normalny"/>
    <w:uiPriority w:val="99"/>
    <w:pPr>
      <w:spacing w:line="274" w:lineRule="exact"/>
      <w:jc w:val="center"/>
    </w:pPr>
  </w:style>
  <w:style w:type="paragraph" w:customStyle="1" w:styleId="Style7">
    <w:name w:val="Style7"/>
    <w:basedOn w:val="Normalny"/>
    <w:uiPriority w:val="99"/>
    <w:pPr>
      <w:spacing w:line="353" w:lineRule="exact"/>
      <w:ind w:hanging="576"/>
    </w:pPr>
  </w:style>
  <w:style w:type="paragraph" w:customStyle="1" w:styleId="Style8">
    <w:name w:val="Style8"/>
    <w:basedOn w:val="Normalny"/>
    <w:uiPriority w:val="99"/>
    <w:pPr>
      <w:spacing w:line="238" w:lineRule="exact"/>
    </w:pPr>
  </w:style>
  <w:style w:type="paragraph" w:customStyle="1" w:styleId="Style9">
    <w:name w:val="Style9"/>
    <w:basedOn w:val="Normalny"/>
    <w:uiPriority w:val="99"/>
    <w:pPr>
      <w:spacing w:line="305" w:lineRule="exact"/>
    </w:pPr>
  </w:style>
  <w:style w:type="paragraph" w:customStyle="1" w:styleId="Style10">
    <w:name w:val="Style10"/>
    <w:basedOn w:val="Normalny"/>
    <w:uiPriority w:val="99"/>
    <w:pPr>
      <w:spacing w:line="245" w:lineRule="exact"/>
      <w:ind w:firstLine="3694"/>
    </w:pPr>
  </w:style>
  <w:style w:type="paragraph" w:customStyle="1" w:styleId="Style11">
    <w:name w:val="Style11"/>
    <w:basedOn w:val="Normalny"/>
    <w:uiPriority w:val="99"/>
  </w:style>
  <w:style w:type="paragraph" w:customStyle="1" w:styleId="Style12">
    <w:name w:val="Style12"/>
    <w:basedOn w:val="Normalny"/>
    <w:uiPriority w:val="99"/>
    <w:pPr>
      <w:spacing w:line="238" w:lineRule="exact"/>
      <w:ind w:firstLine="151"/>
      <w:jc w:val="both"/>
    </w:pPr>
  </w:style>
  <w:style w:type="paragraph" w:customStyle="1" w:styleId="Style13">
    <w:name w:val="Style13"/>
    <w:basedOn w:val="Normalny"/>
    <w:uiPriority w:val="99"/>
  </w:style>
  <w:style w:type="paragraph" w:customStyle="1" w:styleId="Style14">
    <w:name w:val="Style14"/>
    <w:basedOn w:val="Normalny"/>
    <w:uiPriority w:val="99"/>
    <w:pPr>
      <w:spacing w:line="240" w:lineRule="exact"/>
      <w:ind w:firstLine="670"/>
      <w:jc w:val="both"/>
    </w:pPr>
  </w:style>
  <w:style w:type="paragraph" w:customStyle="1" w:styleId="Style15">
    <w:name w:val="Style15"/>
    <w:basedOn w:val="Normalny"/>
    <w:uiPriority w:val="99"/>
  </w:style>
  <w:style w:type="paragraph" w:customStyle="1" w:styleId="Style16">
    <w:name w:val="Style16"/>
    <w:basedOn w:val="Normalny"/>
    <w:uiPriority w:val="99"/>
    <w:pPr>
      <w:spacing w:line="137" w:lineRule="exact"/>
      <w:jc w:val="both"/>
    </w:pPr>
  </w:style>
  <w:style w:type="paragraph" w:customStyle="1" w:styleId="Style17">
    <w:name w:val="Style17"/>
    <w:basedOn w:val="Normalny"/>
    <w:uiPriority w:val="99"/>
  </w:style>
  <w:style w:type="paragraph" w:customStyle="1" w:styleId="Style18">
    <w:name w:val="Style18"/>
    <w:basedOn w:val="Normalny"/>
    <w:uiPriority w:val="99"/>
    <w:pPr>
      <w:spacing w:line="302" w:lineRule="exact"/>
      <w:ind w:firstLine="2894"/>
    </w:pPr>
  </w:style>
  <w:style w:type="paragraph" w:customStyle="1" w:styleId="Style19">
    <w:name w:val="Style19"/>
    <w:basedOn w:val="Normalny"/>
    <w:uiPriority w:val="99"/>
    <w:pPr>
      <w:spacing w:line="382" w:lineRule="exact"/>
    </w:pPr>
  </w:style>
  <w:style w:type="paragraph" w:customStyle="1" w:styleId="Style20">
    <w:name w:val="Style20"/>
    <w:basedOn w:val="Normalny"/>
    <w:uiPriority w:val="99"/>
    <w:pPr>
      <w:spacing w:line="310" w:lineRule="exact"/>
      <w:jc w:val="both"/>
    </w:pPr>
  </w:style>
  <w:style w:type="character" w:customStyle="1" w:styleId="FontStyle22">
    <w:name w:val="Font Style22"/>
    <w:basedOn w:val="Domylnaczcionkaakapitu"/>
    <w:uiPriority w:val="99"/>
    <w:rPr>
      <w:rFonts w:ascii="Times New Roman" w:hAnsi="Times New Roman" w:cs="Times New Roman"/>
      <w:sz w:val="28"/>
      <w:szCs w:val="28"/>
    </w:rPr>
  </w:style>
  <w:style w:type="character" w:customStyle="1" w:styleId="FontStyle23">
    <w:name w:val="Font Style23"/>
    <w:basedOn w:val="Domylnaczcionkaakapitu"/>
    <w:uiPriority w:val="99"/>
    <w:rPr>
      <w:rFonts w:ascii="Times New Roman" w:hAnsi="Times New Roman" w:cs="Times New Roman"/>
      <w:b/>
      <w:bCs/>
      <w:sz w:val="20"/>
      <w:szCs w:val="20"/>
    </w:rPr>
  </w:style>
  <w:style w:type="character" w:customStyle="1" w:styleId="FontStyle24">
    <w:name w:val="Font Style24"/>
    <w:basedOn w:val="Domylnaczcionkaakapitu"/>
    <w:uiPriority w:val="99"/>
    <w:rPr>
      <w:rFonts w:ascii="Times New Roman" w:hAnsi="Times New Roman" w:cs="Times New Roman"/>
      <w:sz w:val="20"/>
      <w:szCs w:val="20"/>
    </w:rPr>
  </w:style>
  <w:style w:type="character" w:customStyle="1" w:styleId="FontStyle25">
    <w:name w:val="Font Style25"/>
    <w:basedOn w:val="Domylnaczcionkaakapitu"/>
    <w:uiPriority w:val="99"/>
    <w:rPr>
      <w:rFonts w:ascii="Times New Roman" w:hAnsi="Times New Roman" w:cs="Times New Roman"/>
      <w:sz w:val="20"/>
      <w:szCs w:val="20"/>
    </w:rPr>
  </w:style>
  <w:style w:type="character" w:customStyle="1" w:styleId="FontStyle26">
    <w:name w:val="Font Style26"/>
    <w:basedOn w:val="Domylnaczcionkaakapitu"/>
    <w:uiPriority w:val="99"/>
    <w:rPr>
      <w:rFonts w:ascii="Calibri" w:hAnsi="Calibri" w:cs="Calibri"/>
      <w:sz w:val="20"/>
      <w:szCs w:val="20"/>
    </w:rPr>
  </w:style>
  <w:style w:type="character" w:customStyle="1" w:styleId="FontStyle27">
    <w:name w:val="Font Style27"/>
    <w:basedOn w:val="Domylnaczcionkaakapitu"/>
    <w:uiPriority w:val="99"/>
    <w:rPr>
      <w:rFonts w:ascii="Calibri" w:hAnsi="Calibri" w:cs="Calibri"/>
      <w:b/>
      <w:bCs/>
      <w:sz w:val="14"/>
      <w:szCs w:val="14"/>
    </w:rPr>
  </w:style>
  <w:style w:type="character" w:customStyle="1" w:styleId="FontStyle28">
    <w:name w:val="Font Style28"/>
    <w:basedOn w:val="Domylnaczcionkaakapitu"/>
    <w:uiPriority w:val="99"/>
    <w:rPr>
      <w:rFonts w:ascii="Calibri" w:hAnsi="Calibri" w:cs="Calibri"/>
      <w:i/>
      <w:iCs/>
      <w:sz w:val="20"/>
      <w:szCs w:val="20"/>
    </w:rPr>
  </w:style>
  <w:style w:type="character" w:customStyle="1" w:styleId="FontStyle29">
    <w:name w:val="Font Style29"/>
    <w:basedOn w:val="Domylnaczcionkaakapitu"/>
    <w:uiPriority w:val="99"/>
    <w:rPr>
      <w:rFonts w:ascii="Times New Roman" w:hAnsi="Times New Roman" w:cs="Times New Roman"/>
      <w:b/>
      <w:bCs/>
      <w:spacing w:val="50"/>
      <w:sz w:val="24"/>
      <w:szCs w:val="24"/>
    </w:rPr>
  </w:style>
  <w:style w:type="character" w:customStyle="1" w:styleId="FontStyle30">
    <w:name w:val="Font Style30"/>
    <w:basedOn w:val="Domylnaczcionkaakapitu"/>
    <w:uiPriority w:val="99"/>
    <w:rPr>
      <w:rFonts w:ascii="Bookman Old Style" w:hAnsi="Bookman Old Style" w:cs="Bookman Old Style"/>
      <w:i/>
      <w:iCs/>
      <w:spacing w:val="20"/>
      <w:sz w:val="20"/>
      <w:szCs w:val="20"/>
    </w:rPr>
  </w:style>
  <w:style w:type="character" w:customStyle="1" w:styleId="FontStyle31">
    <w:name w:val="Font Style31"/>
    <w:basedOn w:val="Domylnaczcionkaakapitu"/>
    <w:uiPriority w:val="99"/>
    <w:rPr>
      <w:rFonts w:ascii="Microsoft Sans Serif" w:hAnsi="Microsoft Sans Serif" w:cs="Microsoft Sans Serif"/>
      <w:b/>
      <w:bCs/>
      <w:i/>
      <w:iCs/>
      <w:spacing w:val="10"/>
      <w:sz w:val="18"/>
      <w:szCs w:val="18"/>
    </w:rPr>
  </w:style>
  <w:style w:type="paragraph" w:styleId="Tekstdymka">
    <w:name w:val="Balloon Text"/>
    <w:basedOn w:val="Normalny"/>
    <w:link w:val="TekstdymkaZnak"/>
    <w:uiPriority w:val="99"/>
    <w:semiHidden/>
    <w:unhideWhenUsed/>
    <w:rsid w:val="00CA6333"/>
    <w:rPr>
      <w:rFonts w:ascii="Tahoma" w:hAnsi="Tahoma" w:cs="Tahoma"/>
      <w:sz w:val="16"/>
      <w:szCs w:val="16"/>
    </w:rPr>
  </w:style>
  <w:style w:type="character" w:customStyle="1" w:styleId="TekstdymkaZnak">
    <w:name w:val="Tekst dymka Znak"/>
    <w:basedOn w:val="Domylnaczcionkaakapitu"/>
    <w:link w:val="Tekstdymka"/>
    <w:uiPriority w:val="99"/>
    <w:semiHidden/>
    <w:rsid w:val="00CA6333"/>
    <w:rPr>
      <w:rFonts w:ascii="Tahoma" w:hAnsi="Tahoma" w:cs="Tahoma"/>
      <w:sz w:val="16"/>
      <w:szCs w:val="16"/>
    </w:rPr>
  </w:style>
  <w:style w:type="paragraph" w:styleId="Tekstprzypisukocowego">
    <w:name w:val="endnote text"/>
    <w:basedOn w:val="Normalny"/>
    <w:link w:val="TekstprzypisukocowegoZnak"/>
    <w:uiPriority w:val="99"/>
    <w:semiHidden/>
    <w:unhideWhenUsed/>
    <w:rsid w:val="00EB0CD6"/>
    <w:rPr>
      <w:sz w:val="20"/>
      <w:szCs w:val="20"/>
    </w:rPr>
  </w:style>
  <w:style w:type="character" w:customStyle="1" w:styleId="TekstprzypisukocowegoZnak">
    <w:name w:val="Tekst przypisu końcowego Znak"/>
    <w:basedOn w:val="Domylnaczcionkaakapitu"/>
    <w:link w:val="Tekstprzypisukocowego"/>
    <w:uiPriority w:val="99"/>
    <w:semiHidden/>
    <w:rsid w:val="00EB0CD6"/>
    <w:rPr>
      <w:rFonts w:hAnsi="Times New Roman" w:cs="Times New Roman"/>
      <w:sz w:val="20"/>
      <w:szCs w:val="20"/>
    </w:rPr>
  </w:style>
  <w:style w:type="character" w:styleId="Odwoanieprzypisukocowego">
    <w:name w:val="endnote reference"/>
    <w:basedOn w:val="Domylnaczcionkaakapitu"/>
    <w:uiPriority w:val="99"/>
    <w:semiHidden/>
    <w:unhideWhenUsed/>
    <w:rsid w:val="00EB0CD6"/>
    <w:rPr>
      <w:vertAlign w:val="superscript"/>
    </w:rPr>
  </w:style>
  <w:style w:type="paragraph" w:styleId="Akapitzlist">
    <w:name w:val="List Paragraph"/>
    <w:basedOn w:val="Normalny"/>
    <w:uiPriority w:val="34"/>
    <w:qFormat/>
    <w:rsid w:val="00695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67" w:lineRule="exact"/>
      <w:ind w:firstLine="691"/>
    </w:pPr>
  </w:style>
  <w:style w:type="paragraph" w:customStyle="1" w:styleId="Style2">
    <w:name w:val="Style2"/>
    <w:basedOn w:val="Normalny"/>
    <w:uiPriority w:val="99"/>
  </w:style>
  <w:style w:type="paragraph" w:customStyle="1" w:styleId="Style3">
    <w:name w:val="Style3"/>
    <w:basedOn w:val="Normalny"/>
    <w:uiPriority w:val="99"/>
  </w:style>
  <w:style w:type="paragraph" w:customStyle="1" w:styleId="Style4">
    <w:name w:val="Style4"/>
    <w:basedOn w:val="Normalny"/>
    <w:uiPriority w:val="99"/>
    <w:pPr>
      <w:spacing w:line="518" w:lineRule="exact"/>
      <w:jc w:val="center"/>
    </w:pPr>
  </w:style>
  <w:style w:type="paragraph" w:customStyle="1" w:styleId="Style5">
    <w:name w:val="Style5"/>
    <w:basedOn w:val="Normalny"/>
    <w:uiPriority w:val="99"/>
    <w:pPr>
      <w:spacing w:line="238" w:lineRule="exact"/>
      <w:jc w:val="both"/>
    </w:pPr>
  </w:style>
  <w:style w:type="paragraph" w:customStyle="1" w:styleId="Style6">
    <w:name w:val="Style6"/>
    <w:basedOn w:val="Normalny"/>
    <w:uiPriority w:val="99"/>
    <w:pPr>
      <w:spacing w:line="274" w:lineRule="exact"/>
      <w:jc w:val="center"/>
    </w:pPr>
  </w:style>
  <w:style w:type="paragraph" w:customStyle="1" w:styleId="Style7">
    <w:name w:val="Style7"/>
    <w:basedOn w:val="Normalny"/>
    <w:uiPriority w:val="99"/>
    <w:pPr>
      <w:spacing w:line="353" w:lineRule="exact"/>
      <w:ind w:hanging="576"/>
    </w:pPr>
  </w:style>
  <w:style w:type="paragraph" w:customStyle="1" w:styleId="Style8">
    <w:name w:val="Style8"/>
    <w:basedOn w:val="Normalny"/>
    <w:uiPriority w:val="99"/>
    <w:pPr>
      <w:spacing w:line="238" w:lineRule="exact"/>
    </w:pPr>
  </w:style>
  <w:style w:type="paragraph" w:customStyle="1" w:styleId="Style9">
    <w:name w:val="Style9"/>
    <w:basedOn w:val="Normalny"/>
    <w:uiPriority w:val="99"/>
    <w:pPr>
      <w:spacing w:line="305" w:lineRule="exact"/>
    </w:pPr>
  </w:style>
  <w:style w:type="paragraph" w:customStyle="1" w:styleId="Style10">
    <w:name w:val="Style10"/>
    <w:basedOn w:val="Normalny"/>
    <w:uiPriority w:val="99"/>
    <w:pPr>
      <w:spacing w:line="245" w:lineRule="exact"/>
      <w:ind w:firstLine="3694"/>
    </w:pPr>
  </w:style>
  <w:style w:type="paragraph" w:customStyle="1" w:styleId="Style11">
    <w:name w:val="Style11"/>
    <w:basedOn w:val="Normalny"/>
    <w:uiPriority w:val="99"/>
  </w:style>
  <w:style w:type="paragraph" w:customStyle="1" w:styleId="Style12">
    <w:name w:val="Style12"/>
    <w:basedOn w:val="Normalny"/>
    <w:uiPriority w:val="99"/>
    <w:pPr>
      <w:spacing w:line="238" w:lineRule="exact"/>
      <w:ind w:firstLine="151"/>
      <w:jc w:val="both"/>
    </w:pPr>
  </w:style>
  <w:style w:type="paragraph" w:customStyle="1" w:styleId="Style13">
    <w:name w:val="Style13"/>
    <w:basedOn w:val="Normalny"/>
    <w:uiPriority w:val="99"/>
  </w:style>
  <w:style w:type="paragraph" w:customStyle="1" w:styleId="Style14">
    <w:name w:val="Style14"/>
    <w:basedOn w:val="Normalny"/>
    <w:uiPriority w:val="99"/>
    <w:pPr>
      <w:spacing w:line="240" w:lineRule="exact"/>
      <w:ind w:firstLine="670"/>
      <w:jc w:val="both"/>
    </w:pPr>
  </w:style>
  <w:style w:type="paragraph" w:customStyle="1" w:styleId="Style15">
    <w:name w:val="Style15"/>
    <w:basedOn w:val="Normalny"/>
    <w:uiPriority w:val="99"/>
  </w:style>
  <w:style w:type="paragraph" w:customStyle="1" w:styleId="Style16">
    <w:name w:val="Style16"/>
    <w:basedOn w:val="Normalny"/>
    <w:uiPriority w:val="99"/>
    <w:pPr>
      <w:spacing w:line="137" w:lineRule="exact"/>
      <w:jc w:val="both"/>
    </w:pPr>
  </w:style>
  <w:style w:type="paragraph" w:customStyle="1" w:styleId="Style17">
    <w:name w:val="Style17"/>
    <w:basedOn w:val="Normalny"/>
    <w:uiPriority w:val="99"/>
  </w:style>
  <w:style w:type="paragraph" w:customStyle="1" w:styleId="Style18">
    <w:name w:val="Style18"/>
    <w:basedOn w:val="Normalny"/>
    <w:uiPriority w:val="99"/>
    <w:pPr>
      <w:spacing w:line="302" w:lineRule="exact"/>
      <w:ind w:firstLine="2894"/>
    </w:pPr>
  </w:style>
  <w:style w:type="paragraph" w:customStyle="1" w:styleId="Style19">
    <w:name w:val="Style19"/>
    <w:basedOn w:val="Normalny"/>
    <w:uiPriority w:val="99"/>
    <w:pPr>
      <w:spacing w:line="382" w:lineRule="exact"/>
    </w:pPr>
  </w:style>
  <w:style w:type="paragraph" w:customStyle="1" w:styleId="Style20">
    <w:name w:val="Style20"/>
    <w:basedOn w:val="Normalny"/>
    <w:uiPriority w:val="99"/>
    <w:pPr>
      <w:spacing w:line="310" w:lineRule="exact"/>
      <w:jc w:val="both"/>
    </w:pPr>
  </w:style>
  <w:style w:type="character" w:customStyle="1" w:styleId="FontStyle22">
    <w:name w:val="Font Style22"/>
    <w:basedOn w:val="Domylnaczcionkaakapitu"/>
    <w:uiPriority w:val="99"/>
    <w:rPr>
      <w:rFonts w:ascii="Times New Roman" w:hAnsi="Times New Roman" w:cs="Times New Roman"/>
      <w:sz w:val="28"/>
      <w:szCs w:val="28"/>
    </w:rPr>
  </w:style>
  <w:style w:type="character" w:customStyle="1" w:styleId="FontStyle23">
    <w:name w:val="Font Style23"/>
    <w:basedOn w:val="Domylnaczcionkaakapitu"/>
    <w:uiPriority w:val="99"/>
    <w:rPr>
      <w:rFonts w:ascii="Times New Roman" w:hAnsi="Times New Roman" w:cs="Times New Roman"/>
      <w:b/>
      <w:bCs/>
      <w:sz w:val="20"/>
      <w:szCs w:val="20"/>
    </w:rPr>
  </w:style>
  <w:style w:type="character" w:customStyle="1" w:styleId="FontStyle24">
    <w:name w:val="Font Style24"/>
    <w:basedOn w:val="Domylnaczcionkaakapitu"/>
    <w:uiPriority w:val="99"/>
    <w:rPr>
      <w:rFonts w:ascii="Times New Roman" w:hAnsi="Times New Roman" w:cs="Times New Roman"/>
      <w:sz w:val="20"/>
      <w:szCs w:val="20"/>
    </w:rPr>
  </w:style>
  <w:style w:type="character" w:customStyle="1" w:styleId="FontStyle25">
    <w:name w:val="Font Style25"/>
    <w:basedOn w:val="Domylnaczcionkaakapitu"/>
    <w:uiPriority w:val="99"/>
    <w:rPr>
      <w:rFonts w:ascii="Times New Roman" w:hAnsi="Times New Roman" w:cs="Times New Roman"/>
      <w:sz w:val="20"/>
      <w:szCs w:val="20"/>
    </w:rPr>
  </w:style>
  <w:style w:type="character" w:customStyle="1" w:styleId="FontStyle26">
    <w:name w:val="Font Style26"/>
    <w:basedOn w:val="Domylnaczcionkaakapitu"/>
    <w:uiPriority w:val="99"/>
    <w:rPr>
      <w:rFonts w:ascii="Calibri" w:hAnsi="Calibri" w:cs="Calibri"/>
      <w:sz w:val="20"/>
      <w:szCs w:val="20"/>
    </w:rPr>
  </w:style>
  <w:style w:type="character" w:customStyle="1" w:styleId="FontStyle27">
    <w:name w:val="Font Style27"/>
    <w:basedOn w:val="Domylnaczcionkaakapitu"/>
    <w:uiPriority w:val="99"/>
    <w:rPr>
      <w:rFonts w:ascii="Calibri" w:hAnsi="Calibri" w:cs="Calibri"/>
      <w:b/>
      <w:bCs/>
      <w:sz w:val="14"/>
      <w:szCs w:val="14"/>
    </w:rPr>
  </w:style>
  <w:style w:type="character" w:customStyle="1" w:styleId="FontStyle28">
    <w:name w:val="Font Style28"/>
    <w:basedOn w:val="Domylnaczcionkaakapitu"/>
    <w:uiPriority w:val="99"/>
    <w:rPr>
      <w:rFonts w:ascii="Calibri" w:hAnsi="Calibri" w:cs="Calibri"/>
      <w:i/>
      <w:iCs/>
      <w:sz w:val="20"/>
      <w:szCs w:val="20"/>
    </w:rPr>
  </w:style>
  <w:style w:type="character" w:customStyle="1" w:styleId="FontStyle29">
    <w:name w:val="Font Style29"/>
    <w:basedOn w:val="Domylnaczcionkaakapitu"/>
    <w:uiPriority w:val="99"/>
    <w:rPr>
      <w:rFonts w:ascii="Times New Roman" w:hAnsi="Times New Roman" w:cs="Times New Roman"/>
      <w:b/>
      <w:bCs/>
      <w:spacing w:val="50"/>
      <w:sz w:val="24"/>
      <w:szCs w:val="24"/>
    </w:rPr>
  </w:style>
  <w:style w:type="character" w:customStyle="1" w:styleId="FontStyle30">
    <w:name w:val="Font Style30"/>
    <w:basedOn w:val="Domylnaczcionkaakapitu"/>
    <w:uiPriority w:val="99"/>
    <w:rPr>
      <w:rFonts w:ascii="Bookman Old Style" w:hAnsi="Bookman Old Style" w:cs="Bookman Old Style"/>
      <w:i/>
      <w:iCs/>
      <w:spacing w:val="20"/>
      <w:sz w:val="20"/>
      <w:szCs w:val="20"/>
    </w:rPr>
  </w:style>
  <w:style w:type="character" w:customStyle="1" w:styleId="FontStyle31">
    <w:name w:val="Font Style31"/>
    <w:basedOn w:val="Domylnaczcionkaakapitu"/>
    <w:uiPriority w:val="99"/>
    <w:rPr>
      <w:rFonts w:ascii="Microsoft Sans Serif" w:hAnsi="Microsoft Sans Serif" w:cs="Microsoft Sans Serif"/>
      <w:b/>
      <w:bCs/>
      <w:i/>
      <w:iCs/>
      <w:spacing w:val="10"/>
      <w:sz w:val="18"/>
      <w:szCs w:val="18"/>
    </w:rPr>
  </w:style>
  <w:style w:type="paragraph" w:styleId="Tekstdymka">
    <w:name w:val="Balloon Text"/>
    <w:basedOn w:val="Normalny"/>
    <w:link w:val="TekstdymkaZnak"/>
    <w:uiPriority w:val="99"/>
    <w:semiHidden/>
    <w:unhideWhenUsed/>
    <w:rsid w:val="00CA6333"/>
    <w:rPr>
      <w:rFonts w:ascii="Tahoma" w:hAnsi="Tahoma" w:cs="Tahoma"/>
      <w:sz w:val="16"/>
      <w:szCs w:val="16"/>
    </w:rPr>
  </w:style>
  <w:style w:type="character" w:customStyle="1" w:styleId="TekstdymkaZnak">
    <w:name w:val="Tekst dymka Znak"/>
    <w:basedOn w:val="Domylnaczcionkaakapitu"/>
    <w:link w:val="Tekstdymka"/>
    <w:uiPriority w:val="99"/>
    <w:semiHidden/>
    <w:rsid w:val="00CA6333"/>
    <w:rPr>
      <w:rFonts w:ascii="Tahoma" w:hAnsi="Tahoma" w:cs="Tahoma"/>
      <w:sz w:val="16"/>
      <w:szCs w:val="16"/>
    </w:rPr>
  </w:style>
  <w:style w:type="paragraph" w:styleId="Tekstprzypisukocowego">
    <w:name w:val="endnote text"/>
    <w:basedOn w:val="Normalny"/>
    <w:link w:val="TekstprzypisukocowegoZnak"/>
    <w:uiPriority w:val="99"/>
    <w:semiHidden/>
    <w:unhideWhenUsed/>
    <w:rsid w:val="00EB0CD6"/>
    <w:rPr>
      <w:sz w:val="20"/>
      <w:szCs w:val="20"/>
    </w:rPr>
  </w:style>
  <w:style w:type="character" w:customStyle="1" w:styleId="TekstprzypisukocowegoZnak">
    <w:name w:val="Tekst przypisu końcowego Znak"/>
    <w:basedOn w:val="Domylnaczcionkaakapitu"/>
    <w:link w:val="Tekstprzypisukocowego"/>
    <w:uiPriority w:val="99"/>
    <w:semiHidden/>
    <w:rsid w:val="00EB0CD6"/>
    <w:rPr>
      <w:rFonts w:hAnsi="Times New Roman" w:cs="Times New Roman"/>
      <w:sz w:val="20"/>
      <w:szCs w:val="20"/>
    </w:rPr>
  </w:style>
  <w:style w:type="character" w:styleId="Odwoanieprzypisukocowego">
    <w:name w:val="endnote reference"/>
    <w:basedOn w:val="Domylnaczcionkaakapitu"/>
    <w:uiPriority w:val="99"/>
    <w:semiHidden/>
    <w:unhideWhenUsed/>
    <w:rsid w:val="00EB0CD6"/>
    <w:rPr>
      <w:vertAlign w:val="superscript"/>
    </w:rPr>
  </w:style>
  <w:style w:type="paragraph" w:styleId="Akapitzlist">
    <w:name w:val="List Paragraph"/>
    <w:basedOn w:val="Normalny"/>
    <w:uiPriority w:val="34"/>
    <w:qFormat/>
    <w:rsid w:val="00695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60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w.lobcz.ibi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wiatlobeski.pl" TargetMode="Externa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647AC-C477-491C-AFB0-0B1292E2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2727</Words>
  <Characters>16362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WRP-KMC364e-20190329075437</vt:lpstr>
    </vt:vector>
  </TitlesOfParts>
  <Company/>
  <LinksUpToDate>false</LinksUpToDate>
  <CharactersWithSpaces>19051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WRP-KMC364e-20190329075437</dc:title>
  <dc:creator>Anna Zachura</dc:creator>
  <cp:lastModifiedBy>Magdalena Chechła</cp:lastModifiedBy>
  <cp:revision>2</cp:revision>
  <cp:lastPrinted>2020-12-30T10:07:00Z</cp:lastPrinted>
  <dcterms:created xsi:type="dcterms:W3CDTF">2022-02-14T10:22:00Z</dcterms:created>
  <dcterms:modified xsi:type="dcterms:W3CDTF">2022-02-14T10:22:00Z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638396192</vt:i4>
  </property>
</Properties>
</file>