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2BD8" w14:textId="1549BDC7" w:rsidR="000C6811" w:rsidRPr="00DB0A81" w:rsidRDefault="00DB0A81" w:rsidP="00DB0A81">
      <w:pPr>
        <w:pStyle w:val="Nagwek20"/>
        <w:keepNext/>
        <w:keepLines/>
        <w:shd w:val="clear" w:color="auto" w:fill="auto"/>
        <w:spacing w:after="0" w:line="220" w:lineRule="exact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811" w:rsidRPr="00DB0A81">
        <w:rPr>
          <w:sz w:val="24"/>
          <w:szCs w:val="24"/>
        </w:rPr>
        <w:t>REGULAMIN KONKURSU PLASTYCZNEGO</w:t>
      </w:r>
      <w:bookmarkEnd w:id="0"/>
    </w:p>
    <w:p w14:paraId="68BDE9D0" w14:textId="4902294C" w:rsidR="000C6811" w:rsidRPr="00E3161E" w:rsidRDefault="00DB0A81">
      <w:pPr>
        <w:pStyle w:val="Nagwek11"/>
        <w:keepNext/>
        <w:keepLines/>
        <w:shd w:val="clear" w:color="auto" w:fill="auto"/>
        <w:spacing w:before="0" w:after="403" w:line="320" w:lineRule="exact"/>
        <w:ind w:left="1760"/>
        <w:rPr>
          <w:color w:val="000000" w:themeColor="text1"/>
        </w:rPr>
      </w:pPr>
      <w:bookmarkStart w:id="1" w:name="bookmark1"/>
      <w:r w:rsidRPr="00E3161E">
        <w:rPr>
          <w:rStyle w:val="Nagwek10"/>
          <w:b/>
          <w:bCs/>
          <w:color w:val="000000" w:themeColor="text1"/>
        </w:rPr>
        <w:t xml:space="preserve">  </w:t>
      </w:r>
      <w:r w:rsidR="000C6811" w:rsidRPr="00E3161E">
        <w:rPr>
          <w:rStyle w:val="Nagwek10"/>
          <w:b/>
          <w:bCs/>
          <w:color w:val="000000" w:themeColor="text1"/>
        </w:rPr>
        <w:t xml:space="preserve">OZDOBY I </w:t>
      </w:r>
      <w:r w:rsidR="000E1318" w:rsidRPr="00E3161E">
        <w:rPr>
          <w:rStyle w:val="Nagwek10"/>
          <w:b/>
          <w:bCs/>
          <w:color w:val="000000" w:themeColor="text1"/>
        </w:rPr>
        <w:t>KART</w:t>
      </w:r>
      <w:r w:rsidR="000C6811" w:rsidRPr="00E3161E">
        <w:rPr>
          <w:rStyle w:val="Nagwek10"/>
          <w:b/>
          <w:bCs/>
          <w:color w:val="000000" w:themeColor="text1"/>
        </w:rPr>
        <w:t>KI WIELKANOCNE</w:t>
      </w:r>
      <w:bookmarkEnd w:id="1"/>
    </w:p>
    <w:p w14:paraId="58BFC36D" w14:textId="77777777" w:rsidR="000C6811" w:rsidRPr="008B69E2" w:rsidRDefault="000C6811" w:rsidP="006200E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26"/>
        </w:tabs>
        <w:spacing w:after="264" w:line="220" w:lineRule="exact"/>
        <w:ind w:left="20"/>
      </w:pPr>
      <w:bookmarkStart w:id="2" w:name="bookmark2"/>
      <w:r w:rsidRPr="008B69E2">
        <w:t>ORGANIZATOR:</w:t>
      </w:r>
      <w:bookmarkEnd w:id="2"/>
    </w:p>
    <w:p w14:paraId="4FB917E5" w14:textId="77777777" w:rsidR="000C6811" w:rsidRPr="008B69E2" w:rsidRDefault="000C6811" w:rsidP="006200EF">
      <w:pPr>
        <w:pStyle w:val="Teksttreci1"/>
        <w:shd w:val="clear" w:color="auto" w:fill="auto"/>
        <w:spacing w:before="0" w:after="219"/>
        <w:ind w:left="20" w:right="40" w:firstLine="0"/>
        <w:jc w:val="left"/>
      </w:pPr>
      <w:r w:rsidRPr="008B69E2">
        <w:t>Organizatorem konkursu plastycznego pn. „</w:t>
      </w:r>
      <w:r w:rsidRPr="008B69E2">
        <w:rPr>
          <w:rStyle w:val="TeksttreciKursywa"/>
        </w:rPr>
        <w:t xml:space="preserve">Ozdoby i </w:t>
      </w:r>
      <w:r w:rsidR="000E1318">
        <w:rPr>
          <w:rStyle w:val="TeksttreciKursywa"/>
        </w:rPr>
        <w:t xml:space="preserve">Kartki </w:t>
      </w:r>
      <w:r w:rsidRPr="008B69E2">
        <w:rPr>
          <w:rStyle w:val="TeksttreciKursywa"/>
        </w:rPr>
        <w:t>Wielkanocne</w:t>
      </w:r>
      <w:r w:rsidRPr="008B69E2">
        <w:t>" jest Starostwo Powiatowe w Łobzie.</w:t>
      </w:r>
    </w:p>
    <w:p w14:paraId="0AD68A3B" w14:textId="77777777" w:rsidR="000C6811" w:rsidRPr="008B69E2" w:rsidRDefault="000C6811" w:rsidP="006200E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308" w:line="220" w:lineRule="exact"/>
        <w:ind w:left="20"/>
      </w:pPr>
      <w:bookmarkStart w:id="3" w:name="bookmark3"/>
      <w:r w:rsidRPr="008B69E2">
        <w:t>CELE KONKURSU:</w:t>
      </w:r>
      <w:bookmarkEnd w:id="3"/>
    </w:p>
    <w:p w14:paraId="6381AB56" w14:textId="77777777" w:rsidR="000C6811" w:rsidRPr="008B69E2" w:rsidRDefault="000C6811" w:rsidP="006200EF">
      <w:pPr>
        <w:pStyle w:val="Teksttreci1"/>
        <w:shd w:val="clear" w:color="auto" w:fill="auto"/>
        <w:spacing w:before="0" w:after="0" w:line="220" w:lineRule="exact"/>
        <w:ind w:left="20" w:firstLine="0"/>
        <w:jc w:val="left"/>
      </w:pPr>
      <w:r w:rsidRPr="008B69E2">
        <w:t>Konkurs ma na celu:</w:t>
      </w:r>
    </w:p>
    <w:p w14:paraId="0096DB09" w14:textId="77777777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64" w:lineRule="exact"/>
        <w:ind w:left="740" w:right="40"/>
        <w:jc w:val="left"/>
      </w:pPr>
      <w:r w:rsidRPr="008B69E2">
        <w:t>rozwijanie twórczej wyobraźni i aktywności plastycznej dzieci w przedszkolach oraz uczniów szkół podstawowych,</w:t>
      </w:r>
    </w:p>
    <w:p w14:paraId="365DA51D" w14:textId="77777777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451" w:lineRule="exact"/>
        <w:ind w:left="740"/>
        <w:jc w:val="left"/>
      </w:pPr>
      <w:r w:rsidRPr="008B69E2">
        <w:t>zainteresowanie obyczajami i tradycjami związanymi z tradycją obchodzenia Wielkanocy,</w:t>
      </w:r>
    </w:p>
    <w:p w14:paraId="41940FE5" w14:textId="77777777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451" w:lineRule="exact"/>
        <w:ind w:left="740"/>
        <w:jc w:val="left"/>
      </w:pPr>
      <w:r w:rsidRPr="008B69E2">
        <w:t>stworzenie dzieciom i młodzieży możliwości prezentacji własnych dokonań twórczych.</w:t>
      </w:r>
    </w:p>
    <w:p w14:paraId="683298A2" w14:textId="77777777" w:rsidR="000C6811" w:rsidRPr="008B69E2" w:rsidRDefault="000C6811" w:rsidP="006200EF">
      <w:pPr>
        <w:pStyle w:val="Nagwek20"/>
        <w:keepNext/>
        <w:keepLines/>
        <w:numPr>
          <w:ilvl w:val="1"/>
          <w:numId w:val="2"/>
        </w:numPr>
        <w:shd w:val="clear" w:color="auto" w:fill="auto"/>
        <w:tabs>
          <w:tab w:val="left" w:pos="399"/>
        </w:tabs>
        <w:spacing w:after="206" w:line="451" w:lineRule="exact"/>
        <w:ind w:left="20"/>
      </w:pPr>
      <w:bookmarkStart w:id="4" w:name="bookmark4"/>
      <w:r w:rsidRPr="008B69E2">
        <w:t>PRZEDMIOT KONKURSU:</w:t>
      </w:r>
      <w:bookmarkEnd w:id="4"/>
    </w:p>
    <w:p w14:paraId="781673E3" w14:textId="77777777" w:rsidR="000C6811" w:rsidRPr="00E3161E" w:rsidRDefault="000C6811" w:rsidP="006200EF">
      <w:pPr>
        <w:pStyle w:val="Teksttreci1"/>
        <w:shd w:val="clear" w:color="auto" w:fill="auto"/>
        <w:spacing w:before="0" w:after="0"/>
        <w:ind w:left="20" w:right="40" w:firstLine="0"/>
        <w:jc w:val="left"/>
        <w:rPr>
          <w:b/>
          <w:color w:val="000000" w:themeColor="text1"/>
        </w:rPr>
      </w:pPr>
      <w:r w:rsidRPr="008B69E2">
        <w:t>Przedmiotem konkursu jest wykonanie prac plastycznych przedstawiających</w:t>
      </w:r>
      <w:r w:rsidRPr="008B69E2">
        <w:rPr>
          <w:rStyle w:val="TeksttreciPogrubienie"/>
        </w:rPr>
        <w:t xml:space="preserve"> </w:t>
      </w:r>
      <w:r w:rsidRPr="00E3161E">
        <w:rPr>
          <w:rStyle w:val="TeksttreciPogrubienie"/>
          <w:b w:val="0"/>
          <w:color w:val="000000" w:themeColor="text1"/>
        </w:rPr>
        <w:t xml:space="preserve">ozdoby </w:t>
      </w:r>
      <w:r w:rsidR="000E1318" w:rsidRPr="00E3161E">
        <w:rPr>
          <w:rStyle w:val="TeksttreciPogrubienie"/>
          <w:b w:val="0"/>
          <w:color w:val="000000" w:themeColor="text1"/>
        </w:rPr>
        <w:t xml:space="preserve">kartki </w:t>
      </w:r>
      <w:r w:rsidRPr="00E3161E">
        <w:rPr>
          <w:rStyle w:val="TeksttreciPogrubienie"/>
          <w:b w:val="0"/>
          <w:color w:val="000000" w:themeColor="text1"/>
        </w:rPr>
        <w:t>wielkanocne:</w:t>
      </w:r>
    </w:p>
    <w:p w14:paraId="1068C108" w14:textId="77777777" w:rsidR="000C6811" w:rsidRPr="008B69E2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 w:rsidRPr="008B69E2">
        <w:t>wykorzystując elementy tradycji wielkanocnych,</w:t>
      </w:r>
    </w:p>
    <w:p w14:paraId="1DC2033C" w14:textId="77777777" w:rsidR="000C6811" w:rsidRPr="008B69E2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 w:rsidRPr="008B69E2">
        <w:t>utrzymując klimat świąt wielkanocnych poprzez np.</w:t>
      </w:r>
    </w:p>
    <w:p w14:paraId="3702D888" w14:textId="77777777" w:rsidR="000C6811" w:rsidRPr="008B69E2" w:rsidRDefault="000C6811" w:rsidP="006200EF">
      <w:pPr>
        <w:pStyle w:val="Teksttreci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/>
        <w:ind w:left="740"/>
        <w:jc w:val="left"/>
      </w:pPr>
      <w:r w:rsidRPr="008B69E2">
        <w:t>kolorystykę,</w:t>
      </w:r>
    </w:p>
    <w:p w14:paraId="0339BB0B" w14:textId="77777777" w:rsidR="000C6811" w:rsidRPr="008B69E2" w:rsidRDefault="000C6811" w:rsidP="006200EF">
      <w:pPr>
        <w:pStyle w:val="Teksttreci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427" w:lineRule="exact"/>
        <w:ind w:left="740"/>
        <w:jc w:val="left"/>
      </w:pPr>
      <w:r w:rsidRPr="008B69E2">
        <w:t>kwiatki,</w:t>
      </w:r>
    </w:p>
    <w:p w14:paraId="58C93C1C" w14:textId="77777777" w:rsidR="000C6811" w:rsidRPr="008B69E2" w:rsidRDefault="000C6811" w:rsidP="006200EF">
      <w:pPr>
        <w:pStyle w:val="Teksttreci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427" w:lineRule="exact"/>
        <w:ind w:left="740"/>
        <w:jc w:val="left"/>
      </w:pPr>
      <w:r w:rsidRPr="008B69E2">
        <w:t>kurczaczki</w:t>
      </w:r>
    </w:p>
    <w:p w14:paraId="3B13D0F8" w14:textId="77777777" w:rsidR="000C6811" w:rsidRPr="008B69E2" w:rsidRDefault="000C6811" w:rsidP="006200EF">
      <w:pPr>
        <w:pStyle w:val="Teksttreci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346" w:line="427" w:lineRule="exact"/>
        <w:ind w:left="740"/>
        <w:jc w:val="left"/>
      </w:pPr>
      <w:r w:rsidRPr="008B69E2">
        <w:t>itp.</w:t>
      </w:r>
    </w:p>
    <w:p w14:paraId="02449FED" w14:textId="77777777" w:rsidR="000C6811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298" w:line="220" w:lineRule="exact"/>
        <w:ind w:left="20" w:firstLine="0"/>
        <w:jc w:val="left"/>
      </w:pPr>
      <w:r w:rsidRPr="008B69E2">
        <w:t>wskazane jest jednak wystrzeganie się gotowych komponentów: sztucznych kwiatków itd.</w:t>
      </w:r>
    </w:p>
    <w:p w14:paraId="1DB7F4CE" w14:textId="77777777" w:rsidR="000E1318" w:rsidRPr="008B69E2" w:rsidRDefault="000E1318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298" w:line="220" w:lineRule="exact"/>
        <w:ind w:left="20" w:firstLine="0"/>
        <w:jc w:val="left"/>
      </w:pPr>
      <w:r>
        <w:t>Kartki wielkanocne w formacie A5, składane wykonane dowolną techniką.</w:t>
      </w:r>
    </w:p>
    <w:p w14:paraId="35375509" w14:textId="77777777" w:rsidR="000C6811" w:rsidRPr="008B69E2" w:rsidRDefault="000C6811" w:rsidP="006200EF">
      <w:pPr>
        <w:pStyle w:val="Nagwek20"/>
        <w:keepNext/>
        <w:keepLines/>
        <w:numPr>
          <w:ilvl w:val="1"/>
          <w:numId w:val="3"/>
        </w:numPr>
        <w:shd w:val="clear" w:color="auto" w:fill="auto"/>
        <w:tabs>
          <w:tab w:val="left" w:pos="385"/>
        </w:tabs>
        <w:spacing w:after="392" w:line="220" w:lineRule="exact"/>
        <w:ind w:left="20"/>
      </w:pPr>
      <w:bookmarkStart w:id="5" w:name="bookmark5"/>
      <w:r w:rsidRPr="008B69E2">
        <w:t>WARUNKI UCZESTNICTWA:</w:t>
      </w:r>
      <w:bookmarkEnd w:id="5"/>
    </w:p>
    <w:p w14:paraId="26C60EB7" w14:textId="77777777"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94"/>
        </w:tabs>
        <w:spacing w:before="0" w:after="360" w:line="259" w:lineRule="exact"/>
        <w:ind w:left="20" w:right="40" w:firstLine="0"/>
        <w:jc w:val="left"/>
      </w:pPr>
      <w:r w:rsidRPr="008B69E2">
        <w:t>Konkurs adresowany jest do dzieci w przedszkolach oraz uczniów szkół podstawowych na terenie powiatu łobeskiego.</w:t>
      </w:r>
    </w:p>
    <w:p w14:paraId="172F5128" w14:textId="77777777"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60"/>
        </w:tabs>
        <w:spacing w:before="0" w:after="356" w:line="259" w:lineRule="exact"/>
        <w:ind w:left="20" w:right="40" w:firstLine="0"/>
        <w:jc w:val="left"/>
      </w:pPr>
      <w:r w:rsidRPr="008B69E2">
        <w:t>Wszystkie prace stają się własnością Organizatora konkursu, który może je w dowolny sposób wykorzystać oraz odstępować na rzecz osób fizycznych i prawnych.</w:t>
      </w:r>
    </w:p>
    <w:p w14:paraId="0D493ABC" w14:textId="28A41A08" w:rsidR="000C6811" w:rsidRPr="00DB0A81" w:rsidRDefault="000C6811" w:rsidP="00AD6117">
      <w:pPr>
        <w:pStyle w:val="Teksttreci1"/>
        <w:numPr>
          <w:ilvl w:val="2"/>
          <w:numId w:val="3"/>
        </w:numPr>
        <w:shd w:val="clear" w:color="auto" w:fill="auto"/>
        <w:tabs>
          <w:tab w:val="left" w:pos="351"/>
        </w:tabs>
        <w:spacing w:before="0" w:after="0" w:line="264" w:lineRule="exact"/>
        <w:ind w:left="20" w:right="40" w:firstLine="0"/>
        <w:rPr>
          <w:color w:val="000000" w:themeColor="text1"/>
        </w:rPr>
      </w:pPr>
      <w:r w:rsidRPr="00DB0A81">
        <w:rPr>
          <w:color w:val="000000" w:themeColor="text1"/>
        </w:rPr>
        <w:t xml:space="preserve">Warunkiem jest złożenie pisemnego oświadczenia o wyrażeniu zgody na nieodpłatne przeniesienie na Organizatora konkursu całości praw majątkowych do prac plastycznych w rozumieniu ustawy z dnia 4 lutego 1994 r. o prawie autorskim i prawach pokrewnych </w:t>
      </w:r>
      <w:bookmarkStart w:id="6" w:name="_Hlk96073856"/>
      <w:r w:rsidRPr="00DB0A81">
        <w:rPr>
          <w:color w:val="000000" w:themeColor="text1"/>
        </w:rPr>
        <w:t>(tj. Dz. U. z 20</w:t>
      </w:r>
      <w:r w:rsidR="00AD6117" w:rsidRPr="00DB0A81">
        <w:rPr>
          <w:color w:val="000000" w:themeColor="text1"/>
        </w:rPr>
        <w:t>22</w:t>
      </w:r>
      <w:r w:rsidR="00721717" w:rsidRPr="00DB0A81">
        <w:rPr>
          <w:color w:val="000000" w:themeColor="text1"/>
        </w:rPr>
        <w:t xml:space="preserve"> </w:t>
      </w:r>
      <w:r w:rsidRPr="00DB0A81">
        <w:rPr>
          <w:color w:val="000000" w:themeColor="text1"/>
        </w:rPr>
        <w:t xml:space="preserve">r. poz. </w:t>
      </w:r>
      <w:r w:rsidR="00AD6117" w:rsidRPr="00DB0A81">
        <w:rPr>
          <w:color w:val="000000" w:themeColor="text1"/>
        </w:rPr>
        <w:t>2509</w:t>
      </w:r>
      <w:r w:rsidRPr="00DB0A81">
        <w:rPr>
          <w:color w:val="000000" w:themeColor="text1"/>
        </w:rPr>
        <w:t>)</w:t>
      </w:r>
      <w:bookmarkEnd w:id="6"/>
      <w:r w:rsidRPr="00DB0A81">
        <w:rPr>
          <w:color w:val="000000" w:themeColor="text1"/>
        </w:rPr>
        <w:t xml:space="preserve"> oraz w przypadku osób fizycznych wyrażenia zgody na przetwarzanie danych osobowych oraz upublicznienie imienia i nazwiska dziecka oraz informacji o wyniku konkursu, a także wizerunku dziecka w celach promocyjnych wydarzenia w związku ze zgłoszeniem</w:t>
      </w:r>
      <w:r w:rsidR="006200EF" w:rsidRPr="00DB0A81">
        <w:rPr>
          <w:color w:val="000000" w:themeColor="text1"/>
        </w:rPr>
        <w:t xml:space="preserve"> </w:t>
      </w:r>
      <w:r w:rsidRPr="00DB0A81">
        <w:rPr>
          <w:color w:val="000000" w:themeColor="text1"/>
        </w:rPr>
        <w:t>prac/wytworu artystycznego dziecka do ww. konkursu, którego organizatorem jest Starostwo Powiatowe w Łobzie. Jednocześnie oświadczam, że zapoznałam/em się z Informacją</w:t>
      </w:r>
    </w:p>
    <w:p w14:paraId="4D5EF18C" w14:textId="1D04AC51" w:rsidR="000C6811" w:rsidRPr="00DB0A81" w:rsidRDefault="000C6811" w:rsidP="00AD6117">
      <w:pPr>
        <w:pStyle w:val="Teksttreci1"/>
        <w:shd w:val="clear" w:color="auto" w:fill="auto"/>
        <w:spacing w:before="0" w:after="240" w:line="264" w:lineRule="exact"/>
        <w:ind w:left="20" w:right="20" w:firstLine="0"/>
        <w:rPr>
          <w:color w:val="000000" w:themeColor="text1"/>
        </w:rPr>
      </w:pPr>
      <w:r w:rsidRPr="00DB0A81">
        <w:rPr>
          <w:color w:val="000000" w:themeColor="text1"/>
        </w:rPr>
        <w:lastRenderedPageBreak/>
        <w:t>Administratora umieszczoną na</w:t>
      </w:r>
      <w:r w:rsidRPr="00DB0A81">
        <w:rPr>
          <w:rStyle w:val="TeksttreciKursywa4"/>
          <w:noProof w:val="0"/>
          <w:color w:val="000000" w:themeColor="text1"/>
        </w:rPr>
        <w:t xml:space="preserve"> </w:t>
      </w:r>
      <w:hyperlink r:id="rId7" w:history="1">
        <w:r w:rsidR="00AD6117" w:rsidRPr="00DB0A81">
          <w:rPr>
            <w:rStyle w:val="Hipercze"/>
            <w:i/>
            <w:iCs/>
            <w:color w:val="000000" w:themeColor="text1"/>
            <w:u w:val="none"/>
          </w:rPr>
          <w:t>https://spow.lobez.ibip.pl/public/?id=206098</w:t>
        </w:r>
      </w:hyperlink>
      <w:r w:rsidR="00AD6117" w:rsidRPr="00DB0A81">
        <w:rPr>
          <w:rStyle w:val="TeksttreciKursywa3"/>
          <w:color w:val="000000" w:themeColor="text1"/>
        </w:rPr>
        <w:t xml:space="preserve">. </w:t>
      </w:r>
      <w:r w:rsidRPr="00DB0A81">
        <w:rPr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E656AFD" w14:textId="77777777" w:rsidR="000C6811" w:rsidRPr="008B69E2" w:rsidRDefault="000C6811" w:rsidP="006200EF">
      <w:pPr>
        <w:pStyle w:val="Teksttreci1"/>
        <w:shd w:val="clear" w:color="auto" w:fill="auto"/>
        <w:spacing w:before="0" w:after="110" w:line="264" w:lineRule="exact"/>
        <w:ind w:left="20" w:right="20" w:firstLine="0"/>
        <w:jc w:val="left"/>
      </w:pPr>
      <w:r w:rsidRPr="008B69E2">
        <w:t>4. W przypadku osób niepełnoletnich w ich imieniu oświadczenie, o którym mowa w pkt. 3, podpisują przedstawiciele ustawowi.</w:t>
      </w:r>
    </w:p>
    <w:p w14:paraId="23C651AA" w14:textId="77777777" w:rsidR="000C6811" w:rsidRPr="008B69E2" w:rsidRDefault="000C6811" w:rsidP="006200EF">
      <w:pPr>
        <w:pStyle w:val="Nagwek20"/>
        <w:keepNext/>
        <w:keepLines/>
        <w:numPr>
          <w:ilvl w:val="1"/>
          <w:numId w:val="3"/>
        </w:numPr>
        <w:shd w:val="clear" w:color="auto" w:fill="auto"/>
        <w:tabs>
          <w:tab w:val="left" w:pos="313"/>
        </w:tabs>
        <w:spacing w:after="0" w:line="427" w:lineRule="exact"/>
        <w:ind w:left="20"/>
      </w:pPr>
      <w:bookmarkStart w:id="7" w:name="bookmark6"/>
      <w:r w:rsidRPr="008B69E2">
        <w:t>FORMA PREZENTACJI PRACY KONKURSOWEJ:</w:t>
      </w:r>
      <w:bookmarkEnd w:id="7"/>
    </w:p>
    <w:p w14:paraId="0A37B3DD" w14:textId="77777777"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26"/>
        </w:tabs>
        <w:spacing w:before="0" w:after="0" w:line="427" w:lineRule="exact"/>
        <w:ind w:left="20" w:firstLine="0"/>
        <w:jc w:val="left"/>
      </w:pPr>
      <w:r w:rsidRPr="008B69E2">
        <w:t>Prace należy składać w następującej formie:</w:t>
      </w:r>
    </w:p>
    <w:p w14:paraId="15FBD53E" w14:textId="7770C7E2" w:rsidR="000C6811" w:rsidRPr="008B69E2" w:rsidRDefault="00E3161E" w:rsidP="006200EF">
      <w:pPr>
        <w:pStyle w:val="Nagwek20"/>
        <w:keepNext/>
        <w:keepLines/>
        <w:shd w:val="clear" w:color="auto" w:fill="auto"/>
        <w:spacing w:after="226" w:line="427" w:lineRule="exact"/>
        <w:ind w:left="20"/>
      </w:pPr>
      <w:bookmarkStart w:id="8" w:name="bookmark7"/>
      <w:r>
        <w:rPr>
          <w:rStyle w:val="Nagwek2Bezpogrubienia"/>
          <w:b w:val="0"/>
          <w:bCs w:val="0"/>
        </w:rPr>
        <w:t xml:space="preserve">  </w:t>
      </w:r>
      <w:bookmarkStart w:id="9" w:name="_GoBack"/>
      <w:bookmarkEnd w:id="9"/>
      <w:r w:rsidR="000C6811" w:rsidRPr="008B69E2">
        <w:t>PRACE PLASTYCZNE</w:t>
      </w:r>
      <w:bookmarkEnd w:id="8"/>
      <w:r w:rsidR="000E1318">
        <w:t>: OZDOBY / KARTKI WIELKANOCNE</w:t>
      </w:r>
    </w:p>
    <w:p w14:paraId="79306896" w14:textId="77777777" w:rsidR="000C6811" w:rsidRPr="008B69E2" w:rsidRDefault="008B69E2" w:rsidP="006200EF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795"/>
        </w:tabs>
        <w:spacing w:after="0" w:line="220" w:lineRule="exact"/>
        <w:ind w:left="440"/>
      </w:pPr>
      <w:bookmarkStart w:id="10" w:name="bookmark8"/>
      <w:r w:rsidRPr="008B69E2">
        <w:t>I</w:t>
      </w:r>
      <w:r w:rsidR="000C6811" w:rsidRPr="008B69E2">
        <w:t>ndywidualne</w:t>
      </w:r>
      <w:bookmarkEnd w:id="10"/>
      <w:r>
        <w:t xml:space="preserve"> (przedszkola, szkoły podstawowe)</w:t>
      </w:r>
    </w:p>
    <w:p w14:paraId="5129441E" w14:textId="77777777" w:rsidR="000C6811" w:rsidRPr="008B69E2" w:rsidRDefault="000C6811" w:rsidP="000E1318">
      <w:pPr>
        <w:pStyle w:val="Nagwek20"/>
        <w:keepNext/>
        <w:keepLines/>
        <w:shd w:val="clear" w:color="auto" w:fill="auto"/>
        <w:tabs>
          <w:tab w:val="left" w:pos="800"/>
        </w:tabs>
        <w:spacing w:after="248" w:line="220" w:lineRule="exact"/>
        <w:ind w:left="440"/>
      </w:pPr>
    </w:p>
    <w:p w14:paraId="37271608" w14:textId="77777777" w:rsidR="000C6811" w:rsidRPr="008B69E2" w:rsidRDefault="000C6811" w:rsidP="006200EF">
      <w:pPr>
        <w:pStyle w:val="Teksttreci1"/>
        <w:numPr>
          <w:ilvl w:val="1"/>
          <w:numId w:val="4"/>
        </w:numPr>
        <w:shd w:val="clear" w:color="auto" w:fill="auto"/>
        <w:tabs>
          <w:tab w:val="left" w:pos="246"/>
        </w:tabs>
        <w:spacing w:before="0" w:after="213" w:line="220" w:lineRule="exact"/>
        <w:ind w:left="20" w:firstLine="0"/>
        <w:jc w:val="left"/>
      </w:pPr>
      <w:r w:rsidRPr="008B69E2">
        <w:t>Prace konkursowe powinny zawierać metryczkę z danymi uczestnika:</w:t>
      </w:r>
    </w:p>
    <w:p w14:paraId="7184F04B" w14:textId="77777777" w:rsidR="000C6811" w:rsidRPr="008B69E2" w:rsidRDefault="000C6811" w:rsidP="006200EF">
      <w:pPr>
        <w:pStyle w:val="Teksttreci1"/>
        <w:numPr>
          <w:ilvl w:val="0"/>
          <w:numId w:val="5"/>
        </w:numPr>
        <w:shd w:val="clear" w:color="auto" w:fill="auto"/>
        <w:tabs>
          <w:tab w:val="left" w:pos="159"/>
        </w:tabs>
        <w:spacing w:before="0" w:after="0" w:line="264" w:lineRule="exact"/>
        <w:ind w:left="20" w:right="20" w:firstLine="0"/>
        <w:jc w:val="left"/>
      </w:pPr>
      <w:r w:rsidRPr="008B69E2">
        <w:t>imię i nazwisko autora / na, adres, klasę i nazwę szkoły / przedszkola, nazwisko i imię opiekuna wraz z numerem telefonu, przymocowaną na odwrocie pracy,</w:t>
      </w:r>
    </w:p>
    <w:p w14:paraId="140360B7" w14:textId="77777777" w:rsidR="000C6811" w:rsidRPr="008B69E2" w:rsidRDefault="000C6811" w:rsidP="006200EF">
      <w:pPr>
        <w:pStyle w:val="Teksttreci1"/>
        <w:numPr>
          <w:ilvl w:val="1"/>
          <w:numId w:val="5"/>
        </w:numPr>
        <w:shd w:val="clear" w:color="auto" w:fill="auto"/>
        <w:tabs>
          <w:tab w:val="left" w:pos="241"/>
        </w:tabs>
        <w:spacing w:before="0" w:after="238" w:line="220" w:lineRule="exact"/>
        <w:ind w:left="20" w:firstLine="0"/>
        <w:jc w:val="left"/>
      </w:pPr>
      <w:r w:rsidRPr="008B69E2">
        <w:t>Każdy uczestnik /grupa konkursu może zgłosić</w:t>
      </w:r>
      <w:r w:rsidRPr="008B69E2">
        <w:rPr>
          <w:rStyle w:val="TeksttreciPogrubienie2"/>
        </w:rPr>
        <w:t xml:space="preserve"> </w:t>
      </w:r>
      <w:r w:rsidRPr="00E3161E">
        <w:rPr>
          <w:rStyle w:val="TeksttreciPogrubienie2"/>
          <w:color w:val="000000" w:themeColor="text1"/>
        </w:rPr>
        <w:t>jedną</w:t>
      </w:r>
      <w:r w:rsidRPr="008B69E2">
        <w:t xml:space="preserve"> pracę.</w:t>
      </w:r>
    </w:p>
    <w:p w14:paraId="60A1FC82" w14:textId="77777777" w:rsidR="000C6811" w:rsidRPr="008B69E2" w:rsidRDefault="000C6811" w:rsidP="006200EF">
      <w:pPr>
        <w:pStyle w:val="Nagwek20"/>
        <w:keepNext/>
        <w:keepLines/>
        <w:numPr>
          <w:ilvl w:val="2"/>
          <w:numId w:val="5"/>
        </w:numPr>
        <w:shd w:val="clear" w:color="auto" w:fill="auto"/>
        <w:tabs>
          <w:tab w:val="left" w:pos="404"/>
        </w:tabs>
        <w:spacing w:after="238" w:line="220" w:lineRule="exact"/>
        <w:ind w:left="20"/>
      </w:pPr>
      <w:bookmarkStart w:id="11" w:name="bookmark10"/>
      <w:r w:rsidRPr="008B69E2">
        <w:t>KATEGORIE WIEKOWE:</w:t>
      </w:r>
      <w:bookmarkEnd w:id="11"/>
    </w:p>
    <w:p w14:paraId="4160F1A0" w14:textId="77777777" w:rsidR="000C6811" w:rsidRPr="008B69E2" w:rsidRDefault="008B69E2" w:rsidP="006200EF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800"/>
        </w:tabs>
        <w:spacing w:after="248" w:line="220" w:lineRule="exact"/>
        <w:ind w:left="440"/>
      </w:pPr>
      <w:bookmarkStart w:id="12" w:name="bookmark11"/>
      <w:r w:rsidRPr="008B69E2">
        <w:t>P</w:t>
      </w:r>
      <w:r w:rsidR="000C6811" w:rsidRPr="008B69E2">
        <w:t>rzedszkola</w:t>
      </w:r>
      <w:bookmarkEnd w:id="12"/>
      <w:r>
        <w:t xml:space="preserve"> (PRACE W KATERORII </w:t>
      </w:r>
      <w:r w:rsidR="000E1318">
        <w:t>„KARTKI WIELKANOCNE”)</w:t>
      </w:r>
    </w:p>
    <w:p w14:paraId="3F225E44" w14:textId="77777777" w:rsidR="000C6811" w:rsidRDefault="000C6811" w:rsidP="00E40D2A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firstLine="0"/>
        <w:jc w:val="left"/>
      </w:pPr>
      <w:r w:rsidRPr="008B69E2">
        <w:t>indywidualne: miejsca I-III</w:t>
      </w:r>
    </w:p>
    <w:p w14:paraId="09D5F076" w14:textId="77777777" w:rsidR="00E40D2A" w:rsidRPr="008B69E2" w:rsidRDefault="00E40D2A" w:rsidP="00E40D2A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firstLine="0"/>
        <w:jc w:val="left"/>
      </w:pPr>
    </w:p>
    <w:p w14:paraId="72CB25BE" w14:textId="77777777" w:rsidR="000C6811" w:rsidRDefault="000C6811" w:rsidP="000E1318">
      <w:pPr>
        <w:pStyle w:val="Akapitzli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3" w:name="bookmark12"/>
      <w:r w:rsidRPr="00E40D2A">
        <w:rPr>
          <w:b/>
          <w:sz w:val="22"/>
          <w:szCs w:val="22"/>
        </w:rPr>
        <w:t>kl. I -III SP</w:t>
      </w:r>
      <w:bookmarkEnd w:id="13"/>
      <w:r w:rsidR="008B69E2" w:rsidRPr="00E40D2A">
        <w:rPr>
          <w:b/>
          <w:sz w:val="22"/>
          <w:szCs w:val="22"/>
        </w:rPr>
        <w:t xml:space="preserve"> (PRACE W KATEGORII </w:t>
      </w:r>
      <w:r w:rsidR="000E1318" w:rsidRPr="000E1318">
        <w:rPr>
          <w:rFonts w:ascii="Times New Roman" w:hAnsi="Times New Roman" w:cs="Times New Roman"/>
          <w:b/>
          <w:bCs/>
          <w:color w:val="auto"/>
          <w:sz w:val="22"/>
          <w:szCs w:val="22"/>
        </w:rPr>
        <w:t>„KARTKI WIELKANOCNE”)</w:t>
      </w:r>
    </w:p>
    <w:p w14:paraId="76690101" w14:textId="77777777" w:rsidR="00E40D2A" w:rsidRPr="000E1318" w:rsidRDefault="00E40D2A" w:rsidP="000E1318">
      <w:pPr>
        <w:pStyle w:val="Akapitzli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673D11F" w14:textId="77777777" w:rsidR="000C6811" w:rsidRDefault="000C6811" w:rsidP="006200EF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</w:pPr>
      <w:r w:rsidRPr="008B69E2">
        <w:t>indywidualne: miejsca I-III</w:t>
      </w:r>
    </w:p>
    <w:p w14:paraId="7A618270" w14:textId="77777777" w:rsidR="00E40D2A" w:rsidRPr="008B69E2" w:rsidRDefault="00E40D2A" w:rsidP="006200EF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</w:pPr>
    </w:p>
    <w:p w14:paraId="542A9011" w14:textId="77777777" w:rsidR="008B69E2" w:rsidRDefault="000C6811" w:rsidP="006200EF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800"/>
        </w:tabs>
        <w:spacing w:after="248" w:line="220" w:lineRule="exact"/>
        <w:ind w:left="440"/>
      </w:pPr>
      <w:bookmarkStart w:id="14" w:name="bookmark13"/>
      <w:r w:rsidRPr="008B69E2">
        <w:t>kl. IV-VI</w:t>
      </w:r>
      <w:r w:rsidR="008B69E2">
        <w:t xml:space="preserve"> SP (PRACE W KATEGORII </w:t>
      </w:r>
      <w:r w:rsidR="000E1318">
        <w:t>„</w:t>
      </w:r>
      <w:r w:rsidR="008B69E2">
        <w:t>OZDOBY</w:t>
      </w:r>
      <w:r w:rsidR="000E1318">
        <w:t>”</w:t>
      </w:r>
      <w:r w:rsidR="008B69E2">
        <w:t>)</w:t>
      </w:r>
    </w:p>
    <w:p w14:paraId="7FE5B51D" w14:textId="77777777" w:rsidR="008B69E2" w:rsidRPr="008B69E2" w:rsidRDefault="008B69E2" w:rsidP="006200EF">
      <w:pPr>
        <w:pStyle w:val="Nagwek20"/>
        <w:keepNext/>
        <w:keepLines/>
        <w:shd w:val="clear" w:color="auto" w:fill="auto"/>
        <w:tabs>
          <w:tab w:val="left" w:pos="800"/>
        </w:tabs>
        <w:spacing w:after="248" w:line="220" w:lineRule="exact"/>
        <w:rPr>
          <w:b w:val="0"/>
          <w:bCs w:val="0"/>
        </w:rPr>
      </w:pPr>
      <w:r>
        <w:rPr>
          <w:b w:val="0"/>
          <w:bCs w:val="0"/>
        </w:rPr>
        <w:t>- indywidualne: miejsca I-III</w:t>
      </w:r>
    </w:p>
    <w:bookmarkEnd w:id="14"/>
    <w:p w14:paraId="2A620AAE" w14:textId="77777777" w:rsidR="000C6811" w:rsidRPr="008B69E2" w:rsidRDefault="008B69E2" w:rsidP="006200EF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800"/>
        </w:tabs>
        <w:spacing w:after="248" w:line="220" w:lineRule="exact"/>
        <w:ind w:left="440"/>
      </w:pPr>
      <w:r>
        <w:t xml:space="preserve">kl. VII-VIII SP (PRACE W KATEGORII </w:t>
      </w:r>
      <w:r w:rsidR="000E1318">
        <w:t>„</w:t>
      </w:r>
      <w:r>
        <w:t>OZDOBY</w:t>
      </w:r>
      <w:r w:rsidR="000E1318">
        <w:t>”</w:t>
      </w:r>
      <w:r>
        <w:t>)</w:t>
      </w:r>
    </w:p>
    <w:p w14:paraId="0E40737B" w14:textId="77777777" w:rsidR="000C6811" w:rsidRPr="008B69E2" w:rsidRDefault="000C6811" w:rsidP="006200EF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</w:pPr>
      <w:r w:rsidRPr="008B69E2">
        <w:t>indywidualne: miejsca I-III</w:t>
      </w:r>
    </w:p>
    <w:p w14:paraId="599AE6FC" w14:textId="77777777" w:rsidR="000C6811" w:rsidRPr="008B69E2" w:rsidRDefault="000C6811" w:rsidP="006200EF">
      <w:pPr>
        <w:pStyle w:val="Teksttreci1"/>
        <w:shd w:val="clear" w:color="auto" w:fill="auto"/>
        <w:tabs>
          <w:tab w:val="left" w:pos="150"/>
        </w:tabs>
        <w:spacing w:before="0" w:after="238" w:line="220" w:lineRule="exact"/>
        <w:ind w:left="20" w:firstLine="0"/>
        <w:jc w:val="left"/>
      </w:pPr>
    </w:p>
    <w:p w14:paraId="269C3F52" w14:textId="77777777" w:rsidR="000C6811" w:rsidRPr="008B69E2" w:rsidRDefault="000C6811" w:rsidP="006200EF">
      <w:pPr>
        <w:pStyle w:val="Nagwek20"/>
        <w:keepNext/>
        <w:keepLines/>
        <w:numPr>
          <w:ilvl w:val="1"/>
          <w:numId w:val="7"/>
        </w:numPr>
        <w:shd w:val="clear" w:color="auto" w:fill="auto"/>
        <w:tabs>
          <w:tab w:val="left" w:pos="486"/>
        </w:tabs>
        <w:spacing w:after="368" w:line="220" w:lineRule="exact"/>
        <w:ind w:left="20"/>
      </w:pPr>
      <w:bookmarkStart w:id="15" w:name="bookmark14"/>
      <w:r w:rsidRPr="008B69E2">
        <w:t>MIEJSCE I TERMIN SKŁADANIA PRAC KONKURSOWYCH:</w:t>
      </w:r>
      <w:bookmarkEnd w:id="15"/>
    </w:p>
    <w:p w14:paraId="5335E43C" w14:textId="77777777" w:rsidR="000C6811" w:rsidRPr="00237761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26"/>
        </w:tabs>
        <w:spacing w:before="0" w:after="333" w:line="220" w:lineRule="exact"/>
        <w:ind w:left="20" w:firstLine="0"/>
        <w:jc w:val="left"/>
        <w:rPr>
          <w:color w:val="FF0000"/>
        </w:rPr>
      </w:pPr>
      <w:r w:rsidRPr="008B69E2">
        <w:t>Konkurs zostaje ogłoszony w dniu</w:t>
      </w:r>
      <w:r w:rsidRPr="008B69E2">
        <w:rPr>
          <w:rStyle w:val="TeksttreciPogrubienie2"/>
        </w:rPr>
        <w:t xml:space="preserve"> </w:t>
      </w:r>
      <w:r w:rsidR="000E1318">
        <w:rPr>
          <w:rStyle w:val="TeksttreciPogrubienie2"/>
        </w:rPr>
        <w:t>7</w:t>
      </w:r>
      <w:r w:rsidR="008B69E2">
        <w:rPr>
          <w:rStyle w:val="TeksttreciPogrubienie2"/>
        </w:rPr>
        <w:t xml:space="preserve"> lutego</w:t>
      </w:r>
      <w:r w:rsidRPr="008B69E2">
        <w:rPr>
          <w:rStyle w:val="TeksttreciPogrubienie2"/>
        </w:rPr>
        <w:t xml:space="preserve"> 20</w:t>
      </w:r>
      <w:r w:rsidR="008B69E2">
        <w:rPr>
          <w:rStyle w:val="TeksttreciPogrubienie2"/>
        </w:rPr>
        <w:t>2</w:t>
      </w:r>
      <w:r w:rsidR="000E1318">
        <w:rPr>
          <w:rStyle w:val="TeksttreciPogrubienie2"/>
        </w:rPr>
        <w:t>3</w:t>
      </w:r>
      <w:r w:rsidRPr="008B69E2">
        <w:rPr>
          <w:rStyle w:val="TeksttreciPogrubienie2"/>
        </w:rPr>
        <w:t xml:space="preserve"> r.</w:t>
      </w:r>
    </w:p>
    <w:p w14:paraId="5581BB85" w14:textId="09E4815D" w:rsidR="009D3641" w:rsidRPr="00E3161E" w:rsidRDefault="00DB0A81" w:rsidP="00DB0A81">
      <w:pPr>
        <w:pStyle w:val="Teksttreci1"/>
        <w:shd w:val="clear" w:color="auto" w:fill="auto"/>
        <w:tabs>
          <w:tab w:val="left" w:pos="255"/>
        </w:tabs>
        <w:spacing w:before="0" w:after="0" w:line="264" w:lineRule="exact"/>
        <w:ind w:left="20" w:right="20" w:firstLine="0"/>
        <w:jc w:val="left"/>
        <w:rPr>
          <w:color w:val="000000" w:themeColor="text1"/>
        </w:rPr>
      </w:pPr>
      <w:r w:rsidRPr="00E3161E">
        <w:rPr>
          <w:b/>
          <w:color w:val="000000" w:themeColor="text1"/>
        </w:rPr>
        <w:t>2.</w:t>
      </w:r>
      <w:r w:rsidR="000C6811" w:rsidRPr="00E3161E">
        <w:rPr>
          <w:b/>
          <w:color w:val="000000" w:themeColor="text1"/>
        </w:rPr>
        <w:t>Prace konkursowe</w:t>
      </w:r>
      <w:r w:rsidR="009D3641" w:rsidRPr="00E3161E">
        <w:rPr>
          <w:b/>
          <w:color w:val="000000" w:themeColor="text1"/>
        </w:rPr>
        <w:t xml:space="preserve"> wraz z wypełnionym oświadczeniem</w:t>
      </w:r>
      <w:r w:rsidR="000C6811" w:rsidRPr="00E3161E">
        <w:rPr>
          <w:b/>
          <w:color w:val="000000" w:themeColor="text1"/>
        </w:rPr>
        <w:t xml:space="preserve"> należy</w:t>
      </w:r>
      <w:r w:rsidR="009D3641" w:rsidRPr="00E3161E">
        <w:rPr>
          <w:b/>
          <w:color w:val="000000" w:themeColor="text1"/>
        </w:rPr>
        <w:t xml:space="preserve"> dostarczyć</w:t>
      </w:r>
      <w:r w:rsidR="000C6811" w:rsidRPr="00E3161E">
        <w:rPr>
          <w:b/>
          <w:color w:val="000000" w:themeColor="text1"/>
        </w:rPr>
        <w:t xml:space="preserve"> </w:t>
      </w:r>
      <w:r w:rsidR="00E3161E" w:rsidRPr="00E3161E">
        <w:rPr>
          <w:b/>
          <w:color w:val="000000" w:themeColor="text1"/>
        </w:rPr>
        <w:t xml:space="preserve">do </w:t>
      </w:r>
      <w:r w:rsidR="009D3641" w:rsidRPr="00E3161E">
        <w:rPr>
          <w:b/>
          <w:color w:val="000000" w:themeColor="text1"/>
        </w:rPr>
        <w:t>dnia</w:t>
      </w:r>
      <w:r w:rsidR="00237761" w:rsidRPr="00E3161E">
        <w:rPr>
          <w:b/>
          <w:color w:val="000000" w:themeColor="text1"/>
        </w:rPr>
        <w:t xml:space="preserve">: </w:t>
      </w:r>
      <w:r w:rsidR="000E1318" w:rsidRPr="00E3161E">
        <w:rPr>
          <w:b/>
          <w:bCs/>
          <w:color w:val="000000" w:themeColor="text1"/>
        </w:rPr>
        <w:t>10</w:t>
      </w:r>
      <w:r w:rsidR="009D3641" w:rsidRPr="00E3161E">
        <w:rPr>
          <w:rStyle w:val="TeksttreciPogrubienie2"/>
          <w:color w:val="000000" w:themeColor="text1"/>
        </w:rPr>
        <w:t xml:space="preserve"> marca</w:t>
      </w:r>
      <w:r w:rsidR="000C6811" w:rsidRPr="00E3161E">
        <w:rPr>
          <w:rStyle w:val="TeksttreciPogrubienie2"/>
          <w:color w:val="000000" w:themeColor="text1"/>
        </w:rPr>
        <w:t xml:space="preserve"> 20</w:t>
      </w:r>
      <w:r w:rsidR="009D3641" w:rsidRPr="00E3161E">
        <w:rPr>
          <w:rStyle w:val="TeksttreciPogrubienie2"/>
          <w:color w:val="000000" w:themeColor="text1"/>
        </w:rPr>
        <w:t>2</w:t>
      </w:r>
      <w:r w:rsidR="000E1318" w:rsidRPr="00E3161E">
        <w:rPr>
          <w:rStyle w:val="TeksttreciPogrubienie2"/>
          <w:color w:val="000000" w:themeColor="text1"/>
        </w:rPr>
        <w:t>3</w:t>
      </w:r>
      <w:r w:rsidR="000C6811" w:rsidRPr="00E3161E">
        <w:rPr>
          <w:rStyle w:val="TeksttreciPogrubienie2"/>
          <w:color w:val="000000" w:themeColor="text1"/>
        </w:rPr>
        <w:t xml:space="preserve"> r.</w:t>
      </w:r>
      <w:r w:rsidR="009D3641" w:rsidRPr="00E3161E">
        <w:rPr>
          <w:rStyle w:val="TeksttreciPogrubienie2"/>
          <w:color w:val="000000" w:themeColor="text1"/>
        </w:rPr>
        <w:t xml:space="preserve"> </w:t>
      </w:r>
      <w:r w:rsidR="00237761" w:rsidRPr="00E3161E">
        <w:rPr>
          <w:rStyle w:val="TeksttreciPogrubienie2"/>
          <w:color w:val="000000" w:themeColor="text1"/>
        </w:rPr>
        <w:t>Do</w:t>
      </w:r>
      <w:r w:rsidR="000E1318" w:rsidRPr="00E3161E">
        <w:rPr>
          <w:rStyle w:val="TeksttreciPogrubienie2"/>
          <w:color w:val="000000" w:themeColor="text1"/>
        </w:rPr>
        <w:t xml:space="preserve"> Wydziału Spraw Społecznych i Promocji Powiatu w Starostwie Powiatowym w Łobzie, przy ul. Konopnickiej 41 , 7</w:t>
      </w:r>
      <w:r w:rsidR="00237761" w:rsidRPr="00E3161E">
        <w:rPr>
          <w:rStyle w:val="TeksttreciPogrubienie2"/>
          <w:color w:val="000000" w:themeColor="text1"/>
        </w:rPr>
        <w:t>3 – 150 Łobez, pokój nr 34, tel. kontaktowy 515 361</w:t>
      </w:r>
      <w:r w:rsidR="00E3161E" w:rsidRPr="00E3161E">
        <w:rPr>
          <w:rStyle w:val="TeksttreciPogrubienie2"/>
          <w:color w:val="000000" w:themeColor="text1"/>
        </w:rPr>
        <w:t> </w:t>
      </w:r>
      <w:r w:rsidR="00237761" w:rsidRPr="00E3161E">
        <w:rPr>
          <w:rStyle w:val="TeksttreciPogrubienie2"/>
          <w:color w:val="000000" w:themeColor="text1"/>
        </w:rPr>
        <w:t>344</w:t>
      </w:r>
      <w:r w:rsidR="00E3161E" w:rsidRPr="00E3161E">
        <w:rPr>
          <w:rStyle w:val="TeksttreciPogrubienie2"/>
          <w:color w:val="000000" w:themeColor="text1"/>
        </w:rPr>
        <w:t>.</w:t>
      </w:r>
    </w:p>
    <w:p w14:paraId="6D03C278" w14:textId="77777777" w:rsidR="000C6811" w:rsidRPr="00E3161E" w:rsidRDefault="000C6811" w:rsidP="00E3161E">
      <w:pPr>
        <w:pStyle w:val="Teksttreci1"/>
        <w:shd w:val="clear" w:color="auto" w:fill="auto"/>
        <w:tabs>
          <w:tab w:val="left" w:pos="284"/>
        </w:tabs>
        <w:spacing w:before="0" w:after="219"/>
        <w:ind w:left="20" w:right="20" w:firstLine="0"/>
        <w:jc w:val="left"/>
        <w:rPr>
          <w:b/>
          <w:color w:val="000000" w:themeColor="text1"/>
        </w:rPr>
      </w:pPr>
      <w:r w:rsidRPr="00E3161E">
        <w:rPr>
          <w:b/>
          <w:color w:val="000000" w:themeColor="text1"/>
        </w:rPr>
        <w:t xml:space="preserve">Prace konkursowe niespełniające wymagań, o których mowa w Regulaminie konkursu lub </w:t>
      </w:r>
      <w:r w:rsidR="00E621CF" w:rsidRPr="00E3161E">
        <w:rPr>
          <w:b/>
          <w:color w:val="000000" w:themeColor="text1"/>
        </w:rPr>
        <w:t>dostarczone</w:t>
      </w:r>
      <w:r w:rsidRPr="00E3161E">
        <w:rPr>
          <w:b/>
          <w:color w:val="000000" w:themeColor="text1"/>
        </w:rPr>
        <w:t xml:space="preserve"> po upływie terminu, nie będą podlegały ocenie Komisji Konkursowej.</w:t>
      </w:r>
    </w:p>
    <w:p w14:paraId="444857AD" w14:textId="77777777" w:rsidR="001704C9" w:rsidRPr="00E3161E" w:rsidRDefault="001704C9" w:rsidP="006200EF">
      <w:pPr>
        <w:pStyle w:val="Akapitzlist"/>
        <w:rPr>
          <w:color w:val="FF0000"/>
        </w:rPr>
      </w:pPr>
    </w:p>
    <w:p w14:paraId="265858D9" w14:textId="77777777" w:rsidR="001704C9" w:rsidRDefault="001704C9" w:rsidP="006200EF">
      <w:pPr>
        <w:pStyle w:val="Teksttreci1"/>
        <w:shd w:val="clear" w:color="auto" w:fill="auto"/>
        <w:spacing w:before="0" w:after="219"/>
        <w:ind w:left="20" w:right="20" w:firstLine="0"/>
        <w:jc w:val="left"/>
      </w:pPr>
    </w:p>
    <w:p w14:paraId="26553DDF" w14:textId="77777777" w:rsidR="00E621CF" w:rsidRPr="008B69E2" w:rsidRDefault="00E621CF" w:rsidP="006200EF">
      <w:pPr>
        <w:pStyle w:val="Teksttreci1"/>
        <w:shd w:val="clear" w:color="auto" w:fill="auto"/>
        <w:spacing w:before="0" w:after="219"/>
        <w:ind w:left="20" w:right="20" w:firstLine="0"/>
        <w:jc w:val="left"/>
      </w:pPr>
    </w:p>
    <w:p w14:paraId="2F3360F7" w14:textId="77777777" w:rsidR="000C6811" w:rsidRPr="008B69E2" w:rsidRDefault="000C6811" w:rsidP="006200EF">
      <w:pPr>
        <w:pStyle w:val="Teksttreci20"/>
        <w:numPr>
          <w:ilvl w:val="1"/>
          <w:numId w:val="7"/>
        </w:numPr>
        <w:shd w:val="clear" w:color="auto" w:fill="auto"/>
        <w:tabs>
          <w:tab w:val="left" w:pos="567"/>
        </w:tabs>
        <w:spacing w:before="0" w:after="393" w:line="220" w:lineRule="exact"/>
        <w:ind w:left="20"/>
        <w:jc w:val="left"/>
      </w:pPr>
      <w:bookmarkStart w:id="16" w:name="bookmark15"/>
      <w:r w:rsidRPr="008B69E2">
        <w:lastRenderedPageBreak/>
        <w:t>ZASADY PRZYZNAWANIA NAGRÓD:</w:t>
      </w:r>
      <w:bookmarkEnd w:id="16"/>
    </w:p>
    <w:p w14:paraId="611BAC1C" w14:textId="77777777"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89"/>
        </w:tabs>
        <w:spacing w:before="0" w:after="395" w:line="264" w:lineRule="exact"/>
        <w:ind w:left="20" w:right="20" w:firstLine="0"/>
        <w:jc w:val="left"/>
      </w:pPr>
      <w:r w:rsidRPr="008B69E2">
        <w:t>Wyboru laureatów konkursu plastycznego dokonuje Komisja Konkursowa powołana przez Starostę Łobeskiego.</w:t>
      </w:r>
    </w:p>
    <w:p w14:paraId="7DA699D7" w14:textId="77777777"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46"/>
        </w:tabs>
        <w:spacing w:before="0" w:after="393" w:line="220" w:lineRule="exact"/>
        <w:ind w:left="20" w:firstLine="0"/>
        <w:jc w:val="left"/>
      </w:pPr>
      <w:r w:rsidRPr="008B69E2">
        <w:t>Komisja oceni zgodność prac z tematyką</w:t>
      </w:r>
      <w:r w:rsidR="00472C3B">
        <w:t>, samodzielność jej wykonania</w:t>
      </w:r>
      <w:r w:rsidRPr="008B69E2">
        <w:t xml:space="preserve"> oraz walory artystyczne i estetykę prac.</w:t>
      </w:r>
    </w:p>
    <w:p w14:paraId="7B68CDFB" w14:textId="77777777"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65"/>
        </w:tabs>
        <w:spacing w:before="0" w:after="395" w:line="264" w:lineRule="exact"/>
        <w:ind w:left="20" w:right="20" w:firstLine="0"/>
        <w:jc w:val="left"/>
      </w:pPr>
      <w:r w:rsidRPr="008B69E2">
        <w:t>Decyzja Komisji Konkursowej o przyznaniu nagrody jest ostateczna i nie przysługuje od niej odwołanie.</w:t>
      </w:r>
    </w:p>
    <w:p w14:paraId="7EB30034" w14:textId="77777777" w:rsidR="000C6811" w:rsidRPr="005C79C3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41"/>
        </w:tabs>
        <w:spacing w:before="0" w:after="389" w:line="220" w:lineRule="exact"/>
        <w:ind w:left="20" w:firstLine="0"/>
        <w:jc w:val="left"/>
        <w:rPr>
          <w:b/>
          <w:bCs/>
        </w:rPr>
      </w:pPr>
      <w:r w:rsidRPr="005C79C3">
        <w:rPr>
          <w:b/>
          <w:bCs/>
        </w:rPr>
        <w:t xml:space="preserve">Komisja Konkursowa przyzna nagrody rzeczowe </w:t>
      </w:r>
      <w:r w:rsidR="00472C3B">
        <w:rPr>
          <w:b/>
          <w:bCs/>
        </w:rPr>
        <w:t xml:space="preserve">w następujących kategoriach </w:t>
      </w:r>
      <w:r w:rsidRPr="005C79C3">
        <w:rPr>
          <w:b/>
          <w:bCs/>
        </w:rPr>
        <w:t>wiekow</w:t>
      </w:r>
      <w:r w:rsidR="00472C3B">
        <w:rPr>
          <w:b/>
          <w:bCs/>
        </w:rPr>
        <w:t>ych</w:t>
      </w:r>
      <w:r w:rsidR="001704C9" w:rsidRPr="005C79C3">
        <w:rPr>
          <w:b/>
          <w:bCs/>
        </w:rPr>
        <w:t>:</w:t>
      </w:r>
    </w:p>
    <w:p w14:paraId="341BCBFE" w14:textId="77777777" w:rsidR="001704C9" w:rsidRPr="001704C9" w:rsidRDefault="001704C9" w:rsidP="006200EF">
      <w:pPr>
        <w:pStyle w:val="Teksttreci1"/>
        <w:numPr>
          <w:ilvl w:val="0"/>
          <w:numId w:val="10"/>
        </w:numPr>
        <w:shd w:val="clear" w:color="auto" w:fill="auto"/>
        <w:tabs>
          <w:tab w:val="left" w:pos="241"/>
        </w:tabs>
        <w:spacing w:before="0" w:after="0" w:line="360" w:lineRule="auto"/>
        <w:jc w:val="left"/>
        <w:rPr>
          <w:b/>
          <w:bCs/>
        </w:rPr>
      </w:pPr>
      <w:r w:rsidRPr="001704C9">
        <w:rPr>
          <w:b/>
          <w:bCs/>
        </w:rPr>
        <w:t>Nagrody indywidualne:</w:t>
      </w:r>
    </w:p>
    <w:p w14:paraId="296DA7EA" w14:textId="77777777" w:rsidR="001704C9" w:rsidRPr="00E3161E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  <w:color w:val="000000" w:themeColor="text1"/>
        </w:rPr>
      </w:pPr>
      <w:r w:rsidRPr="00E3161E">
        <w:rPr>
          <w:b/>
          <w:bCs/>
          <w:color w:val="000000" w:themeColor="text1"/>
        </w:rPr>
        <w:t xml:space="preserve">I miejsce – nagroda o wartości </w:t>
      </w:r>
      <w:r w:rsidR="005C79C3" w:rsidRPr="00E3161E">
        <w:rPr>
          <w:b/>
          <w:bCs/>
          <w:color w:val="000000" w:themeColor="text1"/>
        </w:rPr>
        <w:t xml:space="preserve"> - </w:t>
      </w:r>
      <w:r w:rsidR="00E621CF" w:rsidRPr="00E3161E">
        <w:rPr>
          <w:b/>
          <w:bCs/>
          <w:color w:val="000000" w:themeColor="text1"/>
        </w:rPr>
        <w:t>5</w:t>
      </w:r>
      <w:r w:rsidR="005C79C3" w:rsidRPr="00E3161E">
        <w:rPr>
          <w:b/>
          <w:bCs/>
          <w:color w:val="000000" w:themeColor="text1"/>
        </w:rPr>
        <w:t>00,00 zł</w:t>
      </w:r>
    </w:p>
    <w:p w14:paraId="6ECF9146" w14:textId="77777777" w:rsidR="001704C9" w:rsidRPr="00E3161E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  <w:color w:val="000000" w:themeColor="text1"/>
        </w:rPr>
      </w:pPr>
      <w:r w:rsidRPr="00E3161E">
        <w:rPr>
          <w:b/>
          <w:bCs/>
          <w:color w:val="000000" w:themeColor="text1"/>
        </w:rPr>
        <w:t xml:space="preserve">II miejsce – nagroda o wartości </w:t>
      </w:r>
      <w:r w:rsidR="005C79C3" w:rsidRPr="00E3161E">
        <w:rPr>
          <w:b/>
          <w:bCs/>
          <w:color w:val="000000" w:themeColor="text1"/>
        </w:rPr>
        <w:t xml:space="preserve">– </w:t>
      </w:r>
      <w:r w:rsidR="00E621CF" w:rsidRPr="00E3161E">
        <w:rPr>
          <w:b/>
          <w:bCs/>
          <w:color w:val="000000" w:themeColor="text1"/>
        </w:rPr>
        <w:t>4</w:t>
      </w:r>
      <w:r w:rsidR="005C79C3" w:rsidRPr="00E3161E">
        <w:rPr>
          <w:b/>
          <w:bCs/>
          <w:color w:val="000000" w:themeColor="text1"/>
        </w:rPr>
        <w:t>00,00 zł</w:t>
      </w:r>
    </w:p>
    <w:p w14:paraId="2C051F65" w14:textId="77777777" w:rsidR="001704C9" w:rsidRPr="00E3161E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  <w:color w:val="000000" w:themeColor="text1"/>
        </w:rPr>
      </w:pPr>
      <w:r w:rsidRPr="00E3161E">
        <w:rPr>
          <w:b/>
          <w:bCs/>
          <w:color w:val="000000" w:themeColor="text1"/>
        </w:rPr>
        <w:t>III miejsce – nagroda o wartości</w:t>
      </w:r>
      <w:r w:rsidR="005C79C3" w:rsidRPr="00E3161E">
        <w:rPr>
          <w:b/>
          <w:bCs/>
          <w:color w:val="000000" w:themeColor="text1"/>
        </w:rPr>
        <w:t xml:space="preserve"> – </w:t>
      </w:r>
      <w:r w:rsidR="00E621CF" w:rsidRPr="00E3161E">
        <w:rPr>
          <w:b/>
          <w:bCs/>
          <w:color w:val="000000" w:themeColor="text1"/>
        </w:rPr>
        <w:t>3</w:t>
      </w:r>
      <w:r w:rsidR="005C79C3" w:rsidRPr="00E3161E">
        <w:rPr>
          <w:b/>
          <w:bCs/>
          <w:color w:val="000000" w:themeColor="text1"/>
        </w:rPr>
        <w:t>00,00 zł</w:t>
      </w:r>
    </w:p>
    <w:p w14:paraId="5B922DFF" w14:textId="77777777"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</w:p>
    <w:p w14:paraId="304F06F0" w14:textId="595DFC99" w:rsidR="00E3161E" w:rsidRPr="008B69E2" w:rsidRDefault="00E3161E" w:rsidP="00E3161E">
      <w:pPr>
        <w:pStyle w:val="Teksttreci1"/>
        <w:numPr>
          <w:ilvl w:val="0"/>
          <w:numId w:val="11"/>
        </w:numPr>
        <w:shd w:val="clear" w:color="auto" w:fill="auto"/>
        <w:tabs>
          <w:tab w:val="left" w:pos="241"/>
        </w:tabs>
        <w:spacing w:before="0" w:after="0" w:line="360" w:lineRule="auto"/>
        <w:jc w:val="left"/>
      </w:pPr>
      <w:proofErr w:type="spellStart"/>
      <w:r>
        <w:t>Orgnaizator</w:t>
      </w:r>
      <w:proofErr w:type="spellEnd"/>
      <w:r>
        <w:t xml:space="preserve"> może przyznać dodatkowe wyróżnienia w poszczególnych kategoriach wiekowych.</w:t>
      </w:r>
    </w:p>
    <w:p w14:paraId="09E18EF2" w14:textId="2E4D2794" w:rsidR="00E40D2A" w:rsidRPr="00E3161E" w:rsidRDefault="000C6811" w:rsidP="00E3161E">
      <w:pPr>
        <w:pStyle w:val="Teksttreci20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219" w:line="240" w:lineRule="auto"/>
        <w:ind w:right="20"/>
        <w:rPr>
          <w:color w:val="000000" w:themeColor="text1"/>
        </w:rPr>
      </w:pPr>
      <w:bookmarkStart w:id="17" w:name="bookmark16"/>
      <w:r w:rsidRPr="008B69E2">
        <w:rPr>
          <w:rStyle w:val="Teksttreci2Bezpogrubienia"/>
          <w:b w:val="0"/>
          <w:bCs w:val="0"/>
        </w:rPr>
        <w:t xml:space="preserve">Nagrody zostaną wręczone w </w:t>
      </w:r>
      <w:r w:rsidRPr="00E3161E">
        <w:rPr>
          <w:rStyle w:val="Teksttreci2Bezpogrubienia"/>
          <w:b w:val="0"/>
          <w:bCs w:val="0"/>
          <w:color w:val="000000" w:themeColor="text1"/>
        </w:rPr>
        <w:t>dniu</w:t>
      </w:r>
      <w:r w:rsidR="000C3F8E" w:rsidRPr="00E3161E">
        <w:rPr>
          <w:color w:val="000000" w:themeColor="text1"/>
        </w:rPr>
        <w:t xml:space="preserve"> </w:t>
      </w:r>
      <w:r w:rsidR="00E621CF" w:rsidRPr="00E3161E">
        <w:rPr>
          <w:color w:val="000000" w:themeColor="text1"/>
        </w:rPr>
        <w:t>2</w:t>
      </w:r>
      <w:r w:rsidR="000C3F8E" w:rsidRPr="00E3161E">
        <w:rPr>
          <w:color w:val="000000" w:themeColor="text1"/>
        </w:rPr>
        <w:t xml:space="preserve"> kwietnia 202</w:t>
      </w:r>
      <w:r w:rsidR="00E621CF" w:rsidRPr="00E3161E">
        <w:rPr>
          <w:color w:val="000000" w:themeColor="text1"/>
        </w:rPr>
        <w:t>3</w:t>
      </w:r>
      <w:r w:rsidRPr="00E3161E">
        <w:rPr>
          <w:color w:val="000000" w:themeColor="text1"/>
        </w:rPr>
        <w:t xml:space="preserve"> r. </w:t>
      </w:r>
      <w:r w:rsidR="00E621CF" w:rsidRPr="00E3161E">
        <w:rPr>
          <w:color w:val="000000" w:themeColor="text1"/>
        </w:rPr>
        <w:t xml:space="preserve">niedziela </w:t>
      </w:r>
      <w:r w:rsidRPr="00E3161E">
        <w:rPr>
          <w:rStyle w:val="Teksttreci2Bezpogrubienia"/>
          <w:b w:val="0"/>
          <w:bCs w:val="0"/>
          <w:color w:val="000000" w:themeColor="text1"/>
        </w:rPr>
        <w:t xml:space="preserve"> podczas</w:t>
      </w:r>
      <w:r w:rsidRPr="00E3161E">
        <w:rPr>
          <w:color w:val="000000" w:themeColor="text1"/>
        </w:rPr>
        <w:t xml:space="preserve"> Jarmarku rękodzieła</w:t>
      </w:r>
    </w:p>
    <w:p w14:paraId="7C4152B1" w14:textId="40140622" w:rsidR="00E40D2A" w:rsidRPr="00E3161E" w:rsidRDefault="000C6811" w:rsidP="00E40D2A">
      <w:pPr>
        <w:pStyle w:val="Teksttreci20"/>
        <w:shd w:val="clear" w:color="auto" w:fill="auto"/>
        <w:tabs>
          <w:tab w:val="left" w:pos="284"/>
        </w:tabs>
        <w:spacing w:before="0" w:after="219" w:line="240" w:lineRule="auto"/>
        <w:ind w:left="20" w:right="20"/>
        <w:rPr>
          <w:color w:val="000000" w:themeColor="text1"/>
        </w:rPr>
      </w:pPr>
      <w:r w:rsidRPr="00E3161E">
        <w:rPr>
          <w:color w:val="000000" w:themeColor="text1"/>
        </w:rPr>
        <w:t>i wyrobów wielkanocnych pn. „</w:t>
      </w:r>
      <w:r w:rsidR="000C3F8E" w:rsidRPr="00E3161E">
        <w:rPr>
          <w:color w:val="000000" w:themeColor="text1"/>
        </w:rPr>
        <w:t>XVI</w:t>
      </w:r>
      <w:r w:rsidR="00E621CF" w:rsidRPr="00E3161E">
        <w:rPr>
          <w:color w:val="000000" w:themeColor="text1"/>
        </w:rPr>
        <w:t>I</w:t>
      </w:r>
      <w:r w:rsidRPr="00E3161E">
        <w:rPr>
          <w:color w:val="000000" w:themeColor="text1"/>
        </w:rPr>
        <w:t xml:space="preserve"> Łobeska Baba Wielkanocna</w:t>
      </w:r>
      <w:r w:rsidR="00E621CF" w:rsidRPr="00E3161E">
        <w:rPr>
          <w:color w:val="000000" w:themeColor="text1"/>
        </w:rPr>
        <w:t xml:space="preserve"> – Niedziela Palmowa</w:t>
      </w:r>
      <w:r w:rsidRPr="00E3161E">
        <w:rPr>
          <w:color w:val="000000" w:themeColor="text1"/>
        </w:rPr>
        <w:t>"</w:t>
      </w:r>
      <w:bookmarkEnd w:id="17"/>
      <w:r w:rsidR="00472C3B" w:rsidRPr="00E3161E">
        <w:rPr>
          <w:color w:val="000000" w:themeColor="text1"/>
        </w:rPr>
        <w:t>,</w:t>
      </w:r>
    </w:p>
    <w:p w14:paraId="76AB0C3D" w14:textId="5B3C28E2" w:rsidR="000C6811" w:rsidRPr="008B69E2" w:rsidRDefault="00472C3B" w:rsidP="00E40D2A">
      <w:pPr>
        <w:pStyle w:val="Teksttreci20"/>
        <w:shd w:val="clear" w:color="auto" w:fill="auto"/>
        <w:tabs>
          <w:tab w:val="left" w:pos="284"/>
        </w:tabs>
        <w:spacing w:before="0" w:after="219" w:line="240" w:lineRule="auto"/>
        <w:ind w:left="20" w:right="20"/>
      </w:pPr>
      <w:r>
        <w:t xml:space="preserve">o czym laureaci zostaną poinformowani telefonicznie. </w:t>
      </w:r>
      <w:r>
        <w:rPr>
          <w:b w:val="0"/>
          <w:bCs w:val="0"/>
        </w:rPr>
        <w:t xml:space="preserve">Informacja o godzinie </w:t>
      </w:r>
      <w:r w:rsidR="00E621CF">
        <w:rPr>
          <w:b w:val="0"/>
          <w:bCs w:val="0"/>
        </w:rPr>
        <w:t xml:space="preserve">wręczeni </w:t>
      </w:r>
      <w:r>
        <w:rPr>
          <w:b w:val="0"/>
          <w:bCs w:val="0"/>
        </w:rPr>
        <w:t xml:space="preserve">będzie </w:t>
      </w:r>
      <w:r w:rsidR="00F40F78">
        <w:rPr>
          <w:b w:val="0"/>
          <w:bCs w:val="0"/>
        </w:rPr>
        <w:t>znajdowała się na plakacie Łobeskiej Baby Wielkanocnej.</w:t>
      </w:r>
    </w:p>
    <w:p w14:paraId="1B0169D0" w14:textId="77777777" w:rsidR="000C6811" w:rsidRPr="008B69E2" w:rsidRDefault="000C6811" w:rsidP="00E3161E">
      <w:pPr>
        <w:pStyle w:val="Teksttreci20"/>
        <w:numPr>
          <w:ilvl w:val="1"/>
          <w:numId w:val="11"/>
        </w:numPr>
        <w:shd w:val="clear" w:color="auto" w:fill="auto"/>
        <w:tabs>
          <w:tab w:val="left" w:pos="385"/>
        </w:tabs>
        <w:spacing w:before="0" w:after="273" w:line="220" w:lineRule="exact"/>
        <w:jc w:val="left"/>
      </w:pPr>
      <w:bookmarkStart w:id="18" w:name="bookmark17"/>
      <w:r w:rsidRPr="008B69E2">
        <w:t>DODATKOWE INFORMACJE:</w:t>
      </w:r>
      <w:bookmarkEnd w:id="18"/>
    </w:p>
    <w:p w14:paraId="20450889" w14:textId="77777777" w:rsidR="000C6811" w:rsidRPr="008B69E2" w:rsidRDefault="000C6811" w:rsidP="00E3161E">
      <w:pPr>
        <w:pStyle w:val="Teksttreci20"/>
        <w:shd w:val="clear" w:color="auto" w:fill="auto"/>
        <w:tabs>
          <w:tab w:val="left" w:pos="250"/>
        </w:tabs>
        <w:spacing w:before="0" w:after="120" w:line="264" w:lineRule="exact"/>
        <w:ind w:right="20"/>
        <w:jc w:val="left"/>
      </w:pPr>
      <w:bookmarkStart w:id="19" w:name="bookmark18"/>
      <w:r w:rsidRPr="008B69E2">
        <w:rPr>
          <w:rStyle w:val="Teksttreci2Bezpogrubienia"/>
          <w:b w:val="0"/>
          <w:bCs w:val="0"/>
        </w:rPr>
        <w:t>Informacji na temat konkursu udzielają pracownicy</w:t>
      </w:r>
      <w:r w:rsidRPr="008B69E2">
        <w:t xml:space="preserve"> Wydziału Spraw Społecznych i Promocji Powiatu Starostwa Powiatowego w Łobzie; tel. 515 361</w:t>
      </w:r>
      <w:r w:rsidR="000C3F8E">
        <w:t> </w:t>
      </w:r>
      <w:r w:rsidRPr="008B69E2">
        <w:t xml:space="preserve">344; e-mail: </w:t>
      </w:r>
      <w:hyperlink r:id="rId8" w:history="1">
        <w:r w:rsidRPr="008B69E2">
          <w:rPr>
            <w:rStyle w:val="Hipercze"/>
            <w:lang w:val="en-US" w:eastAsia="en-US"/>
          </w:rPr>
          <w:t>promocja@powiatlobeski.pl</w:t>
        </w:r>
        <w:bookmarkEnd w:id="19"/>
      </w:hyperlink>
    </w:p>
    <w:p w14:paraId="13653D8C" w14:textId="77777777" w:rsidR="000C6811" w:rsidRPr="008B69E2" w:rsidRDefault="000C6811" w:rsidP="00E3161E">
      <w:pPr>
        <w:pStyle w:val="Teksttreci1"/>
        <w:shd w:val="clear" w:color="auto" w:fill="auto"/>
        <w:tabs>
          <w:tab w:val="left" w:pos="284"/>
        </w:tabs>
        <w:spacing w:before="0" w:after="120" w:line="264" w:lineRule="exact"/>
        <w:ind w:right="20" w:firstLine="0"/>
        <w:jc w:val="left"/>
      </w:pPr>
      <w:r w:rsidRPr="008B69E2">
        <w:t>Regulamin konkursu oraz jego wyniki zostaną podane do publicznej wiadomości na stronie internetowej Starostwa Powiatowego w Łobzie</w:t>
      </w:r>
      <w:r w:rsidR="00F40F78">
        <w:t xml:space="preserve"> </w:t>
      </w:r>
      <w:hyperlink r:id="rId9" w:history="1">
        <w:r w:rsidR="00F40F78" w:rsidRPr="009F36DB">
          <w:rPr>
            <w:rStyle w:val="Hipercze"/>
          </w:rPr>
          <w:t>www.powiatlobeski.pl</w:t>
        </w:r>
      </w:hyperlink>
      <w:r w:rsidR="00F40F78">
        <w:t xml:space="preserve">, </w:t>
      </w:r>
      <w:r w:rsidRPr="008B69E2">
        <w:t>na</w:t>
      </w:r>
      <w:r w:rsidR="00F40F78">
        <w:t xml:space="preserve"> portalu społecznościowym</w:t>
      </w:r>
      <w:r w:rsidRPr="008B69E2">
        <w:t xml:space="preserve"> Facebook</w:t>
      </w:r>
      <w:r w:rsidR="00F40F78">
        <w:t xml:space="preserve"> Powiatu Łobeskiego oraz</w:t>
      </w:r>
      <w:r w:rsidRPr="008B69E2">
        <w:t xml:space="preserve"> Profilu Łobeskiej Baby</w:t>
      </w:r>
      <w:r w:rsidR="006200EF">
        <w:t xml:space="preserve"> </w:t>
      </w:r>
      <w:r w:rsidRPr="008B69E2">
        <w:t>Wielkanocnej.</w:t>
      </w:r>
    </w:p>
    <w:p w14:paraId="2DF6EC2B" w14:textId="77777777"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14:paraId="74CEEBF5" w14:textId="77777777"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14:paraId="413F1B00" w14:textId="77777777"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14:paraId="2CFBB8BA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4FEA765C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70CB8980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4B66EAC9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464A0174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20269037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027755FE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372A93BE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7772A8C7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04C1D973" w14:textId="77777777" w:rsidR="000C3F8E" w:rsidRDefault="000C3F8E" w:rsidP="005C79C3">
      <w:pPr>
        <w:pStyle w:val="Teksttreci30"/>
        <w:shd w:val="clear" w:color="auto" w:fill="auto"/>
        <w:spacing w:after="9" w:line="190" w:lineRule="exact"/>
      </w:pPr>
    </w:p>
    <w:sectPr w:rsidR="000C3F8E" w:rsidSect="008B69E2">
      <w:footerReference w:type="default" r:id="rId10"/>
      <w:type w:val="continuous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973BA" w14:textId="77777777" w:rsidR="00FA4628" w:rsidRDefault="00FA4628">
      <w:r>
        <w:separator/>
      </w:r>
    </w:p>
  </w:endnote>
  <w:endnote w:type="continuationSeparator" w:id="0">
    <w:p w14:paraId="5A0C09AD" w14:textId="77777777" w:rsidR="00FA4628" w:rsidRDefault="00FA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23D4" w14:textId="77777777" w:rsidR="000C6811" w:rsidRDefault="000C6811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E3161E" w:rsidRPr="00E3161E">
      <w:rPr>
        <w:rStyle w:val="NagweklubstopkaFranklinGothicDemiCond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3540" w14:textId="77777777" w:rsidR="00FA4628" w:rsidRDefault="00FA4628">
      <w:r>
        <w:separator/>
      </w:r>
    </w:p>
  </w:footnote>
  <w:footnote w:type="continuationSeparator" w:id="0">
    <w:p w14:paraId="47AE6A68" w14:textId="77777777" w:rsidR="00FA4628" w:rsidRDefault="00FA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00D"/>
    <w:multiLevelType w:val="multilevel"/>
    <w:tmpl w:val="D39A41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7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26971C67"/>
    <w:multiLevelType w:val="hybridMultilevel"/>
    <w:tmpl w:val="CC94BF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184"/>
    <w:multiLevelType w:val="hybridMultilevel"/>
    <w:tmpl w:val="913A0B12"/>
    <w:lvl w:ilvl="0" w:tplc="FF5874FE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0FFE"/>
    <w:multiLevelType w:val="hybridMultilevel"/>
    <w:tmpl w:val="0B60B472"/>
    <w:lvl w:ilvl="0" w:tplc="42F0409C">
      <w:start w:val="5"/>
      <w:numFmt w:val="decimal"/>
      <w:lvlText w:val="%1."/>
      <w:lvlJc w:val="left"/>
      <w:pPr>
        <w:ind w:left="3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75D956B5"/>
    <w:multiLevelType w:val="hybridMultilevel"/>
    <w:tmpl w:val="554CDB0C"/>
    <w:lvl w:ilvl="0" w:tplc="FF5874FE">
      <w:start w:val="1"/>
      <w:numFmt w:val="bullet"/>
      <w:lvlText w:val=""/>
      <w:lvlJc w:val="left"/>
      <w:pPr>
        <w:ind w:left="7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8C"/>
    <w:rsid w:val="000C3F8E"/>
    <w:rsid w:val="000C6811"/>
    <w:rsid w:val="000E1318"/>
    <w:rsid w:val="001224E5"/>
    <w:rsid w:val="001704C9"/>
    <w:rsid w:val="00237761"/>
    <w:rsid w:val="00255CC9"/>
    <w:rsid w:val="002C2735"/>
    <w:rsid w:val="002D511D"/>
    <w:rsid w:val="003E6B51"/>
    <w:rsid w:val="00472C3B"/>
    <w:rsid w:val="00473EE8"/>
    <w:rsid w:val="005312DA"/>
    <w:rsid w:val="005C79C3"/>
    <w:rsid w:val="006200EF"/>
    <w:rsid w:val="006B3E79"/>
    <w:rsid w:val="00721717"/>
    <w:rsid w:val="007B28C8"/>
    <w:rsid w:val="008B69E2"/>
    <w:rsid w:val="008E4E9F"/>
    <w:rsid w:val="00973E32"/>
    <w:rsid w:val="009C3791"/>
    <w:rsid w:val="009D3641"/>
    <w:rsid w:val="009F36DB"/>
    <w:rsid w:val="00A408EA"/>
    <w:rsid w:val="00AD6117"/>
    <w:rsid w:val="00B4558C"/>
    <w:rsid w:val="00CF14C7"/>
    <w:rsid w:val="00DB0A81"/>
    <w:rsid w:val="00E3161E"/>
    <w:rsid w:val="00E40D2A"/>
    <w:rsid w:val="00E621CF"/>
    <w:rsid w:val="00F40F78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07804"/>
  <w14:defaultImageDpi w14:val="0"/>
  <w15:docId w15:val="{FD8DC2D3-4B2B-4AAE-BE9D-D0C590E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Pr>
      <w:rFonts w:ascii="Franklin Gothic Demi Cond" w:hAnsi="Franklin Gothic Demi Cond" w:cs="Franklin Gothic Demi Cond"/>
      <w:spacing w:val="20"/>
      <w:sz w:val="23"/>
      <w:szCs w:val="23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Nagwek10">
    <w:name w:val="Nagłówek #1"/>
    <w:basedOn w:val="Nagwek1"/>
    <w:uiPriority w:val="99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Kursywa">
    <w:name w:val="Tekst treści + Kursywa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Kursywa4">
    <w:name w:val="Tekst treści + Kursywa4"/>
    <w:basedOn w:val="Teksttreci"/>
    <w:uiPriority w:val="99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TeksttreciKursywa3">
    <w:name w:val="Tekst treści + Kursywa3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0">
    <w:name w:val="Tekst treści"/>
    <w:basedOn w:val="Teksttreci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TeksttreciPogrubienie2">
    <w:name w:val="Tekst treści + Pogrubienie2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Bezpogrubienia">
    <w:name w:val="Tekst treści (2) + Bez pogrubienia"/>
    <w:basedOn w:val="Teksttreci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styleId="Pogrubienie">
    <w:name w:val="Strong"/>
    <w:aliases w:val="Tekst treści (3) + 11 pt"/>
    <w:basedOn w:val="Teksttreci3"/>
    <w:uiPriority w:val="99"/>
    <w:qFormat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Kursywa2">
    <w:name w:val="Tekst treści + Kursywa2"/>
    <w:basedOn w:val="Teksttreci"/>
    <w:uiPriority w:val="99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TeksttreciKursywa1">
    <w:name w:val="Tekst treści + Kursywa1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21">
    <w:name w:val="Tekst treści2"/>
    <w:basedOn w:val="Teksttreci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before="60" w:after="48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180" w:after="480"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1704C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C7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C79C3"/>
    <w:rPr>
      <w:rFonts w:cs="Microsoft Sans Serif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7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C79C3"/>
    <w:rPr>
      <w:rFonts w:cs="Microsoft Sans Serif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0F78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18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obe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w.lobez.ibip.pl/public/?id=2060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lobe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</dc:creator>
  <cp:keywords/>
  <dc:description/>
  <cp:lastModifiedBy>Magdalena Chechła</cp:lastModifiedBy>
  <cp:revision>4</cp:revision>
  <cp:lastPrinted>2023-02-07T09:15:00Z</cp:lastPrinted>
  <dcterms:created xsi:type="dcterms:W3CDTF">2023-02-07T09:06:00Z</dcterms:created>
  <dcterms:modified xsi:type="dcterms:W3CDTF">2023-02-07T09:44:00Z</dcterms:modified>
</cp:coreProperties>
</file>