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139" w:rsidRDefault="00FF3EB7">
      <w:pPr>
        <w:pStyle w:val="Tytu"/>
        <w:spacing w:after="200" w:line="360" w:lineRule="auto"/>
        <w:rPr>
          <w:sz w:val="40"/>
          <w:szCs w:val="40"/>
        </w:rPr>
      </w:pPr>
      <w:bookmarkStart w:id="0" w:name="_cuckit6qetys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1479713</wp:posOffset>
            </wp:positionH>
            <wp:positionV relativeFrom="paragraph">
              <wp:posOffset>114300</wp:posOffset>
            </wp:positionV>
            <wp:extent cx="2774101" cy="215427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4101" cy="2154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06139" w:rsidRDefault="00206139">
      <w:pPr>
        <w:pStyle w:val="Tytu"/>
        <w:spacing w:after="200" w:line="360" w:lineRule="auto"/>
        <w:rPr>
          <w:sz w:val="40"/>
          <w:szCs w:val="40"/>
        </w:rPr>
      </w:pPr>
      <w:bookmarkStart w:id="1" w:name="_auli1ltospl" w:colFirst="0" w:colLast="0"/>
      <w:bookmarkEnd w:id="1"/>
    </w:p>
    <w:p w:rsidR="00206139" w:rsidRDefault="00206139">
      <w:pPr>
        <w:pStyle w:val="Tytu"/>
        <w:spacing w:after="200" w:line="360" w:lineRule="auto"/>
        <w:rPr>
          <w:sz w:val="40"/>
          <w:szCs w:val="40"/>
        </w:rPr>
      </w:pPr>
      <w:bookmarkStart w:id="2" w:name="_5dugwc64at70" w:colFirst="0" w:colLast="0"/>
      <w:bookmarkEnd w:id="2"/>
    </w:p>
    <w:p w:rsidR="00206139" w:rsidRDefault="00206139">
      <w:pPr>
        <w:pStyle w:val="Tytu"/>
        <w:spacing w:after="200" w:line="360" w:lineRule="auto"/>
        <w:rPr>
          <w:sz w:val="40"/>
          <w:szCs w:val="40"/>
        </w:rPr>
      </w:pPr>
      <w:bookmarkStart w:id="3" w:name="_ysumlq7cv63d" w:colFirst="0" w:colLast="0"/>
      <w:bookmarkEnd w:id="3"/>
    </w:p>
    <w:p w:rsidR="00206139" w:rsidRDefault="00FF3EB7">
      <w:pPr>
        <w:pStyle w:val="Tytu"/>
        <w:spacing w:after="200" w:line="360" w:lineRule="auto"/>
        <w:rPr>
          <w:sz w:val="40"/>
          <w:szCs w:val="40"/>
        </w:rPr>
      </w:pPr>
      <w:bookmarkStart w:id="4" w:name="_wk5sfn8wav4q" w:colFirst="0" w:colLast="0"/>
      <w:bookmarkEnd w:id="4"/>
      <w:r>
        <w:rPr>
          <w:sz w:val="40"/>
          <w:szCs w:val="40"/>
        </w:rPr>
        <w:t xml:space="preserve">Startuje druga edycja Zachodniopomorskich </w:t>
      </w:r>
      <w:proofErr w:type="spellStart"/>
      <w:r>
        <w:rPr>
          <w:sz w:val="40"/>
          <w:szCs w:val="40"/>
        </w:rPr>
        <w:t>RoboCampów</w:t>
      </w:r>
      <w:proofErr w:type="spellEnd"/>
      <w:r>
        <w:rPr>
          <w:sz w:val="40"/>
          <w:szCs w:val="40"/>
        </w:rPr>
        <w:t xml:space="preserve"> online. Rekrutacja już trwa</w:t>
      </w:r>
    </w:p>
    <w:p w:rsidR="00206139" w:rsidRDefault="00FF3EB7">
      <w:pPr>
        <w:spacing w:after="200" w:line="360" w:lineRule="auto"/>
        <w:jc w:val="both"/>
        <w:rPr>
          <w:highlight w:val="white"/>
        </w:rPr>
      </w:pPr>
      <w:r>
        <w:rPr>
          <w:b/>
          <w:highlight w:val="white"/>
        </w:rPr>
        <w:t xml:space="preserve">15 lipca </w:t>
      </w:r>
      <w:r w:rsidR="00972D22">
        <w:rPr>
          <w:b/>
          <w:highlight w:val="white"/>
        </w:rPr>
        <w:t>rozpocznie się</w:t>
      </w:r>
      <w:r>
        <w:rPr>
          <w:b/>
          <w:highlight w:val="white"/>
        </w:rPr>
        <w:t xml:space="preserve"> druga edycja Zachodniopomorskich </w:t>
      </w:r>
      <w:proofErr w:type="spellStart"/>
      <w:r>
        <w:rPr>
          <w:b/>
          <w:highlight w:val="white"/>
        </w:rPr>
        <w:t>RoboCampów</w:t>
      </w:r>
      <w:proofErr w:type="spellEnd"/>
      <w:r>
        <w:rPr>
          <w:b/>
          <w:highlight w:val="white"/>
        </w:rPr>
        <w:t>, czyli bezpłatnych warsztatów online z programowania dla młodzieży z terenu województwa zachodniopomorskiego. Program, organizowany w ramach projektu "Pomorze Zachodnie - gdzie biznes łączy się z nauką", został zainicjowany przez Marszałka Województwa</w:t>
      </w:r>
      <w:r w:rsidR="00972D22">
        <w:rPr>
          <w:b/>
          <w:highlight w:val="white"/>
        </w:rPr>
        <w:t xml:space="preserve"> </w:t>
      </w:r>
      <w:r>
        <w:rPr>
          <w:b/>
          <w:highlight w:val="white"/>
        </w:rPr>
        <w:t xml:space="preserve">Olgierda </w:t>
      </w:r>
      <w:proofErr w:type="spellStart"/>
      <w:r>
        <w:rPr>
          <w:b/>
          <w:highlight w:val="white"/>
        </w:rPr>
        <w:t>Geblewicza</w:t>
      </w:r>
      <w:proofErr w:type="spellEnd"/>
      <w:r>
        <w:rPr>
          <w:b/>
          <w:highlight w:val="white"/>
        </w:rPr>
        <w:t xml:space="preserve"> i jest finansowany ze środków Unii Europejskiej. W pierwszej edycji wzięło udział ponad 200 uczestników.</w:t>
      </w:r>
    </w:p>
    <w:p w:rsidR="00972D22" w:rsidRDefault="00FF3EB7">
      <w:pPr>
        <w:spacing w:after="200" w:line="360" w:lineRule="auto"/>
        <w:jc w:val="both"/>
        <w:rPr>
          <w:highlight w:val="white"/>
        </w:rPr>
      </w:pPr>
      <w:r>
        <w:rPr>
          <w:highlight w:val="white"/>
        </w:rPr>
        <w:t xml:space="preserve">Pierwsza edycja Zachodniopomorskich </w:t>
      </w:r>
      <w:proofErr w:type="spellStart"/>
      <w:r>
        <w:rPr>
          <w:highlight w:val="white"/>
        </w:rPr>
        <w:t>RoboCampów</w:t>
      </w:r>
      <w:proofErr w:type="spellEnd"/>
      <w:r w:rsidR="00972D22">
        <w:rPr>
          <w:highlight w:val="white"/>
        </w:rPr>
        <w:t xml:space="preserve"> cieszyła się tak ogromnym zainteresowaniem, że </w:t>
      </w:r>
      <w:r w:rsidR="00242A08">
        <w:rPr>
          <w:highlight w:val="white"/>
        </w:rPr>
        <w:t xml:space="preserve">jeszcze przed jej zakończeniem </w:t>
      </w:r>
      <w:r w:rsidR="00972D22">
        <w:rPr>
          <w:highlight w:val="white"/>
        </w:rPr>
        <w:t>podj</w:t>
      </w:r>
      <w:r w:rsidR="00242A08">
        <w:rPr>
          <w:highlight w:val="white"/>
        </w:rPr>
        <w:t>ęto</w:t>
      </w:r>
      <w:r w:rsidR="00972D22">
        <w:rPr>
          <w:highlight w:val="white"/>
        </w:rPr>
        <w:t xml:space="preserve"> decyzję o </w:t>
      </w:r>
      <w:r w:rsidR="001E0EE0">
        <w:rPr>
          <w:highlight w:val="white"/>
        </w:rPr>
        <w:t>organizacji drugiej tury z jeszcze większą ilość miejs</w:t>
      </w:r>
      <w:bookmarkStart w:id="5" w:name="_GoBack"/>
      <w:bookmarkEnd w:id="5"/>
      <w:r w:rsidR="001E0EE0">
        <w:rPr>
          <w:highlight w:val="white"/>
        </w:rPr>
        <w:t>c.</w:t>
      </w:r>
      <w:r w:rsidR="00242A08">
        <w:rPr>
          <w:highlight w:val="white"/>
        </w:rPr>
        <w:t xml:space="preserve"> Zajęcia z programowania odbywają się online. I są bezpłatne! Jak się na nie zapisać? P</w:t>
      </w:r>
      <w:r w:rsidR="00972D22">
        <w:rPr>
          <w:highlight w:val="white"/>
        </w:rPr>
        <w:t>oprze</w:t>
      </w:r>
      <w:r w:rsidR="00242A08">
        <w:rPr>
          <w:highlight w:val="white"/>
        </w:rPr>
        <w:t>z</w:t>
      </w:r>
      <w:r w:rsidR="00972D22">
        <w:rPr>
          <w:highlight w:val="white"/>
        </w:rPr>
        <w:t xml:space="preserve"> stronę internetową </w:t>
      </w:r>
      <w:hyperlink r:id="rId5">
        <w:r w:rsidR="00972D22">
          <w:rPr>
            <w:color w:val="1155CC"/>
            <w:highlight w:val="white"/>
            <w:u w:val="single"/>
          </w:rPr>
          <w:t>www.zachodniopomorskierobocampy.pl</w:t>
        </w:r>
      </w:hyperlink>
      <w:r w:rsidR="00242A08">
        <w:rPr>
          <w:highlight w:val="white"/>
        </w:rPr>
        <w:t xml:space="preserve"> gdzie trwa rejestracja </w:t>
      </w:r>
      <w:r w:rsidR="00972D22">
        <w:rPr>
          <w:highlight w:val="white"/>
        </w:rPr>
        <w:t>na kursy</w:t>
      </w:r>
      <w:r w:rsidR="00A56294">
        <w:rPr>
          <w:highlight w:val="white"/>
        </w:rPr>
        <w:t>, które rozpoczną się 15 lipca</w:t>
      </w:r>
      <w:r w:rsidR="00963188">
        <w:rPr>
          <w:highlight w:val="white"/>
        </w:rPr>
        <w:t xml:space="preserve">. </w:t>
      </w:r>
      <w:r w:rsidR="00972D22">
        <w:rPr>
          <w:highlight w:val="white"/>
        </w:rPr>
        <w:t>Patronat medialny nad akcją edukacyjną dedykowaną nastoletnim mieszkańcom Pomorza Zachodniego objęło Radio Eska.</w:t>
      </w:r>
    </w:p>
    <w:p w:rsidR="00206139" w:rsidRDefault="00963188">
      <w:pPr>
        <w:spacing w:after="200" w:line="360" w:lineRule="auto"/>
        <w:jc w:val="both"/>
        <w:rPr>
          <w:highlight w:val="white"/>
        </w:rPr>
      </w:pPr>
      <w:r>
        <w:rPr>
          <w:highlight w:val="white"/>
        </w:rPr>
        <w:t xml:space="preserve">Skąd pomysł na </w:t>
      </w:r>
      <w:proofErr w:type="spellStart"/>
      <w:r>
        <w:rPr>
          <w:highlight w:val="white"/>
        </w:rPr>
        <w:t>RoboCampy</w:t>
      </w:r>
      <w:proofErr w:type="spellEnd"/>
      <w:r>
        <w:rPr>
          <w:highlight w:val="white"/>
        </w:rPr>
        <w:t xml:space="preserve">? </w:t>
      </w:r>
      <w:r w:rsidR="00FF3EB7">
        <w:rPr>
          <w:highlight w:val="white"/>
        </w:rPr>
        <w:t xml:space="preserve">Wszechogarniająca cyfryzacja i zapotrzebowanie na wyspecjalizowanych pracowników sprawiają, że rynek IT uznawany jest za najbardziej perspektywiczny. Tendencja ta sprawia, że nauka programowania staje się coraz bardziej popularna. </w:t>
      </w:r>
      <w:r>
        <w:rPr>
          <w:highlight w:val="white"/>
        </w:rPr>
        <w:t xml:space="preserve">Dlatego </w:t>
      </w:r>
      <w:r w:rsidR="00FF3EB7">
        <w:rPr>
          <w:highlight w:val="white"/>
        </w:rPr>
        <w:t>Marszał</w:t>
      </w:r>
      <w:r>
        <w:rPr>
          <w:highlight w:val="white"/>
        </w:rPr>
        <w:t>ek</w:t>
      </w:r>
      <w:r w:rsidR="00FF3EB7">
        <w:rPr>
          <w:highlight w:val="white"/>
        </w:rPr>
        <w:t xml:space="preserve"> Województwa Zachodniopomorskiego Olgierd </w:t>
      </w:r>
      <w:proofErr w:type="spellStart"/>
      <w:r w:rsidR="00FF3EB7">
        <w:rPr>
          <w:highlight w:val="white"/>
        </w:rPr>
        <w:t>Geblewicz</w:t>
      </w:r>
      <w:proofErr w:type="spellEnd"/>
      <w:r>
        <w:rPr>
          <w:highlight w:val="white"/>
        </w:rPr>
        <w:t xml:space="preserve"> podjął inicjatywę, by </w:t>
      </w:r>
      <w:r w:rsidR="00FF3EB7">
        <w:rPr>
          <w:highlight w:val="white"/>
        </w:rPr>
        <w:t xml:space="preserve">młodzież z </w:t>
      </w:r>
      <w:r>
        <w:rPr>
          <w:highlight w:val="white"/>
        </w:rPr>
        <w:t xml:space="preserve">regionu </w:t>
      </w:r>
      <w:r w:rsidR="00FF3EB7">
        <w:rPr>
          <w:highlight w:val="white"/>
        </w:rPr>
        <w:t>zyskała równe szanse zdobycia programistycznej wiedzy w trakcie bezpłatnych warsztatów online.</w:t>
      </w:r>
    </w:p>
    <w:p w:rsidR="00206139" w:rsidRDefault="00FF3EB7">
      <w:pPr>
        <w:spacing w:after="200" w:line="360" w:lineRule="auto"/>
        <w:jc w:val="both"/>
        <w:rPr>
          <w:highlight w:val="white"/>
        </w:rPr>
      </w:pPr>
      <w:r>
        <w:rPr>
          <w:highlight w:val="white"/>
        </w:rPr>
        <w:t xml:space="preserve">Do programu, w pierwszej edycji, zgłosiło się ponad 200 uczniów i uczennic szkół ponadpodstawowych, którzy uczyli się kodowania i rozwijali swoje umiejętności cyfrowe m.in. </w:t>
      </w:r>
      <w:r>
        <w:rPr>
          <w:highlight w:val="white"/>
        </w:rPr>
        <w:lastRenderedPageBreak/>
        <w:t xml:space="preserve">w takich językach programowania jak </w:t>
      </w:r>
      <w:proofErr w:type="spellStart"/>
      <w:r>
        <w:rPr>
          <w:highlight w:val="white"/>
        </w:rPr>
        <w:t>Python</w:t>
      </w:r>
      <w:proofErr w:type="spellEnd"/>
      <w:r>
        <w:rPr>
          <w:highlight w:val="white"/>
        </w:rPr>
        <w:t xml:space="preserve"> czy C#, poznawali zasady tworzenia i administrowania bazami danych i język SQL lub zdobywali wiedzę o budowaniu stron internetowych. O warstwę merytoryczną zajęć i ich prowadzenie zadbała największa w Polsce szkoła programowania dla dzieci i młodzieży, Giganci Programowania.</w:t>
      </w:r>
    </w:p>
    <w:p w:rsidR="00963188" w:rsidRDefault="00963188">
      <w:pPr>
        <w:spacing w:after="200" w:line="360" w:lineRule="auto"/>
        <w:jc w:val="both"/>
        <w:rPr>
          <w:highlight w:val="white"/>
        </w:rPr>
      </w:pPr>
      <w:r>
        <w:rPr>
          <w:highlight w:val="white"/>
        </w:rPr>
        <w:t xml:space="preserve">Frekwencja, ale przede wszystkim zadowolenie uczestników z poziomu nauczania oraz zdobytej wiedzy, potwierdzają, że Zachodniopomorskiego </w:t>
      </w:r>
      <w:proofErr w:type="spellStart"/>
      <w:r>
        <w:rPr>
          <w:highlight w:val="white"/>
        </w:rPr>
        <w:t>RoboCampy</w:t>
      </w:r>
      <w:proofErr w:type="spellEnd"/>
      <w:r>
        <w:rPr>
          <w:highlight w:val="white"/>
        </w:rPr>
        <w:t xml:space="preserve"> są świetną inicjatywą.</w:t>
      </w:r>
    </w:p>
    <w:p w:rsidR="009E3792" w:rsidRDefault="00FF3EB7">
      <w:pPr>
        <w:spacing w:after="200" w:line="360" w:lineRule="auto"/>
        <w:jc w:val="both"/>
        <w:rPr>
          <w:i/>
          <w:highlight w:val="white"/>
        </w:rPr>
      </w:pPr>
      <w:r>
        <w:rPr>
          <w:highlight w:val="white"/>
        </w:rPr>
        <w:br/>
      </w:r>
      <w:r w:rsidR="00963188">
        <w:rPr>
          <w:highlight w:val="white"/>
        </w:rPr>
        <w:t xml:space="preserve">- </w:t>
      </w:r>
      <w:r>
        <w:rPr>
          <w:i/>
          <w:highlight w:val="white"/>
        </w:rPr>
        <w:t xml:space="preserve">Bardzo ucieszyły mnie wiadomości o dużym zainteresowaniu Zachodniopomorskimi </w:t>
      </w:r>
      <w:proofErr w:type="spellStart"/>
      <w:r>
        <w:rPr>
          <w:i/>
          <w:highlight w:val="white"/>
        </w:rPr>
        <w:t>RoboCampami</w:t>
      </w:r>
      <w:proofErr w:type="spellEnd"/>
      <w:r>
        <w:rPr>
          <w:i/>
          <w:highlight w:val="white"/>
        </w:rPr>
        <w:t>. Uczestniczyli w nich także mieszkańcy małych gmin, gdzie dostęp do tego rodzaju zajęć jest utrudniony. To ważne, by wszyscy młodzi, zdolni ludzie z naszego regionu mogli skorzystać z oferty bezpłatnych kursów programistycznych</w:t>
      </w:r>
      <w:r w:rsidR="009E3792">
        <w:rPr>
          <w:i/>
          <w:highlight w:val="white"/>
        </w:rPr>
        <w:t xml:space="preserve"> -</w:t>
      </w:r>
      <w:r w:rsidR="009E3792" w:rsidRPr="009E3792">
        <w:rPr>
          <w:highlight w:val="white"/>
        </w:rPr>
        <w:t xml:space="preserve"> podkreśla </w:t>
      </w:r>
      <w:r w:rsidR="009E3792">
        <w:rPr>
          <w:highlight w:val="white"/>
        </w:rPr>
        <w:t xml:space="preserve">marszałek </w:t>
      </w:r>
      <w:r w:rsidR="009E3792" w:rsidRPr="009E3792">
        <w:rPr>
          <w:b/>
          <w:highlight w:val="white"/>
        </w:rPr>
        <w:t xml:space="preserve">Olgierd </w:t>
      </w:r>
      <w:proofErr w:type="spellStart"/>
      <w:r w:rsidR="009E3792" w:rsidRPr="009E3792">
        <w:rPr>
          <w:b/>
          <w:highlight w:val="white"/>
        </w:rPr>
        <w:t>Geblewicz</w:t>
      </w:r>
      <w:proofErr w:type="spellEnd"/>
      <w:r w:rsidR="009E3792">
        <w:rPr>
          <w:highlight w:val="white"/>
        </w:rPr>
        <w:t xml:space="preserve">. - </w:t>
      </w:r>
      <w:r w:rsidR="009E3792" w:rsidRPr="005707D6">
        <w:rPr>
          <w:i/>
          <w:highlight w:val="white"/>
        </w:rPr>
        <w:t xml:space="preserve">Zachęcam do udziału w kolejnej edycji </w:t>
      </w:r>
      <w:proofErr w:type="spellStart"/>
      <w:r w:rsidR="009E3792" w:rsidRPr="005707D6">
        <w:rPr>
          <w:i/>
          <w:highlight w:val="white"/>
        </w:rPr>
        <w:t>RoboCampów</w:t>
      </w:r>
      <w:proofErr w:type="spellEnd"/>
      <w:r w:rsidR="009E3792" w:rsidRPr="005707D6">
        <w:rPr>
          <w:i/>
          <w:highlight w:val="white"/>
        </w:rPr>
        <w:t>. To szansa na zdobycie dodatkowych kompetencj</w:t>
      </w:r>
      <w:r w:rsidR="005707D6">
        <w:rPr>
          <w:i/>
          <w:highlight w:val="white"/>
        </w:rPr>
        <w:t xml:space="preserve">i i </w:t>
      </w:r>
      <w:r w:rsidR="009E3792" w:rsidRPr="005707D6">
        <w:rPr>
          <w:i/>
          <w:highlight w:val="white"/>
        </w:rPr>
        <w:t>ciekaw</w:t>
      </w:r>
      <w:r w:rsidR="005707D6">
        <w:rPr>
          <w:i/>
          <w:highlight w:val="white"/>
        </w:rPr>
        <w:t>y</w:t>
      </w:r>
      <w:r w:rsidR="009E3792" w:rsidRPr="005707D6">
        <w:rPr>
          <w:i/>
          <w:highlight w:val="white"/>
        </w:rPr>
        <w:t xml:space="preserve"> pomysł na spędzenie kilku wakacyjnych dni</w:t>
      </w:r>
      <w:r w:rsidR="005707D6" w:rsidRPr="005707D6">
        <w:rPr>
          <w:i/>
          <w:highlight w:val="white"/>
        </w:rPr>
        <w:t>.</w:t>
      </w:r>
    </w:p>
    <w:p w:rsidR="00206139" w:rsidRDefault="005707D6">
      <w:pPr>
        <w:spacing w:after="200" w:line="360" w:lineRule="auto"/>
        <w:jc w:val="both"/>
        <w:rPr>
          <w:highlight w:val="white"/>
        </w:rPr>
      </w:pPr>
      <w:r>
        <w:rPr>
          <w:highlight w:val="white"/>
        </w:rPr>
        <w:t xml:space="preserve">W </w:t>
      </w:r>
      <w:r w:rsidR="00FF3EB7">
        <w:rPr>
          <w:highlight w:val="white"/>
        </w:rPr>
        <w:t>bezpłatnych warsztatach</w:t>
      </w:r>
      <w:r>
        <w:rPr>
          <w:highlight w:val="white"/>
        </w:rPr>
        <w:t xml:space="preserve"> mogą wziąć udział uczniowie </w:t>
      </w:r>
      <w:r w:rsidR="00056823">
        <w:rPr>
          <w:highlight w:val="white"/>
        </w:rPr>
        <w:t xml:space="preserve">szkół ponadpodstawowych </w:t>
      </w:r>
      <w:r>
        <w:rPr>
          <w:highlight w:val="white"/>
        </w:rPr>
        <w:t xml:space="preserve">w wieku 14-19 lat, </w:t>
      </w:r>
      <w:r w:rsidR="00FF3EB7">
        <w:rPr>
          <w:highlight w:val="white"/>
        </w:rPr>
        <w:t>mieszkańc</w:t>
      </w:r>
      <w:r>
        <w:rPr>
          <w:highlight w:val="white"/>
        </w:rPr>
        <w:t>y</w:t>
      </w:r>
      <w:r w:rsidR="00FF3EB7">
        <w:rPr>
          <w:highlight w:val="white"/>
        </w:rPr>
        <w:t xml:space="preserve"> województwa zachodniopomorskiego</w:t>
      </w:r>
      <w:r>
        <w:rPr>
          <w:highlight w:val="white"/>
        </w:rPr>
        <w:t>.</w:t>
      </w:r>
    </w:p>
    <w:p w:rsidR="00206139" w:rsidRDefault="00FF3EB7" w:rsidP="00FF3EB7">
      <w:pPr>
        <w:spacing w:after="200" w:line="360" w:lineRule="auto"/>
        <w:rPr>
          <w:highlight w:val="white"/>
        </w:rPr>
      </w:pPr>
      <w:r>
        <w:rPr>
          <w:highlight w:val="white"/>
        </w:rPr>
        <w:t xml:space="preserve">Szczegóły akcji oraz zapisy dostępne się na stronie internetowej wydarzenia </w:t>
      </w:r>
      <w:hyperlink r:id="rId6">
        <w:r>
          <w:rPr>
            <w:color w:val="1155CC"/>
            <w:highlight w:val="white"/>
            <w:u w:val="single"/>
          </w:rPr>
          <w:t>www.zachodniopomorskierobocampy.pl</w:t>
        </w:r>
      </w:hyperlink>
      <w:r>
        <w:rPr>
          <w:highlight w:val="white"/>
        </w:rPr>
        <w:t xml:space="preserve"> i </w:t>
      </w:r>
      <w:hyperlink r:id="rId7" w:tgtFrame="_blank" w:history="1">
        <w:r>
          <w:rPr>
            <w:rStyle w:val="Hipercze"/>
            <w:color w:val="000000"/>
            <w:bdr w:val="none" w:sz="0" w:space="0" w:color="auto" w:frame="1"/>
            <w:shd w:val="clear" w:color="auto" w:fill="FFFFFF"/>
          </w:rPr>
          <w:t>https://www.szkolazgigantami.pl/zachodniopomorskie</w:t>
        </w:r>
      </w:hyperlink>
      <w:r>
        <w:t xml:space="preserve"> </w:t>
      </w:r>
    </w:p>
    <w:p w:rsidR="00206139" w:rsidRDefault="00206139">
      <w:pPr>
        <w:spacing w:after="200" w:line="360" w:lineRule="auto"/>
        <w:jc w:val="both"/>
      </w:pPr>
    </w:p>
    <w:p w:rsidR="00206139" w:rsidRDefault="00206139"/>
    <w:sectPr w:rsidR="0020613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39"/>
    <w:rsid w:val="00056823"/>
    <w:rsid w:val="0013167F"/>
    <w:rsid w:val="00194E9D"/>
    <w:rsid w:val="001E0EE0"/>
    <w:rsid w:val="00204595"/>
    <w:rsid w:val="00206139"/>
    <w:rsid w:val="00242A08"/>
    <w:rsid w:val="005707D6"/>
    <w:rsid w:val="00963188"/>
    <w:rsid w:val="00972D22"/>
    <w:rsid w:val="009E3792"/>
    <w:rsid w:val="00A562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AA99"/>
  <w15:docId w15:val="{B9CD4BE0-48F1-4474-BD44-72E306B3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semiHidden/>
    <w:unhideWhenUsed/>
    <w:rsid w:val="00FF3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zkolazgigantami.pl/zachodniopomorsk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chodniopomorskierobocampy.pl" TargetMode="External"/><Relationship Id="rId5" Type="http://schemas.openxmlformats.org/officeDocument/2006/relationships/hyperlink" Target="http://www.zachodniopomorskierobocampy.pl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Maciejewski</dc:creator>
  <cp:lastModifiedBy>Magdalena Samul-Szerwińska</cp:lastModifiedBy>
  <cp:revision>9</cp:revision>
  <dcterms:created xsi:type="dcterms:W3CDTF">2023-07-10T07:44:00Z</dcterms:created>
  <dcterms:modified xsi:type="dcterms:W3CDTF">2023-07-10T09:45:00Z</dcterms:modified>
</cp:coreProperties>
</file>