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C0C4" w14:textId="0A055D31" w:rsidR="00A0562D" w:rsidRPr="00A0562D" w:rsidRDefault="002C1CCF" w:rsidP="00A0562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</w:t>
      </w:r>
    </w:p>
    <w:p w14:paraId="155892B6" w14:textId="0200FB05" w:rsidR="00A0562D" w:rsidRDefault="00A0562D" w:rsidP="00A0562D">
      <w:pPr>
        <w:jc w:val="center"/>
        <w:rPr>
          <w:rFonts w:cs="Arial"/>
          <w:b/>
          <w:sz w:val="32"/>
          <w:szCs w:val="32"/>
        </w:rPr>
      </w:pPr>
    </w:p>
    <w:p w14:paraId="7AAA8EB2" w14:textId="77777777" w:rsidR="00A0562D" w:rsidRDefault="00A0562D" w:rsidP="00A0562D">
      <w:pPr>
        <w:jc w:val="center"/>
        <w:rPr>
          <w:rFonts w:cs="Arial"/>
          <w:b/>
          <w:sz w:val="32"/>
          <w:szCs w:val="32"/>
        </w:rPr>
      </w:pPr>
    </w:p>
    <w:p w14:paraId="0D722805" w14:textId="4009A321" w:rsidR="00A0562D" w:rsidRPr="00A0562D" w:rsidRDefault="00A0562D" w:rsidP="00A0562D">
      <w:pPr>
        <w:jc w:val="center"/>
        <w:rPr>
          <w:rFonts w:cs="Arial"/>
          <w:sz w:val="32"/>
          <w:szCs w:val="32"/>
        </w:rPr>
      </w:pPr>
      <w:r w:rsidRPr="00A0562D">
        <w:rPr>
          <w:b/>
          <w:noProof/>
        </w:rPr>
        <w:drawing>
          <wp:inline distT="0" distB="0" distL="0" distR="0" wp14:anchorId="4CC402D4" wp14:editId="44DC961D">
            <wp:extent cx="1409700" cy="1533525"/>
            <wp:effectExtent l="0" t="0" r="0" b="9525"/>
            <wp:docPr id="1" name="Obraz 1" descr="herb Powiatu Łobeskiego" title="herb Powiatu Łobe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Powiatu Łobeskiego" title="herb Powiatu Łobe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58EE2" w14:textId="290EF7CA" w:rsidR="00FD676A" w:rsidRDefault="00FD676A" w:rsidP="00A0562D">
      <w:pPr>
        <w:jc w:val="center"/>
        <w:rPr>
          <w:rFonts w:cs="Arial"/>
          <w:sz w:val="32"/>
          <w:szCs w:val="32"/>
        </w:rPr>
      </w:pPr>
    </w:p>
    <w:p w14:paraId="3E44D248" w14:textId="77777777" w:rsidR="00A0562D" w:rsidRPr="00711D09" w:rsidRDefault="00A0562D" w:rsidP="00711D09">
      <w:pPr>
        <w:rPr>
          <w:rFonts w:asciiTheme="minorHAnsi" w:hAnsiTheme="minorHAnsi" w:cstheme="minorHAnsi"/>
          <w:sz w:val="32"/>
          <w:szCs w:val="32"/>
        </w:rPr>
      </w:pPr>
    </w:p>
    <w:p w14:paraId="60E77281" w14:textId="77777777" w:rsidR="002C489E" w:rsidRPr="00711D09" w:rsidRDefault="002C489E" w:rsidP="00711D09">
      <w:pPr>
        <w:rPr>
          <w:rFonts w:asciiTheme="minorHAnsi" w:hAnsiTheme="minorHAnsi" w:cstheme="minorHAnsi"/>
          <w:sz w:val="28"/>
          <w:szCs w:val="28"/>
        </w:rPr>
      </w:pPr>
    </w:p>
    <w:p w14:paraId="76D66183" w14:textId="785FE47D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11D09">
        <w:rPr>
          <w:rFonts w:asciiTheme="minorHAnsi" w:hAnsiTheme="minorHAnsi" w:cstheme="minorHAnsi"/>
          <w:b/>
          <w:sz w:val="32"/>
          <w:szCs w:val="32"/>
        </w:rPr>
        <w:t>Sprawozdanie z realizacji Programu Współpracy Powiatu</w:t>
      </w:r>
      <w:r w:rsidR="00711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1D09">
        <w:rPr>
          <w:rFonts w:asciiTheme="minorHAnsi" w:hAnsiTheme="minorHAnsi" w:cstheme="minorHAnsi"/>
          <w:b/>
          <w:sz w:val="32"/>
          <w:szCs w:val="32"/>
        </w:rPr>
        <w:t>Łobeskiego z organizacjami pozarządowymi oraz podmiotami</w:t>
      </w:r>
      <w:r w:rsidR="00711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1D09">
        <w:rPr>
          <w:rFonts w:asciiTheme="minorHAnsi" w:hAnsiTheme="minorHAnsi" w:cstheme="minorHAnsi"/>
          <w:b/>
          <w:sz w:val="32"/>
          <w:szCs w:val="32"/>
        </w:rPr>
        <w:t>wymienionymi w art. 3 ust. 3 ustawy o działalności pożytku</w:t>
      </w:r>
      <w:r w:rsidR="00711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1D09">
        <w:rPr>
          <w:rFonts w:asciiTheme="minorHAnsi" w:hAnsiTheme="minorHAnsi" w:cstheme="minorHAnsi"/>
          <w:b/>
          <w:sz w:val="32"/>
          <w:szCs w:val="32"/>
        </w:rPr>
        <w:t>publicznego i o wolontariacie za 202</w:t>
      </w:r>
      <w:r w:rsidR="00E84882">
        <w:rPr>
          <w:rFonts w:asciiTheme="minorHAnsi" w:hAnsiTheme="minorHAnsi" w:cstheme="minorHAnsi"/>
          <w:b/>
          <w:sz w:val="32"/>
          <w:szCs w:val="32"/>
        </w:rPr>
        <w:t>4</w:t>
      </w:r>
      <w:r w:rsidRPr="00711D09">
        <w:rPr>
          <w:rFonts w:asciiTheme="minorHAnsi" w:hAnsiTheme="minorHAnsi" w:cstheme="minorHAnsi"/>
          <w:b/>
          <w:sz w:val="32"/>
          <w:szCs w:val="32"/>
        </w:rPr>
        <w:t xml:space="preserve"> r.  </w:t>
      </w:r>
    </w:p>
    <w:p w14:paraId="5A725E3C" w14:textId="7096098C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46F93353" w14:textId="6132CD8B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50437E4" w14:textId="3DE12355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1155750" w14:textId="2AC34CF7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16C5C5A" w14:textId="551FA5A6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A22B54C" w14:textId="6091FAA0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B48BA0B" w14:textId="101623BF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C661181" w14:textId="32BA67C4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42BA53E" w14:textId="096F099A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3D016C4" w14:textId="07342352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63BB78F" w14:textId="6BFDE0AF" w:rsidR="00D90208" w:rsidRPr="00711D09" w:rsidRDefault="00D90208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5A17D9B" w14:textId="77777777" w:rsidR="00D90208" w:rsidRPr="00711D09" w:rsidRDefault="00D90208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2B1EC42" w14:textId="147E9DA2" w:rsidR="002C489E" w:rsidRPr="00EE1077" w:rsidRDefault="00A0562D" w:rsidP="00EE1077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11D09">
        <w:rPr>
          <w:rFonts w:asciiTheme="minorHAnsi" w:hAnsiTheme="minorHAnsi" w:cstheme="minorHAnsi"/>
          <w:b/>
          <w:sz w:val="28"/>
          <w:szCs w:val="28"/>
        </w:rPr>
        <w:t xml:space="preserve">Łobez, </w:t>
      </w:r>
      <w:r w:rsidR="00E16DFF">
        <w:rPr>
          <w:rFonts w:asciiTheme="minorHAnsi" w:hAnsiTheme="minorHAnsi" w:cstheme="minorHAnsi"/>
          <w:b/>
          <w:sz w:val="28"/>
          <w:szCs w:val="28"/>
        </w:rPr>
        <w:t>maj</w:t>
      </w:r>
      <w:r w:rsidR="00F33F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1D09">
        <w:rPr>
          <w:rFonts w:asciiTheme="minorHAnsi" w:hAnsiTheme="minorHAnsi" w:cstheme="minorHAnsi"/>
          <w:b/>
          <w:sz w:val="28"/>
          <w:szCs w:val="28"/>
        </w:rPr>
        <w:t>202</w:t>
      </w:r>
      <w:r w:rsidR="00E84882">
        <w:rPr>
          <w:rFonts w:asciiTheme="minorHAnsi" w:hAnsiTheme="minorHAnsi" w:cstheme="minorHAnsi"/>
          <w:b/>
          <w:sz w:val="28"/>
          <w:szCs w:val="28"/>
        </w:rPr>
        <w:t>5</w:t>
      </w:r>
      <w:r w:rsidRPr="00711D09">
        <w:rPr>
          <w:rFonts w:asciiTheme="minorHAnsi" w:hAnsiTheme="minorHAnsi" w:cstheme="minorHAnsi"/>
          <w:b/>
          <w:sz w:val="28"/>
          <w:szCs w:val="28"/>
        </w:rPr>
        <w:t xml:space="preserve"> r. </w:t>
      </w:r>
    </w:p>
    <w:p w14:paraId="3FB76868" w14:textId="28EDDF94" w:rsidR="00EE1077" w:rsidRPr="00621C3B" w:rsidRDefault="00F00079" w:rsidP="00621C3B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lastRenderedPageBreak/>
        <w:tab/>
      </w:r>
      <w:r w:rsidR="00B26F7D" w:rsidRPr="00621C3B">
        <w:rPr>
          <w:rFonts w:asciiTheme="minorHAnsi" w:hAnsiTheme="minorHAnsi" w:cstheme="minorHAnsi"/>
        </w:rPr>
        <w:t>W roku 20</w:t>
      </w:r>
      <w:r w:rsidR="009514C5" w:rsidRPr="00621C3B">
        <w:rPr>
          <w:rFonts w:asciiTheme="minorHAnsi" w:hAnsiTheme="minorHAnsi" w:cstheme="minorHAnsi"/>
        </w:rPr>
        <w:t>2</w:t>
      </w:r>
      <w:r w:rsidR="00E84882">
        <w:rPr>
          <w:rFonts w:asciiTheme="minorHAnsi" w:hAnsiTheme="minorHAnsi" w:cstheme="minorHAnsi"/>
        </w:rPr>
        <w:t>4</w:t>
      </w:r>
      <w:r w:rsidR="002C489E" w:rsidRPr="00621C3B">
        <w:rPr>
          <w:rFonts w:asciiTheme="minorHAnsi" w:hAnsiTheme="minorHAnsi" w:cstheme="minorHAnsi"/>
        </w:rPr>
        <w:t xml:space="preserve"> </w:t>
      </w:r>
      <w:r w:rsidR="00156680" w:rsidRPr="00621C3B">
        <w:rPr>
          <w:rFonts w:asciiTheme="minorHAnsi" w:hAnsiTheme="minorHAnsi" w:cstheme="minorHAnsi"/>
        </w:rPr>
        <w:t xml:space="preserve">w ramach Programu </w:t>
      </w:r>
      <w:r w:rsidR="002C489E" w:rsidRPr="00621C3B">
        <w:rPr>
          <w:rFonts w:asciiTheme="minorHAnsi" w:hAnsiTheme="minorHAnsi" w:cstheme="minorHAnsi"/>
        </w:rPr>
        <w:t>Współpracy Powiatu Łobeskiego z organizacjami pozarządowymi oraz podmiotami wymienionymi w art. 3 ust. 3 ustawy o działalności pożytku publicznego i o wolontariacie</w:t>
      </w:r>
      <w:r w:rsidR="00156680" w:rsidRPr="00621C3B">
        <w:rPr>
          <w:rFonts w:asciiTheme="minorHAnsi" w:hAnsiTheme="minorHAnsi" w:cstheme="minorHAnsi"/>
        </w:rPr>
        <w:t xml:space="preserve"> zrealizowane zostały następujące działania:</w:t>
      </w:r>
    </w:p>
    <w:p w14:paraId="555893A6" w14:textId="256881FD" w:rsidR="00FB60DC" w:rsidRPr="00621C3B" w:rsidRDefault="00CC1FB8" w:rsidP="00621C3B">
      <w:pPr>
        <w:pStyle w:val="Nagwek1"/>
        <w:numPr>
          <w:ilvl w:val="0"/>
          <w:numId w:val="2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DOTACJE NA REALIZACJĘ ZADAŃ PUBLICZNYCH: </w:t>
      </w:r>
      <w:r w:rsidR="0056346D" w:rsidRPr="00621C3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26D94844" w14:textId="77777777" w:rsidR="00621C3B" w:rsidRPr="00621C3B" w:rsidRDefault="00621C3B" w:rsidP="00621C3B">
      <w:pPr>
        <w:rPr>
          <w:rFonts w:asciiTheme="minorHAnsi" w:hAnsiTheme="minorHAnsi" w:cstheme="minorHAnsi"/>
        </w:rPr>
      </w:pPr>
    </w:p>
    <w:p w14:paraId="42252E55" w14:textId="77777777" w:rsidR="000D2AE7" w:rsidRPr="00045F68" w:rsidRDefault="00E52D34" w:rsidP="00711D09">
      <w:pPr>
        <w:spacing w:line="360" w:lineRule="auto"/>
        <w:rPr>
          <w:rFonts w:asciiTheme="minorHAnsi" w:hAnsiTheme="minorHAnsi" w:cstheme="minorHAnsi"/>
          <w:b/>
        </w:rPr>
      </w:pPr>
      <w:r w:rsidRPr="00661EAF">
        <w:rPr>
          <w:rFonts w:asciiTheme="minorHAnsi" w:hAnsiTheme="minorHAnsi" w:cstheme="minorHAnsi"/>
          <w:b/>
        </w:rPr>
        <w:t xml:space="preserve">PRZEPROWADZONO OTWARTE </w:t>
      </w:r>
      <w:r w:rsidR="0056346D" w:rsidRPr="00661EAF">
        <w:rPr>
          <w:rFonts w:asciiTheme="minorHAnsi" w:hAnsiTheme="minorHAnsi" w:cstheme="minorHAnsi"/>
          <w:b/>
        </w:rPr>
        <w:t>KONKURSY OFERT:</w:t>
      </w:r>
    </w:p>
    <w:p w14:paraId="276F435B" w14:textId="094112A5" w:rsidR="0056346D" w:rsidRPr="00660BF1" w:rsidRDefault="0056346D" w:rsidP="00711D09">
      <w:pPr>
        <w:spacing w:line="360" w:lineRule="auto"/>
        <w:rPr>
          <w:rFonts w:asciiTheme="minorHAnsi" w:hAnsiTheme="minorHAnsi" w:cstheme="minorHAnsi"/>
          <w:b/>
        </w:rPr>
      </w:pPr>
      <w:bookmarkStart w:id="0" w:name="_Hlk132711260"/>
      <w:r w:rsidRPr="00660BF1">
        <w:rPr>
          <w:rFonts w:asciiTheme="minorHAnsi" w:hAnsiTheme="minorHAnsi" w:cstheme="minorHAnsi"/>
          <w:b/>
        </w:rPr>
        <w:t>Otwarte konkursy ofert</w:t>
      </w:r>
      <w:r w:rsidR="00906FD9" w:rsidRPr="00660BF1">
        <w:rPr>
          <w:rFonts w:asciiTheme="minorHAnsi" w:hAnsiTheme="minorHAnsi" w:cstheme="minorHAnsi"/>
          <w:b/>
        </w:rPr>
        <w:t xml:space="preserve"> – </w:t>
      </w:r>
      <w:r w:rsidR="00D741F2" w:rsidRPr="00660BF1">
        <w:rPr>
          <w:rFonts w:asciiTheme="minorHAnsi" w:hAnsiTheme="minorHAnsi" w:cstheme="minorHAnsi"/>
          <w:b/>
        </w:rPr>
        <w:t>5</w:t>
      </w:r>
    </w:p>
    <w:p w14:paraId="7277B0AE" w14:textId="623215DA" w:rsidR="00D059D2" w:rsidRPr="00660BF1" w:rsidRDefault="00156680" w:rsidP="00EE107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660BF1">
        <w:rPr>
          <w:rFonts w:asciiTheme="minorHAnsi" w:hAnsiTheme="minorHAnsi" w:cstheme="minorHAnsi"/>
          <w:b/>
        </w:rPr>
        <w:t>Ilość ofert -</w:t>
      </w:r>
      <w:r w:rsidR="00484AA6" w:rsidRPr="00660BF1">
        <w:rPr>
          <w:rFonts w:asciiTheme="minorHAnsi" w:hAnsiTheme="minorHAnsi" w:cstheme="minorHAnsi"/>
          <w:b/>
        </w:rPr>
        <w:t xml:space="preserve"> </w:t>
      </w:r>
      <w:r w:rsidR="00045F68" w:rsidRPr="00660BF1">
        <w:rPr>
          <w:rFonts w:asciiTheme="minorHAnsi" w:hAnsiTheme="minorHAnsi" w:cstheme="minorHAnsi"/>
          <w:b/>
        </w:rPr>
        <w:t>6</w:t>
      </w:r>
    </w:p>
    <w:p w14:paraId="4EAE51D9" w14:textId="7ED4C323" w:rsidR="00D059D2" w:rsidRPr="00660BF1" w:rsidRDefault="00D059D2" w:rsidP="00EE107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660BF1">
        <w:rPr>
          <w:rFonts w:asciiTheme="minorHAnsi" w:hAnsiTheme="minorHAnsi" w:cstheme="minorHAnsi"/>
          <w:b/>
        </w:rPr>
        <w:t xml:space="preserve">Ilość podpisanych umów </w:t>
      </w:r>
      <w:r w:rsidR="000D2AE7" w:rsidRPr="00660BF1">
        <w:rPr>
          <w:rFonts w:asciiTheme="minorHAnsi" w:hAnsiTheme="minorHAnsi" w:cstheme="minorHAnsi"/>
          <w:b/>
        </w:rPr>
        <w:t xml:space="preserve">- </w:t>
      </w:r>
      <w:r w:rsidR="00045F68" w:rsidRPr="00660BF1">
        <w:rPr>
          <w:rFonts w:asciiTheme="minorHAnsi" w:hAnsiTheme="minorHAnsi" w:cstheme="minorHAnsi"/>
          <w:b/>
        </w:rPr>
        <w:t>6</w:t>
      </w:r>
    </w:p>
    <w:bookmarkEnd w:id="0"/>
    <w:p w14:paraId="1086CFDF" w14:textId="77777777" w:rsidR="00B0342C" w:rsidRPr="0050455C" w:rsidRDefault="00E52D34" w:rsidP="00711D09">
      <w:pPr>
        <w:spacing w:line="360" w:lineRule="auto"/>
        <w:rPr>
          <w:rFonts w:asciiTheme="minorHAnsi" w:hAnsiTheme="minorHAnsi" w:cstheme="minorHAnsi"/>
          <w:b/>
        </w:rPr>
      </w:pPr>
      <w:r w:rsidRPr="0050455C">
        <w:rPr>
          <w:rFonts w:asciiTheme="minorHAnsi" w:hAnsiTheme="minorHAnsi" w:cstheme="minorHAnsi"/>
          <w:b/>
        </w:rPr>
        <w:t>UDZIELONO</w:t>
      </w:r>
      <w:r w:rsidR="001C5FFC" w:rsidRPr="0050455C">
        <w:rPr>
          <w:rFonts w:asciiTheme="minorHAnsi" w:hAnsiTheme="minorHAnsi" w:cstheme="minorHAnsi"/>
          <w:b/>
        </w:rPr>
        <w:t xml:space="preserve"> DOT</w:t>
      </w:r>
      <w:r w:rsidRPr="0050455C">
        <w:rPr>
          <w:rFonts w:asciiTheme="minorHAnsi" w:hAnsiTheme="minorHAnsi" w:cstheme="minorHAnsi"/>
          <w:b/>
        </w:rPr>
        <w:t>ACJI NA REALIZACJĘ ZADAŃ</w:t>
      </w:r>
      <w:r w:rsidR="001C5FFC" w:rsidRPr="0050455C">
        <w:rPr>
          <w:rFonts w:asciiTheme="minorHAnsi" w:hAnsiTheme="minorHAnsi" w:cstheme="minorHAnsi"/>
          <w:b/>
        </w:rPr>
        <w:t>:</w:t>
      </w:r>
    </w:p>
    <w:p w14:paraId="27B62179" w14:textId="6EB9C3DC" w:rsidR="004975F6" w:rsidRPr="00DE07AA" w:rsidRDefault="004975F6" w:rsidP="00DE07AA">
      <w:pPr>
        <w:pStyle w:val="Akapitzlist"/>
        <w:numPr>
          <w:ilvl w:val="0"/>
          <w:numId w:val="45"/>
        </w:numPr>
        <w:shd w:val="clear" w:color="auto" w:fill="FFFFFF"/>
        <w:suppressAutoHyphens/>
        <w:spacing w:line="360" w:lineRule="auto"/>
        <w:rPr>
          <w:rFonts w:asciiTheme="minorHAnsi" w:hAnsiTheme="minorHAnsi" w:cstheme="minorHAnsi"/>
        </w:rPr>
      </w:pPr>
      <w:r w:rsidRPr="004975F6">
        <w:rPr>
          <w:rFonts w:asciiTheme="minorHAnsi" w:hAnsiTheme="minorHAnsi" w:cstheme="minorHAnsi"/>
        </w:rPr>
        <w:t xml:space="preserve">Zrealizowano </w:t>
      </w:r>
      <w:r w:rsidRPr="004975F6">
        <w:rPr>
          <w:rFonts w:asciiTheme="minorHAnsi" w:hAnsiTheme="minorHAnsi" w:cstheme="minorHAnsi"/>
          <w:b/>
        </w:rPr>
        <w:t>zadanie publiczne pt. „Powiatowy Program Drogowy „ZEBRA” – Aktywizacja osób pozostających bez pracy i zagrożonych wykluczeniem społecznym z terenu Powiatu Łobeskiego w 2024 r.”</w:t>
      </w:r>
      <w:r w:rsidRPr="004975F6">
        <w:rPr>
          <w:rFonts w:asciiTheme="minorHAnsi" w:hAnsiTheme="minorHAnsi" w:cstheme="minorHAnsi"/>
          <w:bCs/>
        </w:rPr>
        <w:t>.</w:t>
      </w:r>
      <w:r w:rsidRPr="004975F6">
        <w:rPr>
          <w:rFonts w:asciiTheme="minorHAnsi" w:hAnsiTheme="minorHAnsi" w:cstheme="minorHAnsi"/>
          <w:b/>
        </w:rPr>
        <w:t xml:space="preserve"> </w:t>
      </w:r>
      <w:r w:rsidRPr="004975F6">
        <w:rPr>
          <w:rFonts w:asciiTheme="minorHAnsi" w:hAnsiTheme="minorHAnsi" w:cstheme="minorHAnsi"/>
        </w:rPr>
        <w:t xml:space="preserve">Powiat Łobeski przyznał dotację w wysokości </w:t>
      </w:r>
      <w:r w:rsidRPr="004975F6">
        <w:rPr>
          <w:rFonts w:asciiTheme="minorHAnsi" w:hAnsiTheme="minorHAnsi" w:cstheme="minorHAnsi"/>
          <w:b/>
          <w:bCs/>
        </w:rPr>
        <w:t>180.000,</w:t>
      </w:r>
      <w:r w:rsidRPr="004975F6">
        <w:rPr>
          <w:rFonts w:asciiTheme="minorHAnsi" w:hAnsiTheme="minorHAnsi" w:cstheme="minorHAnsi"/>
          <w:b/>
        </w:rPr>
        <w:t>00 zł</w:t>
      </w:r>
      <w:r w:rsidRPr="004975F6">
        <w:rPr>
          <w:rFonts w:asciiTheme="minorHAnsi" w:hAnsiTheme="minorHAnsi" w:cstheme="minorHAnsi"/>
        </w:rPr>
        <w:t xml:space="preserve">  na realizację zadania dla Stowarzyszenia „Współistnienie” Centrum Integracji Społecznej w Łobzie. Zadaniem objęto osoby wytypowane przez ośrodki pomocy społecznej, zagrożone wykluczeniem społecznym i długotrwale bezrobotne (do 10 osób w każdym miesiącu). Uczestnicy brali udział w spotkaniach z zakresu reintegracji społecznej oraz zawodowej celem wzmocnienia poczucia własnej wartości i chęci powrotu na rynek pracy. </w:t>
      </w:r>
      <w:r w:rsidR="00DE07AA">
        <w:rPr>
          <w:rFonts w:asciiTheme="minorHAnsi" w:hAnsiTheme="minorHAnsi" w:cstheme="minorHAnsi"/>
        </w:rPr>
        <w:t xml:space="preserve">Utworzono grupę drogową, </w:t>
      </w:r>
      <w:r w:rsidRPr="00DE07AA">
        <w:rPr>
          <w:rFonts w:asciiTheme="minorHAnsi" w:hAnsiTheme="minorHAnsi" w:cstheme="minorHAnsi"/>
        </w:rPr>
        <w:t xml:space="preserve">która wykonywała zadania na wskazanych przez Zarząd Dróg Powiatowych w Łobzie odcinkach pasów drogowych, parkingów i innych terenów zielonych, polegające na utrzymaniu ładu i porządku oraz usuwaniu nadmiernej roślinności. </w:t>
      </w:r>
    </w:p>
    <w:p w14:paraId="6D00603D" w14:textId="0E2731DD" w:rsidR="00B50AFD" w:rsidRPr="004975F6" w:rsidRDefault="00F43AD5" w:rsidP="004975F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/>
        </w:rPr>
      </w:pPr>
      <w:r w:rsidRPr="004975F6">
        <w:rPr>
          <w:rStyle w:val="Pogrubienie"/>
          <w:rFonts w:asciiTheme="minorHAnsi" w:hAnsiTheme="minorHAnsi" w:cstheme="minorHAnsi"/>
        </w:rPr>
        <w:t>P</w:t>
      </w:r>
      <w:r w:rsidR="00737A1B" w:rsidRPr="004975F6">
        <w:rPr>
          <w:rStyle w:val="Pogrubienie"/>
          <w:rFonts w:asciiTheme="minorHAnsi" w:hAnsiTheme="minorHAnsi" w:cstheme="minorHAnsi"/>
        </w:rPr>
        <w:t>rowadzeni</w:t>
      </w:r>
      <w:r w:rsidR="00AE7E29" w:rsidRPr="004975F6">
        <w:rPr>
          <w:rStyle w:val="Pogrubienie"/>
          <w:rFonts w:asciiTheme="minorHAnsi" w:hAnsiTheme="minorHAnsi" w:cstheme="minorHAnsi"/>
        </w:rPr>
        <w:t>e</w:t>
      </w:r>
      <w:r w:rsidR="00737A1B" w:rsidRPr="004975F6">
        <w:rPr>
          <w:rStyle w:val="Pogrubienie"/>
          <w:rFonts w:asciiTheme="minorHAnsi" w:hAnsiTheme="minorHAnsi" w:cstheme="minorHAnsi"/>
        </w:rPr>
        <w:t xml:space="preserve"> punktu nieodpłatnej pomocy prawnej </w:t>
      </w:r>
      <w:r w:rsidR="00140537" w:rsidRPr="004975F6">
        <w:rPr>
          <w:rStyle w:val="Pogrubienie"/>
          <w:rFonts w:asciiTheme="minorHAnsi" w:hAnsiTheme="minorHAnsi" w:cstheme="minorHAnsi"/>
        </w:rPr>
        <w:t>na terenie Powiatu Łobeskiego</w:t>
      </w:r>
      <w:r w:rsidR="00737A1B" w:rsidRPr="004975F6">
        <w:rPr>
          <w:rStyle w:val="Pogrubienie"/>
          <w:rFonts w:asciiTheme="minorHAnsi" w:hAnsiTheme="minorHAnsi" w:cstheme="minorHAnsi"/>
        </w:rPr>
        <w:t xml:space="preserve"> </w:t>
      </w:r>
      <w:r w:rsidR="00140537" w:rsidRPr="004975F6">
        <w:rPr>
          <w:rStyle w:val="Pogrubienie"/>
          <w:rFonts w:asciiTheme="minorHAnsi" w:hAnsiTheme="minorHAnsi" w:cstheme="minorHAnsi"/>
          <w:b w:val="0"/>
        </w:rPr>
        <w:t>to zadanie</w:t>
      </w:r>
      <w:r w:rsidR="00831A57" w:rsidRPr="004975F6">
        <w:rPr>
          <w:rStyle w:val="Pogrubienie"/>
          <w:rFonts w:asciiTheme="minorHAnsi" w:hAnsiTheme="minorHAnsi" w:cstheme="minorHAnsi"/>
          <w:b w:val="0"/>
        </w:rPr>
        <w:t>, którego realizacji w 202</w:t>
      </w:r>
      <w:r w:rsidR="001879E7" w:rsidRPr="004975F6">
        <w:rPr>
          <w:rStyle w:val="Pogrubienie"/>
          <w:rFonts w:asciiTheme="minorHAnsi" w:hAnsiTheme="minorHAnsi" w:cstheme="minorHAnsi"/>
          <w:b w:val="0"/>
        </w:rPr>
        <w:t>4</w:t>
      </w:r>
      <w:r w:rsidR="00831A57" w:rsidRPr="004975F6">
        <w:rPr>
          <w:rStyle w:val="Pogrubienie"/>
          <w:rFonts w:asciiTheme="minorHAnsi" w:hAnsiTheme="minorHAnsi" w:cstheme="minorHAnsi"/>
          <w:b w:val="0"/>
        </w:rPr>
        <w:t xml:space="preserve"> r. podjęło się Centrum Inicjatyw Wiejskich w Łobzie. </w:t>
      </w:r>
      <w:r w:rsidR="0050455C" w:rsidRPr="004975F6">
        <w:rPr>
          <w:rStyle w:val="Pogrubienie"/>
          <w:rFonts w:asciiTheme="minorHAnsi" w:hAnsiTheme="minorHAnsi" w:cstheme="minorHAnsi"/>
          <w:b w:val="0"/>
          <w:bCs w:val="0"/>
        </w:rPr>
        <w:t>Punkt pomocy prawnej działał</w:t>
      </w:r>
      <w:r w:rsidR="00831A57" w:rsidRPr="004975F6">
        <w:rPr>
          <w:rStyle w:val="Pogrubienie"/>
          <w:rFonts w:asciiTheme="minorHAnsi" w:hAnsiTheme="minorHAnsi" w:cstheme="minorHAnsi"/>
          <w:b w:val="0"/>
          <w:bCs w:val="0"/>
        </w:rPr>
        <w:t xml:space="preserve"> w</w:t>
      </w:r>
      <w:r w:rsidR="0050455C" w:rsidRPr="004975F6">
        <w:rPr>
          <w:rStyle w:val="Pogrubienie"/>
          <w:rFonts w:asciiTheme="minorHAnsi" w:hAnsiTheme="minorHAnsi" w:cstheme="minorHAnsi"/>
          <w:b w:val="0"/>
          <w:bCs w:val="0"/>
        </w:rPr>
        <w:t xml:space="preserve"> Resku przez 5 dni w tygodniu od poniedziałku do piątku przez 4 godziny dziennie. </w:t>
      </w:r>
      <w:r w:rsidR="000F1778" w:rsidRPr="004975F6">
        <w:rPr>
          <w:rFonts w:asciiTheme="minorHAnsi" w:hAnsiTheme="minorHAnsi" w:cstheme="minorHAnsi"/>
        </w:rPr>
        <w:t xml:space="preserve">Na realizację zadania udzielono stowarzyszeniu dotację w wysokości </w:t>
      </w:r>
      <w:r w:rsidR="000F1778" w:rsidRPr="004975F6">
        <w:rPr>
          <w:rFonts w:asciiTheme="minorHAnsi" w:hAnsiTheme="minorHAnsi" w:cstheme="minorHAnsi"/>
          <w:b/>
          <w:bCs/>
        </w:rPr>
        <w:t>6</w:t>
      </w:r>
      <w:r w:rsidR="003D2C78" w:rsidRPr="004975F6">
        <w:rPr>
          <w:rFonts w:asciiTheme="minorHAnsi" w:hAnsiTheme="minorHAnsi" w:cstheme="minorHAnsi"/>
          <w:b/>
          <w:bCs/>
        </w:rPr>
        <w:t>8.245,32</w:t>
      </w:r>
      <w:r w:rsidR="000F1778" w:rsidRPr="004975F6">
        <w:rPr>
          <w:rFonts w:asciiTheme="minorHAnsi" w:hAnsiTheme="minorHAnsi" w:cstheme="minorHAnsi"/>
          <w:b/>
          <w:bCs/>
        </w:rPr>
        <w:t xml:space="preserve"> zł</w:t>
      </w:r>
      <w:r w:rsidR="009529D6" w:rsidRPr="004975F6">
        <w:rPr>
          <w:rFonts w:asciiTheme="minorHAnsi" w:hAnsiTheme="minorHAnsi" w:cstheme="minorHAnsi"/>
          <w:b/>
          <w:bCs/>
        </w:rPr>
        <w:t xml:space="preserve">. </w:t>
      </w:r>
      <w:r w:rsidR="009529D6" w:rsidRPr="004975F6">
        <w:rPr>
          <w:rFonts w:asciiTheme="minorHAnsi" w:hAnsiTheme="minorHAnsi" w:cstheme="minorHAnsi"/>
        </w:rPr>
        <w:t>W roku 202</w:t>
      </w:r>
      <w:r w:rsidR="00B50AFD" w:rsidRPr="004975F6">
        <w:rPr>
          <w:rFonts w:asciiTheme="minorHAnsi" w:hAnsiTheme="minorHAnsi" w:cstheme="minorHAnsi"/>
        </w:rPr>
        <w:t>4</w:t>
      </w:r>
      <w:r w:rsidR="009529D6" w:rsidRPr="004975F6">
        <w:rPr>
          <w:rFonts w:asciiTheme="minorHAnsi" w:hAnsiTheme="minorHAnsi" w:cstheme="minorHAnsi"/>
        </w:rPr>
        <w:t xml:space="preserve"> przeprowadzono 10</w:t>
      </w:r>
      <w:r w:rsidR="00B50AFD" w:rsidRPr="004975F6">
        <w:rPr>
          <w:rFonts w:asciiTheme="minorHAnsi" w:hAnsiTheme="minorHAnsi" w:cstheme="minorHAnsi"/>
        </w:rPr>
        <w:t xml:space="preserve">16 godzin dyżurów w zakresie nieodpłatnej pomocy prawnej oraz nieodpłatnego poradnictwa obywatelskiego. Beneficjentami pomocy były osoby, które ze względu na trudności finansowe lub zdarzenia losowe nie były w stanie korzystać z pomocy prawnej odpłatnie. </w:t>
      </w:r>
      <w:r w:rsidR="008C7473" w:rsidRPr="004975F6">
        <w:rPr>
          <w:rFonts w:asciiTheme="minorHAnsi" w:hAnsiTheme="minorHAnsi" w:cstheme="minorHAnsi"/>
        </w:rPr>
        <w:t xml:space="preserve">W ramach zadania wydane zostały także informatory, </w:t>
      </w:r>
      <w:r w:rsidR="008C7473" w:rsidRPr="004975F6">
        <w:rPr>
          <w:rFonts w:asciiTheme="minorHAnsi" w:hAnsiTheme="minorHAnsi" w:cstheme="minorHAnsi"/>
        </w:rPr>
        <w:lastRenderedPageBreak/>
        <w:t>przeprowadzono 2 wykłady oraz wyemitowano informację prasową na temat dostępnych form pomocy.</w:t>
      </w:r>
    </w:p>
    <w:p w14:paraId="1B5EB4B2" w14:textId="53496BBE" w:rsidR="006650D4" w:rsidRPr="00D741F2" w:rsidRDefault="00D741F2" w:rsidP="004975F6">
      <w:pPr>
        <w:numPr>
          <w:ilvl w:val="0"/>
          <w:numId w:val="45"/>
        </w:numPr>
        <w:suppressAutoHyphens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ramach konkursu ofert w zakresie upowszechniania turystyki, rekreacji ruchowej dla mieszkańców </w:t>
      </w:r>
      <w:r w:rsidR="00094077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 xml:space="preserve">owiatu </w:t>
      </w:r>
      <w:r w:rsidR="00094077">
        <w:rPr>
          <w:rFonts w:asciiTheme="minorHAnsi" w:hAnsiTheme="minorHAnsi" w:cstheme="minorHAnsi"/>
          <w:b/>
          <w:bCs/>
        </w:rPr>
        <w:t>Ł</w:t>
      </w:r>
      <w:r>
        <w:rPr>
          <w:rFonts w:asciiTheme="minorHAnsi" w:hAnsiTheme="minorHAnsi" w:cstheme="minorHAnsi"/>
          <w:b/>
          <w:bCs/>
        </w:rPr>
        <w:t>obeskiego w 202</w:t>
      </w:r>
      <w:r w:rsidR="00E25710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r. zrealizowano zadanie publiczne pn. </w:t>
      </w:r>
      <w:r w:rsidRPr="00E5767F">
        <w:rPr>
          <w:rFonts w:asciiTheme="minorHAnsi" w:hAnsiTheme="minorHAnsi" w:cstheme="minorHAnsi"/>
          <w:b/>
          <w:bCs/>
        </w:rPr>
        <w:t>„Imprezy i zajęcia turystyczno-rekreacyjne organizowane przez Ognisko Towarzystwa Krzewienia Kultury Fizycznej „BŁYSKAWICA” w Łobzie.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Na realizację zadania stowarzyszenie otrzymało dotację </w:t>
      </w:r>
      <w:r w:rsidR="00A374E1" w:rsidRPr="00D741F2">
        <w:rPr>
          <w:rFonts w:asciiTheme="minorHAnsi" w:hAnsiTheme="minorHAnsi" w:cstheme="minorHAnsi"/>
        </w:rPr>
        <w:t xml:space="preserve"> w </w:t>
      </w:r>
      <w:r w:rsidR="00A374E1" w:rsidRPr="00591C96">
        <w:rPr>
          <w:rFonts w:asciiTheme="minorHAnsi" w:hAnsiTheme="minorHAnsi" w:cstheme="minorHAnsi"/>
        </w:rPr>
        <w:t xml:space="preserve">wysokości </w:t>
      </w:r>
      <w:r w:rsidR="00D45B12" w:rsidRPr="00591C96">
        <w:rPr>
          <w:rFonts w:asciiTheme="minorHAnsi" w:hAnsiTheme="minorHAnsi" w:cstheme="minorHAnsi"/>
          <w:b/>
          <w:bCs/>
        </w:rPr>
        <w:t>1</w:t>
      </w:r>
      <w:r w:rsidR="00E25710">
        <w:rPr>
          <w:rFonts w:asciiTheme="minorHAnsi" w:hAnsiTheme="minorHAnsi" w:cstheme="minorHAnsi"/>
          <w:b/>
          <w:bCs/>
        </w:rPr>
        <w:t>8</w:t>
      </w:r>
      <w:r w:rsidR="00D45B12" w:rsidRPr="00591C96">
        <w:rPr>
          <w:rFonts w:asciiTheme="minorHAnsi" w:hAnsiTheme="minorHAnsi" w:cstheme="minorHAnsi"/>
          <w:b/>
          <w:bCs/>
        </w:rPr>
        <w:t>.</w:t>
      </w:r>
      <w:r w:rsidR="001D08EC" w:rsidRPr="00591C96">
        <w:rPr>
          <w:rFonts w:asciiTheme="minorHAnsi" w:hAnsiTheme="minorHAnsi" w:cstheme="minorHAnsi"/>
          <w:b/>
          <w:bCs/>
        </w:rPr>
        <w:t>0</w:t>
      </w:r>
      <w:r w:rsidR="00D45B12" w:rsidRPr="00591C96">
        <w:rPr>
          <w:rFonts w:asciiTheme="minorHAnsi" w:hAnsiTheme="minorHAnsi" w:cstheme="minorHAnsi"/>
          <w:b/>
          <w:bCs/>
        </w:rPr>
        <w:t>00,00 zł</w:t>
      </w:r>
      <w:r w:rsidR="00591C96">
        <w:rPr>
          <w:rFonts w:asciiTheme="minorHAnsi" w:hAnsiTheme="minorHAnsi" w:cstheme="minorHAnsi"/>
          <w:b/>
          <w:bCs/>
        </w:rPr>
        <w:t xml:space="preserve"> </w:t>
      </w:r>
      <w:r w:rsidR="00591C96">
        <w:rPr>
          <w:rFonts w:asciiTheme="minorHAnsi" w:hAnsiTheme="minorHAnsi" w:cstheme="minorHAnsi"/>
        </w:rPr>
        <w:t>(kwota w całości została wykorzystana).</w:t>
      </w:r>
      <w:r w:rsidR="00591C9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TKKF „BŁYSKAWICA”</w:t>
      </w:r>
      <w:r w:rsidR="00094077">
        <w:rPr>
          <w:rFonts w:asciiTheme="minorHAnsi" w:hAnsiTheme="minorHAnsi" w:cstheme="minorHAnsi"/>
        </w:rPr>
        <w:t xml:space="preserve"> </w:t>
      </w:r>
      <w:r w:rsidR="00D45B12" w:rsidRPr="00D741F2">
        <w:rPr>
          <w:rFonts w:asciiTheme="minorHAnsi" w:hAnsiTheme="minorHAnsi" w:cstheme="minorHAnsi"/>
        </w:rPr>
        <w:t>w roku 20</w:t>
      </w:r>
      <w:r w:rsidR="00E25710">
        <w:rPr>
          <w:rFonts w:asciiTheme="minorHAnsi" w:hAnsiTheme="minorHAnsi" w:cstheme="minorHAnsi"/>
        </w:rPr>
        <w:t>24</w:t>
      </w:r>
      <w:r w:rsidR="00D45B12" w:rsidRPr="00D741F2">
        <w:rPr>
          <w:rFonts w:asciiTheme="minorHAnsi" w:hAnsiTheme="minorHAnsi" w:cstheme="minorHAnsi"/>
        </w:rPr>
        <w:t xml:space="preserve"> zorganizowało</w:t>
      </w:r>
      <w:r w:rsidR="00DA0C20" w:rsidRPr="00D741F2">
        <w:rPr>
          <w:rFonts w:asciiTheme="minorHAnsi" w:hAnsiTheme="minorHAnsi" w:cstheme="minorHAnsi"/>
        </w:rPr>
        <w:t xml:space="preserve"> cykl</w:t>
      </w:r>
      <w:r w:rsidR="00D45B12" w:rsidRPr="00D741F2">
        <w:rPr>
          <w:rFonts w:asciiTheme="minorHAnsi" w:hAnsiTheme="minorHAnsi" w:cstheme="minorHAnsi"/>
        </w:rPr>
        <w:t xml:space="preserve"> wydarzeń sportowo-turystyczno-rekreacyjnych dla mieszkańców Powiatu Łobeskiego (m</w:t>
      </w:r>
      <w:r w:rsidR="00711D09" w:rsidRPr="00D741F2">
        <w:rPr>
          <w:rFonts w:asciiTheme="minorHAnsi" w:hAnsiTheme="minorHAnsi" w:cstheme="minorHAnsi"/>
        </w:rPr>
        <w:t>iędzy innymi:</w:t>
      </w:r>
      <w:r w:rsidR="00D45B12" w:rsidRPr="00D741F2">
        <w:rPr>
          <w:rFonts w:asciiTheme="minorHAnsi" w:hAnsiTheme="minorHAnsi" w:cstheme="minorHAnsi"/>
        </w:rPr>
        <w:t xml:space="preserve"> morsowanie, zawody wędkarskie, rajdy rowerowe</w:t>
      </w:r>
      <w:r w:rsidR="00DA0C20" w:rsidRPr="00D741F2">
        <w:rPr>
          <w:rFonts w:asciiTheme="minorHAnsi" w:hAnsiTheme="minorHAnsi" w:cstheme="minorHAnsi"/>
        </w:rPr>
        <w:t>, piesze wędrówki, spływy kajakowe</w:t>
      </w:r>
      <w:r w:rsidR="00DE79AD">
        <w:rPr>
          <w:rFonts w:asciiTheme="minorHAnsi" w:hAnsiTheme="minorHAnsi" w:cstheme="minorHAnsi"/>
        </w:rPr>
        <w:t>, zawody szachowe, turnieje brydżowe, turnieje tenisowe</w:t>
      </w:r>
      <w:r w:rsidR="00D45B12" w:rsidRPr="00D741F2">
        <w:rPr>
          <w:rFonts w:asciiTheme="minorHAnsi" w:hAnsiTheme="minorHAnsi" w:cstheme="minorHAnsi"/>
        </w:rPr>
        <w:t xml:space="preserve">). </w:t>
      </w:r>
      <w:r w:rsidR="001D08EC">
        <w:rPr>
          <w:rFonts w:asciiTheme="minorHAnsi" w:hAnsiTheme="minorHAnsi" w:cstheme="minorHAnsi"/>
        </w:rPr>
        <w:t>Okres realizacji zadania od dnia 1</w:t>
      </w:r>
      <w:r w:rsidR="00E25710">
        <w:rPr>
          <w:rFonts w:asciiTheme="minorHAnsi" w:hAnsiTheme="minorHAnsi" w:cstheme="minorHAnsi"/>
        </w:rPr>
        <w:t>9</w:t>
      </w:r>
      <w:r w:rsidR="001D08EC">
        <w:rPr>
          <w:rFonts w:asciiTheme="minorHAnsi" w:hAnsiTheme="minorHAnsi" w:cstheme="minorHAnsi"/>
        </w:rPr>
        <w:t>.01.202</w:t>
      </w:r>
      <w:r w:rsidR="00E25710">
        <w:rPr>
          <w:rFonts w:asciiTheme="minorHAnsi" w:hAnsiTheme="minorHAnsi" w:cstheme="minorHAnsi"/>
        </w:rPr>
        <w:t>4</w:t>
      </w:r>
      <w:r w:rsidR="001D08EC">
        <w:rPr>
          <w:rFonts w:asciiTheme="minorHAnsi" w:hAnsiTheme="minorHAnsi" w:cstheme="minorHAnsi"/>
        </w:rPr>
        <w:t xml:space="preserve"> r. do 31.12.202</w:t>
      </w:r>
      <w:r w:rsidR="00810E56">
        <w:rPr>
          <w:rFonts w:asciiTheme="minorHAnsi" w:hAnsiTheme="minorHAnsi" w:cstheme="minorHAnsi"/>
        </w:rPr>
        <w:t>4</w:t>
      </w:r>
      <w:r w:rsidR="001D08EC">
        <w:rPr>
          <w:rFonts w:asciiTheme="minorHAnsi" w:hAnsiTheme="minorHAnsi" w:cstheme="minorHAnsi"/>
        </w:rPr>
        <w:t xml:space="preserve"> r. </w:t>
      </w:r>
    </w:p>
    <w:p w14:paraId="54A94C81" w14:textId="180EDCC0" w:rsidR="00E723F7" w:rsidRPr="00CC1FB8" w:rsidRDefault="00E723F7" w:rsidP="004975F6">
      <w:pPr>
        <w:numPr>
          <w:ilvl w:val="0"/>
          <w:numId w:val="45"/>
        </w:numPr>
        <w:suppressAutoHyphens/>
        <w:spacing w:line="360" w:lineRule="auto"/>
        <w:rPr>
          <w:rFonts w:asciiTheme="minorHAnsi" w:hAnsiTheme="minorHAnsi" w:cstheme="minorHAnsi"/>
          <w:b/>
          <w:bCs/>
        </w:rPr>
      </w:pPr>
      <w:r w:rsidRPr="00504B65">
        <w:rPr>
          <w:rFonts w:asciiTheme="minorHAnsi" w:hAnsiTheme="minorHAnsi" w:cstheme="minorHAnsi"/>
          <w:b/>
          <w:bCs/>
        </w:rPr>
        <w:t>Aktywny</w:t>
      </w:r>
      <w:r w:rsidR="00E93CC1" w:rsidRPr="00504B65">
        <w:rPr>
          <w:rFonts w:asciiTheme="minorHAnsi" w:hAnsiTheme="minorHAnsi" w:cstheme="minorHAnsi"/>
          <w:b/>
          <w:bCs/>
        </w:rPr>
        <w:t xml:space="preserve"> i Zdrowy</w:t>
      </w:r>
      <w:r w:rsidRPr="00504B65">
        <w:rPr>
          <w:rFonts w:asciiTheme="minorHAnsi" w:hAnsiTheme="minorHAnsi" w:cstheme="minorHAnsi"/>
          <w:b/>
          <w:bCs/>
        </w:rPr>
        <w:t xml:space="preserve"> Senior Powiatu Łobeskiego 202</w:t>
      </w:r>
      <w:r w:rsidR="00535053">
        <w:rPr>
          <w:rFonts w:asciiTheme="minorHAnsi" w:hAnsiTheme="minorHAnsi" w:cstheme="minorHAnsi"/>
          <w:b/>
          <w:bCs/>
        </w:rPr>
        <w:t>4</w:t>
      </w:r>
      <w:r w:rsidRPr="00E93CC1">
        <w:rPr>
          <w:rFonts w:asciiTheme="minorHAnsi" w:hAnsiTheme="minorHAnsi" w:cstheme="minorHAnsi"/>
          <w:b/>
          <w:bCs/>
        </w:rPr>
        <w:t xml:space="preserve"> </w:t>
      </w:r>
      <w:r w:rsidRPr="00E93CC1">
        <w:rPr>
          <w:rFonts w:asciiTheme="minorHAnsi" w:hAnsiTheme="minorHAnsi" w:cstheme="minorHAnsi"/>
        </w:rPr>
        <w:t xml:space="preserve">to kolejna edycja </w:t>
      </w:r>
      <w:r w:rsidR="00D1757D" w:rsidRPr="00E93CC1">
        <w:rPr>
          <w:rFonts w:asciiTheme="minorHAnsi" w:hAnsiTheme="minorHAnsi" w:cstheme="minorHAnsi"/>
        </w:rPr>
        <w:t>zadania publicznego</w:t>
      </w:r>
      <w:r w:rsidRPr="00E93CC1">
        <w:rPr>
          <w:rFonts w:asciiTheme="minorHAnsi" w:hAnsiTheme="minorHAnsi" w:cstheme="minorHAnsi"/>
        </w:rPr>
        <w:t>, którego celem było pobudzenie aktywności i polepszenie</w:t>
      </w:r>
      <w:r>
        <w:rPr>
          <w:rFonts w:asciiTheme="minorHAnsi" w:hAnsiTheme="minorHAnsi" w:cstheme="minorHAnsi"/>
        </w:rPr>
        <w:t xml:space="preserve"> jakości życia seniorów z terenu Powiatu Łobeskiego</w:t>
      </w:r>
      <w:r w:rsidR="001E7764">
        <w:rPr>
          <w:rFonts w:asciiTheme="minorHAnsi" w:hAnsiTheme="minorHAnsi" w:cstheme="minorHAnsi"/>
        </w:rPr>
        <w:t>. Realizatorem</w:t>
      </w:r>
      <w:r w:rsidR="00D1757D">
        <w:rPr>
          <w:rFonts w:asciiTheme="minorHAnsi" w:hAnsiTheme="minorHAnsi" w:cstheme="minorHAnsi"/>
        </w:rPr>
        <w:t xml:space="preserve"> oferty </w:t>
      </w:r>
      <w:r w:rsidR="001E7764">
        <w:rPr>
          <w:rFonts w:asciiTheme="minorHAnsi" w:hAnsiTheme="minorHAnsi" w:cstheme="minorHAnsi"/>
        </w:rPr>
        <w:t>było Centrum Inicjatyw Wiejskich w Łobzie, które otrzymało</w:t>
      </w:r>
      <w:r w:rsidR="00D3034D">
        <w:rPr>
          <w:rFonts w:asciiTheme="minorHAnsi" w:hAnsiTheme="minorHAnsi" w:cstheme="minorHAnsi"/>
        </w:rPr>
        <w:t xml:space="preserve"> </w:t>
      </w:r>
      <w:r w:rsidR="001E7764">
        <w:rPr>
          <w:rFonts w:asciiTheme="minorHAnsi" w:hAnsiTheme="minorHAnsi" w:cstheme="minorHAnsi"/>
        </w:rPr>
        <w:t xml:space="preserve">dotację w wysokości </w:t>
      </w:r>
      <w:r w:rsidR="001E7764" w:rsidRPr="001E7764">
        <w:rPr>
          <w:rFonts w:asciiTheme="minorHAnsi" w:hAnsiTheme="minorHAnsi" w:cstheme="minorHAnsi"/>
          <w:b/>
          <w:bCs/>
        </w:rPr>
        <w:t>3</w:t>
      </w:r>
      <w:r w:rsidR="00E93CC1">
        <w:rPr>
          <w:rFonts w:asciiTheme="minorHAnsi" w:hAnsiTheme="minorHAnsi" w:cstheme="minorHAnsi"/>
          <w:b/>
          <w:bCs/>
        </w:rPr>
        <w:t>5</w:t>
      </w:r>
      <w:r w:rsidR="001E7764" w:rsidRPr="001E7764">
        <w:rPr>
          <w:rFonts w:asciiTheme="minorHAnsi" w:hAnsiTheme="minorHAnsi" w:cstheme="minorHAnsi"/>
          <w:b/>
          <w:bCs/>
        </w:rPr>
        <w:t>.000,00 zł</w:t>
      </w:r>
      <w:r w:rsidR="009764E3" w:rsidRPr="009764E3">
        <w:rPr>
          <w:rFonts w:asciiTheme="minorHAnsi" w:hAnsiTheme="minorHAnsi" w:cstheme="minorHAnsi"/>
        </w:rPr>
        <w:t xml:space="preserve"> (</w:t>
      </w:r>
      <w:r w:rsidR="009764E3">
        <w:rPr>
          <w:rFonts w:asciiTheme="minorHAnsi" w:hAnsiTheme="minorHAnsi" w:cstheme="minorHAnsi"/>
        </w:rPr>
        <w:t>kwota w całości została wykorzystana).</w:t>
      </w:r>
      <w:r w:rsidR="00D3034D">
        <w:rPr>
          <w:rFonts w:asciiTheme="minorHAnsi" w:hAnsiTheme="minorHAnsi" w:cstheme="minorHAnsi"/>
        </w:rPr>
        <w:t xml:space="preserve"> </w:t>
      </w:r>
      <w:r w:rsidR="00E93CC1">
        <w:rPr>
          <w:rFonts w:asciiTheme="minorHAnsi" w:hAnsiTheme="minorHAnsi" w:cstheme="minorHAnsi"/>
        </w:rPr>
        <w:t>W roku 202</w:t>
      </w:r>
      <w:r w:rsidR="00535053">
        <w:rPr>
          <w:rFonts w:asciiTheme="minorHAnsi" w:hAnsiTheme="minorHAnsi" w:cstheme="minorHAnsi"/>
        </w:rPr>
        <w:t>4</w:t>
      </w:r>
      <w:r w:rsidR="00FA1E61">
        <w:rPr>
          <w:rFonts w:asciiTheme="minorHAnsi" w:hAnsiTheme="minorHAnsi" w:cstheme="minorHAnsi"/>
        </w:rPr>
        <w:t xml:space="preserve"> zorganizowano imprezy i wydarzenia o</w:t>
      </w:r>
      <w:r w:rsidR="00773C2E">
        <w:rPr>
          <w:rFonts w:asciiTheme="minorHAnsi" w:hAnsiTheme="minorHAnsi" w:cstheme="minorHAnsi"/>
        </w:rPr>
        <w:t xml:space="preserve"> charakterze prozdrowotnym</w:t>
      </w:r>
      <w:r w:rsidR="00FA1E61">
        <w:rPr>
          <w:rFonts w:asciiTheme="minorHAnsi" w:hAnsiTheme="minorHAnsi" w:cstheme="minorHAnsi"/>
        </w:rPr>
        <w:t xml:space="preserve"> (</w:t>
      </w:r>
      <w:r w:rsidR="00535053">
        <w:rPr>
          <w:rFonts w:asciiTheme="minorHAnsi" w:hAnsiTheme="minorHAnsi" w:cstheme="minorHAnsi"/>
        </w:rPr>
        <w:t>6 warsztatów</w:t>
      </w:r>
      <w:r w:rsidR="00FA1E61">
        <w:rPr>
          <w:rFonts w:asciiTheme="minorHAnsi" w:hAnsiTheme="minorHAnsi" w:cstheme="minorHAnsi"/>
        </w:rPr>
        <w:t>), sportowym (</w:t>
      </w:r>
      <w:r w:rsidR="002B2EAA">
        <w:rPr>
          <w:rFonts w:asciiTheme="minorHAnsi" w:hAnsiTheme="minorHAnsi" w:cstheme="minorHAnsi"/>
        </w:rPr>
        <w:t>6 wyjazdów na basen, 9 zajęć fitness, joga - 4</w:t>
      </w:r>
      <w:r w:rsidR="00FA1E61">
        <w:rPr>
          <w:rFonts w:asciiTheme="minorHAnsi" w:hAnsiTheme="minorHAnsi" w:cstheme="minorHAnsi"/>
        </w:rPr>
        <w:t>) oraz wyjazdy kulturalne (5 wyjazdów)</w:t>
      </w:r>
      <w:r w:rsidR="00594985">
        <w:rPr>
          <w:rFonts w:asciiTheme="minorHAnsi" w:hAnsiTheme="minorHAnsi" w:cstheme="minorHAnsi"/>
        </w:rPr>
        <w:t xml:space="preserve">. Wszystkie zrealizowane </w:t>
      </w:r>
      <w:r w:rsidR="0044688D">
        <w:rPr>
          <w:rFonts w:asciiTheme="minorHAnsi" w:hAnsiTheme="minorHAnsi" w:cstheme="minorHAnsi"/>
        </w:rPr>
        <w:t>wydarzenia</w:t>
      </w:r>
      <w:r w:rsidR="00594985">
        <w:rPr>
          <w:rFonts w:asciiTheme="minorHAnsi" w:hAnsiTheme="minorHAnsi" w:cstheme="minorHAnsi"/>
        </w:rPr>
        <w:t xml:space="preserve"> odpowiadały potrzebom seniorów z poszczególnych gmin Powiatu Łobeskiego. Zadanie realizowane było w okresie od </w:t>
      </w:r>
      <w:r w:rsidR="002B2EAA">
        <w:rPr>
          <w:rFonts w:asciiTheme="minorHAnsi" w:hAnsiTheme="minorHAnsi" w:cstheme="minorHAnsi"/>
        </w:rPr>
        <w:t>16.09.2024</w:t>
      </w:r>
      <w:r w:rsidR="00594985">
        <w:rPr>
          <w:rFonts w:asciiTheme="minorHAnsi" w:hAnsiTheme="minorHAnsi" w:cstheme="minorHAnsi"/>
        </w:rPr>
        <w:t xml:space="preserve"> r. do 31.12.202</w:t>
      </w:r>
      <w:r w:rsidR="0035369D">
        <w:rPr>
          <w:rFonts w:asciiTheme="minorHAnsi" w:hAnsiTheme="minorHAnsi" w:cstheme="minorHAnsi"/>
        </w:rPr>
        <w:t>4</w:t>
      </w:r>
      <w:r w:rsidR="00594985">
        <w:rPr>
          <w:rFonts w:asciiTheme="minorHAnsi" w:hAnsiTheme="minorHAnsi" w:cstheme="minorHAnsi"/>
        </w:rPr>
        <w:t xml:space="preserve"> r. </w:t>
      </w:r>
    </w:p>
    <w:p w14:paraId="22A1542C" w14:textId="2D0F1D8F" w:rsidR="00D741F2" w:rsidRPr="00094077" w:rsidRDefault="00D741F2" w:rsidP="004975F6">
      <w:pPr>
        <w:numPr>
          <w:ilvl w:val="0"/>
          <w:numId w:val="45"/>
        </w:numPr>
        <w:suppressAutoHyphens/>
        <w:spacing w:line="360" w:lineRule="auto"/>
        <w:rPr>
          <w:rFonts w:asciiTheme="minorHAnsi" w:hAnsiTheme="minorHAnsi" w:cstheme="minorHAnsi"/>
          <w:b/>
          <w:bCs/>
        </w:rPr>
      </w:pPr>
      <w:r w:rsidRPr="00504B65">
        <w:rPr>
          <w:rFonts w:asciiTheme="minorHAnsi" w:hAnsiTheme="minorHAnsi" w:cstheme="minorHAnsi"/>
          <w:b/>
          <w:bCs/>
        </w:rPr>
        <w:t xml:space="preserve">W ramach konkursu ofert w zakresie upowszechniania kultury fizycznej </w:t>
      </w:r>
      <w:r w:rsidR="00094077" w:rsidRPr="00504B65">
        <w:rPr>
          <w:rFonts w:asciiTheme="minorHAnsi" w:hAnsiTheme="minorHAnsi" w:cstheme="minorHAnsi"/>
          <w:b/>
          <w:bCs/>
        </w:rPr>
        <w:t>dla dzieci i młodzieży z terenu Powiatu Łobeskiego w 202</w:t>
      </w:r>
      <w:r w:rsidR="00DE79AD">
        <w:rPr>
          <w:rFonts w:asciiTheme="minorHAnsi" w:hAnsiTheme="minorHAnsi" w:cstheme="minorHAnsi"/>
          <w:b/>
          <w:bCs/>
        </w:rPr>
        <w:t>4</w:t>
      </w:r>
      <w:r w:rsidR="00F008B4">
        <w:rPr>
          <w:rFonts w:asciiTheme="minorHAnsi" w:hAnsiTheme="minorHAnsi" w:cstheme="minorHAnsi"/>
          <w:b/>
          <w:bCs/>
        </w:rPr>
        <w:t xml:space="preserve"> </w:t>
      </w:r>
      <w:r w:rsidR="00094077">
        <w:rPr>
          <w:rFonts w:asciiTheme="minorHAnsi" w:hAnsiTheme="minorHAnsi" w:cstheme="minorHAnsi"/>
          <w:b/>
          <w:bCs/>
        </w:rPr>
        <w:t xml:space="preserve">r. </w:t>
      </w:r>
      <w:r w:rsidR="00094077">
        <w:rPr>
          <w:rFonts w:asciiTheme="minorHAnsi" w:hAnsiTheme="minorHAnsi" w:cstheme="minorHAnsi"/>
        </w:rPr>
        <w:t>zrealizowano następujące zadania publiczne:</w:t>
      </w:r>
    </w:p>
    <w:p w14:paraId="794A4DCD" w14:textId="5ACF098D" w:rsidR="00CC1FB8" w:rsidRPr="00094077" w:rsidRDefault="00171885" w:rsidP="00094077">
      <w:pPr>
        <w:pStyle w:val="Akapitzlist"/>
        <w:numPr>
          <w:ilvl w:val="0"/>
          <w:numId w:val="40"/>
        </w:numPr>
        <w:suppressAutoHyphens/>
        <w:spacing w:line="360" w:lineRule="auto"/>
        <w:ind w:left="993" w:hanging="284"/>
        <w:rPr>
          <w:rFonts w:asciiTheme="minorHAnsi" w:hAnsiTheme="minorHAnsi" w:cstheme="minorHAnsi"/>
          <w:b/>
          <w:bCs/>
        </w:rPr>
      </w:pPr>
      <w:r w:rsidRPr="00094077">
        <w:rPr>
          <w:rFonts w:asciiTheme="minorHAnsi" w:hAnsiTheme="minorHAnsi" w:cstheme="minorHAnsi"/>
          <w:bCs/>
        </w:rPr>
        <w:t xml:space="preserve"> „</w:t>
      </w:r>
      <w:r w:rsidRPr="00094077">
        <w:rPr>
          <w:rFonts w:asciiTheme="minorHAnsi" w:hAnsiTheme="minorHAnsi" w:cstheme="minorHAnsi"/>
          <w:b/>
        </w:rPr>
        <w:t xml:space="preserve">Powiatowa Łobeska Liga Biegowa </w:t>
      </w:r>
      <w:r w:rsidR="00094077">
        <w:rPr>
          <w:rFonts w:asciiTheme="minorHAnsi" w:hAnsiTheme="minorHAnsi" w:cstheme="minorHAnsi"/>
          <w:b/>
        </w:rPr>
        <w:t>202</w:t>
      </w:r>
      <w:r w:rsidR="00DE79AD">
        <w:rPr>
          <w:rFonts w:asciiTheme="minorHAnsi" w:hAnsiTheme="minorHAnsi" w:cstheme="minorHAnsi"/>
          <w:b/>
        </w:rPr>
        <w:t>4</w:t>
      </w:r>
      <w:r w:rsidR="00094077">
        <w:rPr>
          <w:rFonts w:asciiTheme="minorHAnsi" w:hAnsiTheme="minorHAnsi" w:cstheme="minorHAnsi"/>
          <w:b/>
        </w:rPr>
        <w:t xml:space="preserve"> </w:t>
      </w:r>
      <w:r w:rsidRPr="00094077">
        <w:rPr>
          <w:rFonts w:asciiTheme="minorHAnsi" w:hAnsiTheme="minorHAnsi" w:cstheme="minorHAnsi"/>
          <w:b/>
        </w:rPr>
        <w:t>– cykl imprez biegowych na terenie Powiatu Łobeskiego dla uczniów szkół podstawowych z terenu Powiatu Łobeskiego</w:t>
      </w:r>
      <w:r w:rsidR="00094077">
        <w:rPr>
          <w:rFonts w:asciiTheme="minorHAnsi" w:hAnsiTheme="minorHAnsi" w:cstheme="minorHAnsi"/>
          <w:b/>
        </w:rPr>
        <w:t>”</w:t>
      </w:r>
      <w:r w:rsidRPr="00094077">
        <w:rPr>
          <w:rFonts w:asciiTheme="minorHAnsi" w:hAnsiTheme="minorHAnsi" w:cstheme="minorHAnsi"/>
          <w:b/>
        </w:rPr>
        <w:t xml:space="preserve">. </w:t>
      </w:r>
      <w:r w:rsidRPr="00094077">
        <w:rPr>
          <w:rFonts w:asciiTheme="minorHAnsi" w:hAnsiTheme="minorHAnsi" w:cstheme="minorHAnsi"/>
          <w:bCs/>
        </w:rPr>
        <w:t xml:space="preserve">Realizatorem zadania był Uczniowski Klub Sportowy „ARBOD” w Dobrej, który zorganizował </w:t>
      </w:r>
      <w:r w:rsidR="000D67BD">
        <w:rPr>
          <w:rFonts w:asciiTheme="minorHAnsi" w:hAnsiTheme="minorHAnsi" w:cstheme="minorHAnsi"/>
          <w:bCs/>
        </w:rPr>
        <w:t>pięć imprez</w:t>
      </w:r>
      <w:r w:rsidRPr="00094077">
        <w:rPr>
          <w:rFonts w:asciiTheme="minorHAnsi" w:hAnsiTheme="minorHAnsi" w:cstheme="minorHAnsi"/>
          <w:bCs/>
        </w:rPr>
        <w:t xml:space="preserve"> biegow</w:t>
      </w:r>
      <w:r w:rsidR="000D67BD">
        <w:rPr>
          <w:rFonts w:asciiTheme="minorHAnsi" w:hAnsiTheme="minorHAnsi" w:cstheme="minorHAnsi"/>
          <w:bCs/>
        </w:rPr>
        <w:t>ych</w:t>
      </w:r>
      <w:r w:rsidRPr="00094077">
        <w:rPr>
          <w:rFonts w:asciiTheme="minorHAnsi" w:hAnsiTheme="minorHAnsi" w:cstheme="minorHAnsi"/>
          <w:bCs/>
        </w:rPr>
        <w:t xml:space="preserve">: w </w:t>
      </w:r>
      <w:r w:rsidR="000D67BD">
        <w:rPr>
          <w:rFonts w:asciiTheme="minorHAnsi" w:hAnsiTheme="minorHAnsi" w:cstheme="minorHAnsi"/>
          <w:bCs/>
        </w:rPr>
        <w:t>Dobrej (2 imprezy) oraz</w:t>
      </w:r>
      <w:r w:rsidRPr="00094077">
        <w:rPr>
          <w:rFonts w:asciiTheme="minorHAnsi" w:hAnsiTheme="minorHAnsi" w:cstheme="minorHAnsi"/>
          <w:bCs/>
        </w:rPr>
        <w:t xml:space="preserve"> w </w:t>
      </w:r>
      <w:r w:rsidR="000D67BD">
        <w:rPr>
          <w:rFonts w:asciiTheme="minorHAnsi" w:hAnsiTheme="minorHAnsi" w:cstheme="minorHAnsi"/>
          <w:bCs/>
        </w:rPr>
        <w:t>Resku</w:t>
      </w:r>
      <w:r w:rsidRPr="00094077">
        <w:rPr>
          <w:rFonts w:asciiTheme="minorHAnsi" w:hAnsiTheme="minorHAnsi" w:cstheme="minorHAnsi"/>
          <w:bCs/>
        </w:rPr>
        <w:t>, w Łobzie oraz w Radowie Małym. Łącznie w biegach wzięło udział</w:t>
      </w:r>
      <w:r w:rsidR="000D67BD">
        <w:rPr>
          <w:rFonts w:asciiTheme="minorHAnsi" w:hAnsiTheme="minorHAnsi" w:cstheme="minorHAnsi"/>
          <w:bCs/>
        </w:rPr>
        <w:t xml:space="preserve"> 1</w:t>
      </w:r>
      <w:r w:rsidR="00DE79AD">
        <w:rPr>
          <w:rFonts w:asciiTheme="minorHAnsi" w:hAnsiTheme="minorHAnsi" w:cstheme="minorHAnsi"/>
          <w:bCs/>
        </w:rPr>
        <w:t xml:space="preserve">074 </w:t>
      </w:r>
      <w:r w:rsidR="000D67BD">
        <w:rPr>
          <w:rFonts w:asciiTheme="minorHAnsi" w:hAnsiTheme="minorHAnsi" w:cstheme="minorHAnsi"/>
          <w:bCs/>
        </w:rPr>
        <w:t xml:space="preserve"> </w:t>
      </w:r>
      <w:r w:rsidRPr="00094077">
        <w:rPr>
          <w:rFonts w:asciiTheme="minorHAnsi" w:hAnsiTheme="minorHAnsi" w:cstheme="minorHAnsi"/>
          <w:bCs/>
        </w:rPr>
        <w:t xml:space="preserve">uczniów z terenu powiatu łobeskiego. Na koniec cyklu </w:t>
      </w:r>
      <w:r w:rsidR="000B6F94" w:rsidRPr="00094077">
        <w:rPr>
          <w:rFonts w:asciiTheme="minorHAnsi" w:hAnsiTheme="minorHAnsi" w:cstheme="minorHAnsi"/>
          <w:bCs/>
        </w:rPr>
        <w:t xml:space="preserve">najlepsi zawodnicy zostali nagrodzeni dyplomami i pucharami. Kwota przyznanej dotacji </w:t>
      </w:r>
      <w:r w:rsidR="00764764">
        <w:rPr>
          <w:rFonts w:asciiTheme="minorHAnsi" w:hAnsiTheme="minorHAnsi" w:cstheme="minorHAnsi"/>
          <w:b/>
        </w:rPr>
        <w:t>30</w:t>
      </w:r>
      <w:r w:rsidR="000B6F94" w:rsidRPr="00094077">
        <w:rPr>
          <w:rFonts w:asciiTheme="minorHAnsi" w:hAnsiTheme="minorHAnsi" w:cstheme="minorHAnsi"/>
          <w:b/>
        </w:rPr>
        <w:t xml:space="preserve">.000,00 zł </w:t>
      </w:r>
      <w:r w:rsidR="000B6F94" w:rsidRPr="00094077">
        <w:rPr>
          <w:rFonts w:asciiTheme="minorHAnsi" w:hAnsiTheme="minorHAnsi" w:cstheme="minorHAnsi"/>
          <w:bCs/>
        </w:rPr>
        <w:lastRenderedPageBreak/>
        <w:t>(wykorzystano 2</w:t>
      </w:r>
      <w:r w:rsidR="00764764">
        <w:rPr>
          <w:rFonts w:asciiTheme="minorHAnsi" w:hAnsiTheme="minorHAnsi" w:cstheme="minorHAnsi"/>
          <w:bCs/>
        </w:rPr>
        <w:t>9.337,59</w:t>
      </w:r>
      <w:r w:rsidR="000B6F94" w:rsidRPr="00094077">
        <w:rPr>
          <w:rFonts w:asciiTheme="minorHAnsi" w:hAnsiTheme="minorHAnsi" w:cstheme="minorHAnsi"/>
          <w:bCs/>
        </w:rPr>
        <w:t xml:space="preserve"> zł)</w:t>
      </w:r>
      <w:r w:rsidR="00CC1FB8" w:rsidRPr="00094077">
        <w:rPr>
          <w:rFonts w:asciiTheme="minorHAnsi" w:hAnsiTheme="minorHAnsi" w:cstheme="minorHAnsi"/>
          <w:bCs/>
        </w:rPr>
        <w:t>.</w:t>
      </w:r>
      <w:r w:rsidR="00660BF1">
        <w:rPr>
          <w:rFonts w:asciiTheme="minorHAnsi" w:hAnsiTheme="minorHAnsi" w:cstheme="minorHAnsi"/>
          <w:bCs/>
        </w:rPr>
        <w:t xml:space="preserve"> Zadanie realizowane </w:t>
      </w:r>
      <w:r w:rsidR="00A37E90">
        <w:rPr>
          <w:rFonts w:asciiTheme="minorHAnsi" w:hAnsiTheme="minorHAnsi" w:cstheme="minorHAnsi"/>
          <w:bCs/>
        </w:rPr>
        <w:t xml:space="preserve">w terminie </w:t>
      </w:r>
      <w:r w:rsidR="00764764">
        <w:rPr>
          <w:rFonts w:asciiTheme="minorHAnsi" w:hAnsiTheme="minorHAnsi" w:cstheme="minorHAnsi"/>
          <w:bCs/>
        </w:rPr>
        <w:t>16</w:t>
      </w:r>
      <w:r w:rsidR="00A37E90">
        <w:rPr>
          <w:rFonts w:asciiTheme="minorHAnsi" w:hAnsiTheme="minorHAnsi" w:cstheme="minorHAnsi"/>
          <w:bCs/>
        </w:rPr>
        <w:t>.04.202</w:t>
      </w:r>
      <w:r w:rsidR="00764764">
        <w:rPr>
          <w:rFonts w:asciiTheme="minorHAnsi" w:hAnsiTheme="minorHAnsi" w:cstheme="minorHAnsi"/>
          <w:bCs/>
        </w:rPr>
        <w:t>4</w:t>
      </w:r>
      <w:r w:rsidR="00A37E90">
        <w:rPr>
          <w:rFonts w:asciiTheme="minorHAnsi" w:hAnsiTheme="minorHAnsi" w:cstheme="minorHAnsi"/>
          <w:bCs/>
        </w:rPr>
        <w:t xml:space="preserve"> r. – 31.12.202</w:t>
      </w:r>
      <w:r w:rsidR="00291E62">
        <w:rPr>
          <w:rFonts w:asciiTheme="minorHAnsi" w:hAnsiTheme="minorHAnsi" w:cstheme="minorHAnsi"/>
          <w:bCs/>
        </w:rPr>
        <w:t>4</w:t>
      </w:r>
      <w:r w:rsidR="00A37E90">
        <w:rPr>
          <w:rFonts w:asciiTheme="minorHAnsi" w:hAnsiTheme="minorHAnsi" w:cstheme="minorHAnsi"/>
          <w:bCs/>
        </w:rPr>
        <w:t xml:space="preserve"> r. </w:t>
      </w:r>
    </w:p>
    <w:p w14:paraId="610BF148" w14:textId="35935537" w:rsidR="000B6F94" w:rsidRPr="00535053" w:rsidRDefault="00094077" w:rsidP="00535053">
      <w:pPr>
        <w:pStyle w:val="Akapitzlist"/>
        <w:numPr>
          <w:ilvl w:val="0"/>
          <w:numId w:val="40"/>
        </w:numPr>
        <w:suppressAutoHyphens/>
        <w:spacing w:line="360" w:lineRule="auto"/>
        <w:ind w:left="993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0B6F94" w:rsidRPr="00094077">
        <w:rPr>
          <w:rFonts w:asciiTheme="minorHAnsi" w:hAnsiTheme="minorHAnsi" w:cstheme="minorHAnsi"/>
          <w:b/>
        </w:rPr>
        <w:t>Powiatowe Czwartki Lekkoatletyczne – cykl zawodów lekkoatletycznych dla uczniów szkół podstawowych z terenu Powiatu Łobeskiego w 202</w:t>
      </w:r>
      <w:r w:rsidR="00764764">
        <w:rPr>
          <w:rFonts w:asciiTheme="minorHAnsi" w:hAnsiTheme="minorHAnsi" w:cstheme="minorHAnsi"/>
          <w:b/>
        </w:rPr>
        <w:t>4</w:t>
      </w:r>
      <w:r w:rsidR="000B6F94" w:rsidRPr="00094077">
        <w:rPr>
          <w:rFonts w:asciiTheme="minorHAnsi" w:hAnsiTheme="minorHAnsi" w:cstheme="minorHAnsi"/>
          <w:b/>
        </w:rPr>
        <w:t xml:space="preserve"> r.”</w:t>
      </w:r>
      <w:r w:rsidR="00971137" w:rsidRPr="00094077">
        <w:rPr>
          <w:rFonts w:asciiTheme="minorHAnsi" w:hAnsiTheme="minorHAnsi" w:cstheme="minorHAnsi"/>
          <w:b/>
        </w:rPr>
        <w:t xml:space="preserve"> </w:t>
      </w:r>
      <w:r w:rsidR="00971137" w:rsidRPr="00094077">
        <w:rPr>
          <w:rFonts w:asciiTheme="minorHAnsi" w:hAnsiTheme="minorHAnsi" w:cstheme="minorHAnsi"/>
          <w:bCs/>
        </w:rPr>
        <w:t xml:space="preserve">to zadanie publiczne realizowane przez Międzyszkolny Klub Sportowy „OLIMP” w Łobzie.  W ramach ligi lekkoatletycznej </w:t>
      </w:r>
      <w:r w:rsidR="003B26D8" w:rsidRPr="00094077">
        <w:rPr>
          <w:rFonts w:asciiTheme="minorHAnsi" w:hAnsiTheme="minorHAnsi" w:cstheme="minorHAnsi"/>
          <w:bCs/>
        </w:rPr>
        <w:t>odbyły się zawody lekkoatletyczne w rundzie</w:t>
      </w:r>
      <w:r w:rsidR="00FC2834">
        <w:rPr>
          <w:rFonts w:asciiTheme="minorHAnsi" w:hAnsiTheme="minorHAnsi" w:cstheme="minorHAnsi"/>
          <w:bCs/>
        </w:rPr>
        <w:t xml:space="preserve"> </w:t>
      </w:r>
      <w:r w:rsidR="003B26D8" w:rsidRPr="00094077">
        <w:rPr>
          <w:rFonts w:asciiTheme="minorHAnsi" w:hAnsiTheme="minorHAnsi" w:cstheme="minorHAnsi"/>
          <w:bCs/>
        </w:rPr>
        <w:t>wiosennej</w:t>
      </w:r>
      <w:r w:rsidR="002B521A">
        <w:rPr>
          <w:rFonts w:asciiTheme="minorHAnsi" w:hAnsiTheme="minorHAnsi" w:cstheme="minorHAnsi"/>
          <w:bCs/>
        </w:rPr>
        <w:t xml:space="preserve"> i </w:t>
      </w:r>
      <w:r w:rsidR="003B26D8" w:rsidRPr="00094077">
        <w:rPr>
          <w:rFonts w:asciiTheme="minorHAnsi" w:hAnsiTheme="minorHAnsi" w:cstheme="minorHAnsi"/>
          <w:bCs/>
        </w:rPr>
        <w:t xml:space="preserve">jesiennej. </w:t>
      </w:r>
      <w:r w:rsidR="00764764">
        <w:rPr>
          <w:rFonts w:asciiTheme="minorHAnsi" w:hAnsiTheme="minorHAnsi" w:cstheme="minorHAnsi"/>
          <w:bCs/>
        </w:rPr>
        <w:t>Reprezentacja Powiatu</w:t>
      </w:r>
      <w:r w:rsidR="00A97D49">
        <w:rPr>
          <w:rFonts w:asciiTheme="minorHAnsi" w:hAnsiTheme="minorHAnsi" w:cstheme="minorHAnsi"/>
          <w:bCs/>
        </w:rPr>
        <w:t xml:space="preserve"> (22 osoby)</w:t>
      </w:r>
      <w:r w:rsidR="00764764">
        <w:rPr>
          <w:rFonts w:asciiTheme="minorHAnsi" w:hAnsiTheme="minorHAnsi" w:cstheme="minorHAnsi"/>
          <w:bCs/>
        </w:rPr>
        <w:t xml:space="preserve"> wzięła udział </w:t>
      </w:r>
      <w:r w:rsidR="00A97D49">
        <w:rPr>
          <w:rFonts w:asciiTheme="minorHAnsi" w:hAnsiTheme="minorHAnsi" w:cstheme="minorHAnsi"/>
          <w:bCs/>
        </w:rPr>
        <w:t xml:space="preserve">w XXX Ogólnopolskich Finałach Czwartków Lekkoatletycznych, które odbyły się w dniach 14-16 czerwca 2024 r. w Łodzi. </w:t>
      </w:r>
      <w:r w:rsidR="00764764">
        <w:rPr>
          <w:rFonts w:asciiTheme="minorHAnsi" w:hAnsiTheme="minorHAnsi" w:cstheme="minorHAnsi"/>
          <w:bCs/>
        </w:rPr>
        <w:t xml:space="preserve"> </w:t>
      </w:r>
      <w:r w:rsidR="00535053">
        <w:rPr>
          <w:rFonts w:asciiTheme="minorHAnsi" w:hAnsiTheme="minorHAnsi" w:cstheme="minorHAnsi"/>
          <w:bCs/>
        </w:rPr>
        <w:t xml:space="preserve">Starty były bardzo udane, udało się zdobyć jeden złoty medal i siedem miejsc w pierwszej dziesiątce. </w:t>
      </w:r>
      <w:r w:rsidR="00B64190" w:rsidRPr="00535053">
        <w:rPr>
          <w:rFonts w:asciiTheme="minorHAnsi" w:hAnsiTheme="minorHAnsi" w:cstheme="minorHAnsi"/>
          <w:bCs/>
        </w:rPr>
        <w:t xml:space="preserve">MKS „OLIMP” na realizację zadania otrzymał dotację w wysokości </w:t>
      </w:r>
      <w:r w:rsidR="00535053">
        <w:rPr>
          <w:rFonts w:asciiTheme="minorHAnsi" w:hAnsiTheme="minorHAnsi" w:cstheme="minorHAnsi"/>
          <w:b/>
        </w:rPr>
        <w:t>40</w:t>
      </w:r>
      <w:r w:rsidR="00B64190" w:rsidRPr="00535053">
        <w:rPr>
          <w:rFonts w:asciiTheme="minorHAnsi" w:hAnsiTheme="minorHAnsi" w:cstheme="minorHAnsi"/>
          <w:b/>
        </w:rPr>
        <w:t>.000</w:t>
      </w:r>
      <w:r w:rsidR="007F0359" w:rsidRPr="00535053">
        <w:rPr>
          <w:rFonts w:asciiTheme="minorHAnsi" w:hAnsiTheme="minorHAnsi" w:cstheme="minorHAnsi"/>
          <w:b/>
        </w:rPr>
        <w:t>,00</w:t>
      </w:r>
      <w:r w:rsidR="004141DC" w:rsidRPr="00535053">
        <w:rPr>
          <w:rFonts w:asciiTheme="minorHAnsi" w:hAnsiTheme="minorHAnsi" w:cstheme="minorHAnsi"/>
          <w:b/>
        </w:rPr>
        <w:t xml:space="preserve"> zł</w:t>
      </w:r>
      <w:r w:rsidR="00535053">
        <w:rPr>
          <w:rFonts w:asciiTheme="minorHAnsi" w:hAnsiTheme="minorHAnsi" w:cstheme="minorHAnsi"/>
          <w:bCs/>
        </w:rPr>
        <w:t xml:space="preserve"> (wykorzystano 37.002,10 zł)</w:t>
      </w:r>
      <w:r w:rsidRPr="00535053">
        <w:rPr>
          <w:rFonts w:asciiTheme="minorHAnsi" w:hAnsiTheme="minorHAnsi" w:cstheme="minorHAnsi"/>
          <w:bCs/>
        </w:rPr>
        <w:t xml:space="preserve"> </w:t>
      </w:r>
      <w:r w:rsidR="00660BF1" w:rsidRPr="00535053">
        <w:rPr>
          <w:rFonts w:asciiTheme="minorHAnsi" w:hAnsiTheme="minorHAnsi" w:cstheme="minorHAnsi"/>
          <w:bCs/>
        </w:rPr>
        <w:t xml:space="preserve">Zadanie realizowane było w terminie </w:t>
      </w:r>
      <w:r w:rsidR="00535053">
        <w:rPr>
          <w:rFonts w:asciiTheme="minorHAnsi" w:hAnsiTheme="minorHAnsi" w:cstheme="minorHAnsi"/>
          <w:bCs/>
        </w:rPr>
        <w:t>16</w:t>
      </w:r>
      <w:r w:rsidR="00660BF1" w:rsidRPr="00535053">
        <w:rPr>
          <w:rFonts w:asciiTheme="minorHAnsi" w:hAnsiTheme="minorHAnsi" w:cstheme="minorHAnsi"/>
          <w:bCs/>
        </w:rPr>
        <w:t>.04.202</w:t>
      </w:r>
      <w:r w:rsidR="000876FC">
        <w:rPr>
          <w:rFonts w:asciiTheme="minorHAnsi" w:hAnsiTheme="minorHAnsi" w:cstheme="minorHAnsi"/>
          <w:bCs/>
        </w:rPr>
        <w:t>4</w:t>
      </w:r>
      <w:r w:rsidR="00660BF1" w:rsidRPr="00535053">
        <w:rPr>
          <w:rFonts w:asciiTheme="minorHAnsi" w:hAnsiTheme="minorHAnsi" w:cstheme="minorHAnsi"/>
          <w:bCs/>
        </w:rPr>
        <w:t xml:space="preserve"> r. do 31.12.202</w:t>
      </w:r>
      <w:r w:rsidR="000876FC">
        <w:rPr>
          <w:rFonts w:asciiTheme="minorHAnsi" w:hAnsiTheme="minorHAnsi" w:cstheme="minorHAnsi"/>
          <w:bCs/>
        </w:rPr>
        <w:t>4</w:t>
      </w:r>
      <w:r w:rsidR="00660BF1" w:rsidRPr="00535053">
        <w:rPr>
          <w:rFonts w:asciiTheme="minorHAnsi" w:hAnsiTheme="minorHAnsi" w:cstheme="minorHAnsi"/>
          <w:bCs/>
        </w:rPr>
        <w:t xml:space="preserve"> r. </w:t>
      </w:r>
    </w:p>
    <w:p w14:paraId="1B46CA36" w14:textId="77777777" w:rsidR="00D059D2" w:rsidRPr="00621C3B" w:rsidRDefault="00D059D2" w:rsidP="00711D09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</w:p>
    <w:p w14:paraId="6E56A248" w14:textId="297F797E" w:rsidR="00484AA6" w:rsidRDefault="00E52D34" w:rsidP="004975F6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 w:rsidRPr="00621C3B">
        <w:rPr>
          <w:rFonts w:asciiTheme="minorHAnsi" w:hAnsiTheme="minorHAnsi" w:cstheme="minorHAnsi"/>
          <w:sz w:val="28"/>
          <w:szCs w:val="28"/>
        </w:rPr>
        <w:t xml:space="preserve">ROZPATRZONO </w:t>
      </w:r>
      <w:r w:rsidR="00911E48" w:rsidRPr="00621C3B">
        <w:rPr>
          <w:rFonts w:asciiTheme="minorHAnsi" w:hAnsiTheme="minorHAnsi" w:cstheme="minorHAnsi"/>
          <w:sz w:val="28"/>
          <w:szCs w:val="28"/>
        </w:rPr>
        <w:t>OFERTY ZŁOŻONE</w:t>
      </w:r>
      <w:r w:rsidRPr="00621C3B">
        <w:rPr>
          <w:rFonts w:asciiTheme="minorHAnsi" w:hAnsiTheme="minorHAnsi" w:cstheme="minorHAnsi"/>
          <w:sz w:val="28"/>
          <w:szCs w:val="28"/>
        </w:rPr>
        <w:t xml:space="preserve"> PRZEZ ORGANIZACJE POZARZĄDOWE </w:t>
      </w:r>
      <w:r w:rsidR="00911E48" w:rsidRPr="00621C3B">
        <w:rPr>
          <w:rFonts w:asciiTheme="minorHAnsi" w:hAnsiTheme="minorHAnsi" w:cstheme="minorHAnsi"/>
          <w:sz w:val="28"/>
          <w:szCs w:val="28"/>
        </w:rPr>
        <w:t>Z POMINIĘCIEM OTWARTYCH KONKURSÓW OFERT:</w:t>
      </w:r>
    </w:p>
    <w:p w14:paraId="1A64A932" w14:textId="77777777" w:rsidR="00E9376C" w:rsidRPr="00E9376C" w:rsidRDefault="00E9376C" w:rsidP="00E9376C"/>
    <w:p w14:paraId="2B47CA93" w14:textId="548623C5" w:rsidR="00E9376C" w:rsidRPr="0035369D" w:rsidRDefault="00E9376C" w:rsidP="00E9376C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ind w:hanging="11"/>
        <w:rPr>
          <w:rFonts w:asciiTheme="minorHAnsi" w:hAnsiTheme="minorHAnsi" w:cstheme="minorHAnsi"/>
          <w:b/>
        </w:rPr>
      </w:pPr>
      <w:r w:rsidRPr="0035369D">
        <w:rPr>
          <w:rFonts w:asciiTheme="minorHAnsi" w:hAnsiTheme="minorHAnsi" w:cstheme="minorHAnsi"/>
          <w:b/>
        </w:rPr>
        <w:t xml:space="preserve">Ilość ofert: </w:t>
      </w:r>
      <w:r w:rsidR="000876FC">
        <w:rPr>
          <w:rFonts w:asciiTheme="minorHAnsi" w:hAnsiTheme="minorHAnsi" w:cstheme="minorHAnsi"/>
          <w:b/>
        </w:rPr>
        <w:t>3</w:t>
      </w:r>
    </w:p>
    <w:p w14:paraId="4C3889EB" w14:textId="6B368AAC" w:rsidR="00373B13" w:rsidRPr="00DE07AA" w:rsidRDefault="00E9376C" w:rsidP="00DE07AA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ind w:hanging="11"/>
        <w:rPr>
          <w:rFonts w:asciiTheme="minorHAnsi" w:hAnsiTheme="minorHAnsi" w:cstheme="minorHAnsi"/>
          <w:b/>
        </w:rPr>
      </w:pPr>
      <w:r w:rsidRPr="0035369D">
        <w:rPr>
          <w:rFonts w:asciiTheme="minorHAnsi" w:hAnsiTheme="minorHAnsi" w:cstheme="minorHAnsi"/>
          <w:b/>
        </w:rPr>
        <w:t>Ilość podpisanych umów</w:t>
      </w:r>
      <w:r w:rsidRPr="00504B65">
        <w:rPr>
          <w:rFonts w:asciiTheme="minorHAnsi" w:hAnsiTheme="minorHAnsi" w:cstheme="minorHAnsi"/>
          <w:b/>
        </w:rPr>
        <w:t xml:space="preserve">: </w:t>
      </w:r>
      <w:r w:rsidR="000876FC">
        <w:rPr>
          <w:rFonts w:asciiTheme="minorHAnsi" w:hAnsiTheme="minorHAnsi" w:cstheme="minorHAnsi"/>
          <w:b/>
        </w:rPr>
        <w:t>3</w:t>
      </w:r>
    </w:p>
    <w:p w14:paraId="4C2DDF9B" w14:textId="51A64305" w:rsidR="00373B13" w:rsidRPr="00842557" w:rsidRDefault="00373B13" w:rsidP="00373B13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842557">
        <w:rPr>
          <w:rFonts w:asciiTheme="minorHAnsi" w:hAnsiTheme="minorHAnsi" w:cstheme="minorHAnsi"/>
          <w:b/>
          <w:u w:val="single"/>
        </w:rPr>
        <w:t>Oferty rozpatrzone pozytywnie:</w:t>
      </w:r>
    </w:p>
    <w:p w14:paraId="2AFD3914" w14:textId="52CC2C19" w:rsidR="00E9376C" w:rsidRPr="00A82144" w:rsidRDefault="00E9376C" w:rsidP="00A82144">
      <w:pPr>
        <w:spacing w:line="360" w:lineRule="auto"/>
        <w:rPr>
          <w:rFonts w:asciiTheme="minorHAnsi" w:hAnsiTheme="minorHAnsi" w:cstheme="minorHAnsi"/>
          <w:bCs/>
        </w:rPr>
      </w:pPr>
    </w:p>
    <w:p w14:paraId="56826663" w14:textId="2E091F16" w:rsidR="00F13FD3" w:rsidRPr="00F75E38" w:rsidRDefault="007F0359" w:rsidP="00E9376C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</w:rPr>
      </w:pPr>
      <w:r w:rsidRPr="0035369D">
        <w:rPr>
          <w:rFonts w:asciiTheme="minorHAnsi" w:hAnsiTheme="minorHAnsi" w:cstheme="minorHAnsi"/>
          <w:b/>
        </w:rPr>
        <w:t>„</w:t>
      </w:r>
      <w:r w:rsidR="00504B65" w:rsidRPr="0035369D">
        <w:rPr>
          <w:rFonts w:asciiTheme="minorHAnsi" w:hAnsiTheme="minorHAnsi" w:cstheme="minorHAnsi"/>
          <w:b/>
        </w:rPr>
        <w:t>II Łobeski Maraton Rowerowy im. Eugeniusza Gostomczyka</w:t>
      </w:r>
      <w:r w:rsidRPr="0035369D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– zadnie zostało zrealizowane przez Stowarzyszenie „Aktywne </w:t>
      </w:r>
      <w:r w:rsidR="00BA3806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adowo”, które na ten cel otrzymało dotację z budżetu powiatu łobeskiego w wysokości </w:t>
      </w:r>
      <w:r w:rsidR="00504B65">
        <w:rPr>
          <w:rFonts w:asciiTheme="minorHAnsi" w:hAnsiTheme="minorHAnsi" w:cstheme="minorHAnsi"/>
          <w:b/>
        </w:rPr>
        <w:t>5</w:t>
      </w:r>
      <w:r w:rsidRPr="007F0359">
        <w:rPr>
          <w:rFonts w:asciiTheme="minorHAnsi" w:hAnsiTheme="minorHAnsi" w:cstheme="minorHAnsi"/>
          <w:b/>
        </w:rPr>
        <w:t>.000</w:t>
      </w:r>
      <w:r>
        <w:rPr>
          <w:rFonts w:asciiTheme="minorHAnsi" w:hAnsiTheme="minorHAnsi" w:cstheme="minorHAnsi"/>
          <w:b/>
        </w:rPr>
        <w:t xml:space="preserve">,00 </w:t>
      </w:r>
      <w:r w:rsidRPr="007F0359">
        <w:rPr>
          <w:rFonts w:asciiTheme="minorHAnsi" w:hAnsiTheme="minorHAnsi" w:cstheme="minorHAnsi"/>
          <w:b/>
        </w:rPr>
        <w:t>zł</w:t>
      </w:r>
      <w:r w:rsidR="00851064">
        <w:rPr>
          <w:rFonts w:asciiTheme="minorHAnsi" w:hAnsiTheme="minorHAnsi" w:cstheme="minorHAnsi"/>
          <w:b/>
        </w:rPr>
        <w:t xml:space="preserve"> </w:t>
      </w:r>
      <w:r w:rsidR="00851064" w:rsidRPr="00851064">
        <w:rPr>
          <w:rFonts w:asciiTheme="minorHAnsi" w:hAnsiTheme="minorHAnsi" w:cstheme="minorHAnsi"/>
          <w:bCs/>
        </w:rPr>
        <w:t>(kwota</w:t>
      </w:r>
      <w:r w:rsidR="00851064">
        <w:rPr>
          <w:rFonts w:asciiTheme="minorHAnsi" w:hAnsiTheme="minorHAnsi" w:cstheme="minorHAnsi"/>
          <w:bCs/>
        </w:rPr>
        <w:t xml:space="preserve"> w całości wykorzystana)</w:t>
      </w:r>
      <w:r w:rsidR="0085106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Maraton rowerowy odbył się w dniach </w:t>
      </w:r>
      <w:r w:rsidR="002B2EAA">
        <w:rPr>
          <w:rFonts w:asciiTheme="minorHAnsi" w:hAnsiTheme="minorHAnsi" w:cstheme="minorHAnsi"/>
          <w:bCs/>
        </w:rPr>
        <w:t>22-23</w:t>
      </w:r>
      <w:r w:rsidR="00504B65">
        <w:rPr>
          <w:rFonts w:asciiTheme="minorHAnsi" w:hAnsiTheme="minorHAnsi" w:cstheme="minorHAnsi"/>
          <w:bCs/>
        </w:rPr>
        <w:t>.</w:t>
      </w:r>
      <w:r w:rsidR="002B2EAA">
        <w:rPr>
          <w:rFonts w:asciiTheme="minorHAnsi" w:hAnsiTheme="minorHAnsi" w:cstheme="minorHAnsi"/>
          <w:bCs/>
        </w:rPr>
        <w:t>06.</w:t>
      </w:r>
      <w:r w:rsidR="00504B65">
        <w:rPr>
          <w:rFonts w:asciiTheme="minorHAnsi" w:hAnsiTheme="minorHAnsi" w:cstheme="minorHAnsi"/>
          <w:bCs/>
        </w:rPr>
        <w:t>202</w:t>
      </w:r>
      <w:r w:rsidR="002B2EAA">
        <w:rPr>
          <w:rFonts w:asciiTheme="minorHAnsi" w:hAnsiTheme="minorHAnsi" w:cstheme="minorHAnsi"/>
          <w:bCs/>
        </w:rPr>
        <w:t>4</w:t>
      </w:r>
      <w:r w:rsidR="00504B6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r. i uczestniczyło w nim około </w:t>
      </w:r>
      <w:r w:rsidR="002B2EAA">
        <w:rPr>
          <w:rFonts w:asciiTheme="minorHAnsi" w:hAnsiTheme="minorHAnsi" w:cstheme="minorHAnsi"/>
          <w:bCs/>
        </w:rPr>
        <w:t>200</w:t>
      </w:r>
      <w:r>
        <w:rPr>
          <w:rFonts w:asciiTheme="minorHAnsi" w:hAnsiTheme="minorHAnsi" w:cstheme="minorHAnsi"/>
          <w:bCs/>
        </w:rPr>
        <w:t xml:space="preserve"> zawodników </w:t>
      </w:r>
      <w:r w:rsidR="00504B65">
        <w:rPr>
          <w:rFonts w:asciiTheme="minorHAnsi" w:hAnsiTheme="minorHAnsi" w:cstheme="minorHAnsi"/>
          <w:bCs/>
        </w:rPr>
        <w:t xml:space="preserve">z terenu Województwa Zachodniopomorskiego. </w:t>
      </w:r>
      <w:r w:rsidR="00BA3806">
        <w:rPr>
          <w:rFonts w:asciiTheme="minorHAnsi" w:hAnsiTheme="minorHAnsi" w:cstheme="minorHAnsi"/>
          <w:bCs/>
        </w:rPr>
        <w:t>W ramach dotacji pokryto koszt zakupu nagród rzeczowych</w:t>
      </w:r>
      <w:r w:rsidR="00F75E38">
        <w:rPr>
          <w:rFonts w:asciiTheme="minorHAnsi" w:hAnsiTheme="minorHAnsi" w:cstheme="minorHAnsi"/>
          <w:bCs/>
        </w:rPr>
        <w:t xml:space="preserve"> i materiałów promocyjnych oraz</w:t>
      </w:r>
      <w:r w:rsidR="005B2512">
        <w:rPr>
          <w:rFonts w:asciiTheme="minorHAnsi" w:hAnsiTheme="minorHAnsi" w:cstheme="minorHAnsi"/>
          <w:bCs/>
        </w:rPr>
        <w:t xml:space="preserve"> </w:t>
      </w:r>
      <w:r w:rsidR="00BA3806">
        <w:rPr>
          <w:rFonts w:asciiTheme="minorHAnsi" w:hAnsiTheme="minorHAnsi" w:cstheme="minorHAnsi"/>
          <w:bCs/>
        </w:rPr>
        <w:t>usługi cateringowej</w:t>
      </w:r>
      <w:r w:rsidR="00F75E38">
        <w:rPr>
          <w:rFonts w:asciiTheme="minorHAnsi" w:hAnsiTheme="minorHAnsi" w:cstheme="minorHAnsi"/>
          <w:bCs/>
        </w:rPr>
        <w:t>.</w:t>
      </w:r>
    </w:p>
    <w:p w14:paraId="72BD5486" w14:textId="7AC4006A" w:rsidR="00F75E38" w:rsidRPr="006A433F" w:rsidRDefault="00F75E38" w:rsidP="00E9376C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„Siła jest kobietą” </w:t>
      </w:r>
      <w:r>
        <w:rPr>
          <w:rFonts w:asciiTheme="minorHAnsi" w:hAnsiTheme="minorHAnsi" w:cstheme="minorHAnsi"/>
          <w:bCs/>
        </w:rPr>
        <w:t>– to zadanie zrealizowane prze</w:t>
      </w:r>
      <w:r w:rsidR="001616A6">
        <w:rPr>
          <w:rFonts w:asciiTheme="minorHAnsi" w:hAnsiTheme="minorHAnsi" w:cstheme="minorHAnsi"/>
          <w:bCs/>
        </w:rPr>
        <w:t>z Stowarzyszenie „Dobre Pomysły” z siedzibą w Łobzie, które zorganizowało kursy samoobrony dla kobiet ( 3 kursy, w tym jedna grupa dla nastoletnich dziewczyn). Zajęcia</w:t>
      </w:r>
      <w:r w:rsidR="00851064">
        <w:rPr>
          <w:rFonts w:asciiTheme="minorHAnsi" w:hAnsiTheme="minorHAnsi" w:cstheme="minorHAnsi"/>
          <w:bCs/>
        </w:rPr>
        <w:t>, które odbyły się w czerwcu i lipcu 2024 r.</w:t>
      </w:r>
      <w:r w:rsidR="001616A6">
        <w:rPr>
          <w:rFonts w:asciiTheme="minorHAnsi" w:hAnsiTheme="minorHAnsi" w:cstheme="minorHAnsi"/>
          <w:bCs/>
        </w:rPr>
        <w:t xml:space="preserve"> prowadził doświadczony szkoleniowiec z zakresu samoobrony. Podczas zajęć uczestniczki zdobyły wiedzę i umiejętności w zakresie zachowania się i </w:t>
      </w:r>
      <w:r w:rsidR="001616A6">
        <w:rPr>
          <w:rFonts w:asciiTheme="minorHAnsi" w:hAnsiTheme="minorHAnsi" w:cstheme="minorHAnsi"/>
          <w:bCs/>
        </w:rPr>
        <w:lastRenderedPageBreak/>
        <w:t xml:space="preserve">postępowania w sytuacjach zagrożenia. </w:t>
      </w:r>
      <w:r w:rsidR="00851064">
        <w:rPr>
          <w:rFonts w:asciiTheme="minorHAnsi" w:hAnsiTheme="minorHAnsi" w:cstheme="minorHAnsi"/>
          <w:bCs/>
        </w:rPr>
        <w:t xml:space="preserve">Stowarzyszenie na realizację zadania otrzymało dotację w wysokości </w:t>
      </w:r>
      <w:r w:rsidR="00851064" w:rsidRPr="00851064">
        <w:rPr>
          <w:rFonts w:asciiTheme="minorHAnsi" w:hAnsiTheme="minorHAnsi" w:cstheme="minorHAnsi"/>
          <w:b/>
        </w:rPr>
        <w:t>8.600,00 zł</w:t>
      </w:r>
      <w:r w:rsidR="00851064">
        <w:rPr>
          <w:rFonts w:asciiTheme="minorHAnsi" w:hAnsiTheme="minorHAnsi" w:cstheme="minorHAnsi"/>
          <w:b/>
        </w:rPr>
        <w:t xml:space="preserve"> </w:t>
      </w:r>
      <w:r w:rsidR="00851064">
        <w:rPr>
          <w:rFonts w:asciiTheme="minorHAnsi" w:hAnsiTheme="minorHAnsi" w:cstheme="minorHAnsi"/>
          <w:bCs/>
        </w:rPr>
        <w:t xml:space="preserve">(kwota dotacji w całości wykorzystana). </w:t>
      </w:r>
    </w:p>
    <w:p w14:paraId="4C50E9E7" w14:textId="7F9BA993" w:rsidR="006A433F" w:rsidRPr="006A433F" w:rsidRDefault="006A433F" w:rsidP="0038242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„Promocja krwiodawstwa w Powiecie Łobeskim” </w:t>
      </w:r>
      <w:r w:rsidRPr="006A433F">
        <w:rPr>
          <w:rFonts w:asciiTheme="minorHAnsi" w:hAnsiTheme="minorHAnsi" w:cstheme="minorHAnsi"/>
          <w:bCs/>
        </w:rPr>
        <w:t>– zadanie</w:t>
      </w:r>
      <w:r>
        <w:rPr>
          <w:rFonts w:asciiTheme="minorHAnsi" w:hAnsiTheme="minorHAnsi" w:cstheme="minorHAnsi"/>
          <w:b/>
        </w:rPr>
        <w:t xml:space="preserve"> </w:t>
      </w:r>
      <w:r w:rsidRPr="006A433F">
        <w:rPr>
          <w:rFonts w:asciiTheme="minorHAnsi" w:hAnsiTheme="minorHAnsi" w:cstheme="minorHAnsi"/>
          <w:bCs/>
        </w:rPr>
        <w:t xml:space="preserve">zostało zrealizowane przez </w:t>
      </w:r>
      <w:r>
        <w:rPr>
          <w:rFonts w:asciiTheme="minorHAnsi" w:hAnsiTheme="minorHAnsi" w:cstheme="minorHAnsi"/>
          <w:bCs/>
        </w:rPr>
        <w:t xml:space="preserve">Stowarzyszenie „Kropla Życia” z siedzibą w Łobzie. </w:t>
      </w:r>
      <w:r w:rsidR="007144C4">
        <w:rPr>
          <w:rFonts w:asciiTheme="minorHAnsi" w:hAnsiTheme="minorHAnsi" w:cstheme="minorHAnsi"/>
          <w:bCs/>
        </w:rPr>
        <w:t xml:space="preserve">W ramach zadania zorganizowany został Łobeski Marsz Krwiodawców </w:t>
      </w:r>
      <w:r w:rsidR="007249AE">
        <w:rPr>
          <w:rFonts w:asciiTheme="minorHAnsi" w:hAnsiTheme="minorHAnsi" w:cstheme="minorHAnsi"/>
          <w:bCs/>
        </w:rPr>
        <w:t xml:space="preserve">oraz festyn dla krwiodawców i ich rodzin. Na realizację zadania stowarzyszenie otrzymało dotację w wysokości </w:t>
      </w:r>
      <w:r w:rsidR="007249AE" w:rsidRPr="0038242F">
        <w:rPr>
          <w:rFonts w:asciiTheme="minorHAnsi" w:hAnsiTheme="minorHAnsi" w:cstheme="minorHAnsi"/>
          <w:b/>
        </w:rPr>
        <w:t>3.500,00</w:t>
      </w:r>
      <w:r w:rsidR="007249AE">
        <w:rPr>
          <w:rFonts w:asciiTheme="minorHAnsi" w:hAnsiTheme="minorHAnsi" w:cstheme="minorHAnsi"/>
          <w:bCs/>
        </w:rPr>
        <w:t xml:space="preserve"> </w:t>
      </w:r>
      <w:r w:rsidR="007249AE" w:rsidRPr="0038242F">
        <w:rPr>
          <w:rFonts w:asciiTheme="minorHAnsi" w:hAnsiTheme="minorHAnsi" w:cstheme="minorHAnsi"/>
          <w:b/>
        </w:rPr>
        <w:t xml:space="preserve">zł </w:t>
      </w:r>
      <w:r w:rsidR="007249AE">
        <w:rPr>
          <w:rFonts w:asciiTheme="minorHAnsi" w:hAnsiTheme="minorHAnsi" w:cstheme="minorHAnsi"/>
          <w:bCs/>
        </w:rPr>
        <w:t xml:space="preserve">(dotacja wykorzystana w całości). </w:t>
      </w:r>
      <w:r w:rsidR="0038242F">
        <w:rPr>
          <w:rFonts w:asciiTheme="minorHAnsi" w:hAnsiTheme="minorHAnsi" w:cstheme="minorHAnsi"/>
          <w:bCs/>
        </w:rPr>
        <w:t xml:space="preserve">Zadanie realizowane w okresie 28.05.2024 r. -10.08.2024 r. </w:t>
      </w:r>
    </w:p>
    <w:p w14:paraId="2A2EE876" w14:textId="77777777" w:rsidR="008A0C01" w:rsidRPr="00626DAC" w:rsidRDefault="008A0C01" w:rsidP="00621C3B">
      <w:pPr>
        <w:rPr>
          <w:rFonts w:asciiTheme="minorHAnsi" w:hAnsiTheme="minorHAnsi" w:cstheme="minorHAnsi"/>
        </w:rPr>
      </w:pPr>
    </w:p>
    <w:p w14:paraId="4FD82375" w14:textId="307DA9CB" w:rsidR="00A75451" w:rsidRPr="00621C3B" w:rsidRDefault="00E52D34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621C3B">
        <w:rPr>
          <w:rFonts w:asciiTheme="minorHAnsi" w:hAnsiTheme="minorHAnsi" w:cstheme="minorHAnsi"/>
          <w:sz w:val="28"/>
          <w:szCs w:val="28"/>
        </w:rPr>
        <w:t>UDZIELONO WSPARCIA</w:t>
      </w:r>
      <w:r w:rsidR="00964B08" w:rsidRPr="00621C3B">
        <w:rPr>
          <w:rFonts w:asciiTheme="minorHAnsi" w:hAnsiTheme="minorHAnsi" w:cstheme="minorHAnsi"/>
          <w:sz w:val="28"/>
          <w:szCs w:val="28"/>
        </w:rPr>
        <w:t xml:space="preserve"> ORGANIZACJOM</w:t>
      </w:r>
      <w:r w:rsidRPr="00621C3B">
        <w:rPr>
          <w:rFonts w:asciiTheme="minorHAnsi" w:hAnsiTheme="minorHAnsi" w:cstheme="minorHAnsi"/>
          <w:sz w:val="28"/>
          <w:szCs w:val="28"/>
        </w:rPr>
        <w:t xml:space="preserve"> POZARZĄDOWYM</w:t>
      </w:r>
      <w:r w:rsidR="001C5FFC" w:rsidRPr="00621C3B">
        <w:rPr>
          <w:rFonts w:asciiTheme="minorHAnsi" w:hAnsiTheme="minorHAnsi" w:cstheme="minorHAnsi"/>
          <w:sz w:val="28"/>
          <w:szCs w:val="28"/>
        </w:rPr>
        <w:t xml:space="preserve"> </w:t>
      </w:r>
      <w:r w:rsidRPr="00621C3B">
        <w:rPr>
          <w:rFonts w:asciiTheme="minorHAnsi" w:hAnsiTheme="minorHAnsi" w:cstheme="minorHAnsi"/>
          <w:sz w:val="28"/>
          <w:szCs w:val="28"/>
        </w:rPr>
        <w:t xml:space="preserve">PRZY </w:t>
      </w:r>
      <w:r w:rsidR="001C5FFC" w:rsidRPr="00621C3B">
        <w:rPr>
          <w:rFonts w:asciiTheme="minorHAnsi" w:hAnsiTheme="minorHAnsi" w:cstheme="minorHAnsi"/>
          <w:sz w:val="28"/>
          <w:szCs w:val="28"/>
        </w:rPr>
        <w:t xml:space="preserve">ORGANIZACJI IMPREZ SPORTOWYCH </w:t>
      </w:r>
      <w:r w:rsidRPr="00621C3B">
        <w:rPr>
          <w:rFonts w:asciiTheme="minorHAnsi" w:hAnsiTheme="minorHAnsi" w:cstheme="minorHAnsi"/>
          <w:sz w:val="28"/>
          <w:szCs w:val="28"/>
        </w:rPr>
        <w:t xml:space="preserve">I KULTURALNYCH: </w:t>
      </w:r>
    </w:p>
    <w:p w14:paraId="31D5178C" w14:textId="77777777" w:rsidR="0072508C" w:rsidRPr="00621C3B" w:rsidRDefault="0072508C" w:rsidP="00711D09">
      <w:pPr>
        <w:spacing w:line="360" w:lineRule="auto"/>
        <w:rPr>
          <w:rFonts w:asciiTheme="minorHAnsi" w:hAnsiTheme="minorHAnsi" w:cstheme="minorHAnsi"/>
          <w:highlight w:val="yellow"/>
        </w:rPr>
      </w:pPr>
    </w:p>
    <w:p w14:paraId="212420C3" w14:textId="39A6217E" w:rsidR="00875D87" w:rsidRPr="00F60D9F" w:rsidRDefault="0086681A" w:rsidP="00875D87">
      <w:pPr>
        <w:spacing w:line="360" w:lineRule="auto"/>
        <w:ind w:firstLine="708"/>
        <w:rPr>
          <w:rFonts w:asciiTheme="minorHAnsi" w:hAnsiTheme="minorHAnsi" w:cstheme="minorHAnsi"/>
        </w:rPr>
      </w:pPr>
      <w:r w:rsidRPr="00F60D9F">
        <w:rPr>
          <w:rFonts w:asciiTheme="minorHAnsi" w:hAnsiTheme="minorHAnsi" w:cstheme="minorHAnsi"/>
        </w:rPr>
        <w:t>W roku</w:t>
      </w:r>
      <w:r w:rsidR="00804EC8" w:rsidRPr="00F60D9F">
        <w:rPr>
          <w:rFonts w:asciiTheme="minorHAnsi" w:hAnsiTheme="minorHAnsi" w:cstheme="minorHAnsi"/>
        </w:rPr>
        <w:t xml:space="preserve"> 20</w:t>
      </w:r>
      <w:r w:rsidR="009514C5" w:rsidRPr="00F60D9F">
        <w:rPr>
          <w:rFonts w:asciiTheme="minorHAnsi" w:hAnsiTheme="minorHAnsi" w:cstheme="minorHAnsi"/>
        </w:rPr>
        <w:t>2</w:t>
      </w:r>
      <w:r w:rsidR="0038242F">
        <w:rPr>
          <w:rFonts w:asciiTheme="minorHAnsi" w:hAnsiTheme="minorHAnsi" w:cstheme="minorHAnsi"/>
        </w:rPr>
        <w:t>4</w:t>
      </w:r>
      <w:r w:rsidR="00804EC8" w:rsidRPr="00F60D9F">
        <w:rPr>
          <w:rFonts w:asciiTheme="minorHAnsi" w:hAnsiTheme="minorHAnsi" w:cstheme="minorHAnsi"/>
        </w:rPr>
        <w:t xml:space="preserve"> r. wsparcie finansowe imprez</w:t>
      </w:r>
      <w:r w:rsidR="00870944" w:rsidRPr="00F60D9F">
        <w:rPr>
          <w:rFonts w:asciiTheme="minorHAnsi" w:hAnsiTheme="minorHAnsi" w:cstheme="minorHAnsi"/>
        </w:rPr>
        <w:t xml:space="preserve"> organizowanych przez Powiat Łobeski oraz współ</w:t>
      </w:r>
      <w:r w:rsidR="00804EC8" w:rsidRPr="00F60D9F">
        <w:rPr>
          <w:rFonts w:asciiTheme="minorHAnsi" w:hAnsiTheme="minorHAnsi" w:cstheme="minorHAnsi"/>
        </w:rPr>
        <w:t xml:space="preserve">organizowanych </w:t>
      </w:r>
      <w:r w:rsidR="00870944" w:rsidRPr="00F60D9F">
        <w:rPr>
          <w:rFonts w:asciiTheme="minorHAnsi" w:hAnsiTheme="minorHAnsi" w:cstheme="minorHAnsi"/>
        </w:rPr>
        <w:t>ze stowarzyszeniami</w:t>
      </w:r>
      <w:r w:rsidR="00804EC8" w:rsidRPr="00F60D9F">
        <w:rPr>
          <w:rFonts w:asciiTheme="minorHAnsi" w:hAnsiTheme="minorHAnsi" w:cstheme="minorHAnsi"/>
        </w:rPr>
        <w:t xml:space="preserve"> </w:t>
      </w:r>
      <w:r w:rsidR="00804EC8" w:rsidRPr="00A039D8">
        <w:rPr>
          <w:rFonts w:asciiTheme="minorHAnsi" w:hAnsiTheme="minorHAnsi" w:cstheme="minorHAnsi"/>
        </w:rPr>
        <w:t>wyniosło</w:t>
      </w:r>
      <w:r w:rsidR="00F93EC6" w:rsidRPr="00A039D8">
        <w:rPr>
          <w:rFonts w:asciiTheme="minorHAnsi" w:hAnsiTheme="minorHAnsi" w:cstheme="minorHAnsi"/>
        </w:rPr>
        <w:t xml:space="preserve"> </w:t>
      </w:r>
      <w:r w:rsidR="00417703">
        <w:rPr>
          <w:rFonts w:asciiTheme="minorHAnsi" w:hAnsiTheme="minorHAnsi" w:cstheme="minorHAnsi"/>
          <w:b/>
        </w:rPr>
        <w:t>47.409,10</w:t>
      </w:r>
      <w:r w:rsidR="00A039D8">
        <w:rPr>
          <w:rFonts w:asciiTheme="minorHAnsi" w:hAnsiTheme="minorHAnsi" w:cstheme="minorHAnsi"/>
          <w:b/>
        </w:rPr>
        <w:t xml:space="preserve"> zł</w:t>
      </w:r>
      <w:r w:rsidR="00572A8D" w:rsidRPr="00F60D9F">
        <w:rPr>
          <w:rFonts w:asciiTheme="minorHAnsi" w:hAnsiTheme="minorHAnsi" w:cstheme="minorHAnsi"/>
          <w:b/>
        </w:rPr>
        <w:t xml:space="preserve"> </w:t>
      </w:r>
      <w:r w:rsidR="00572A8D" w:rsidRPr="00F60D9F">
        <w:rPr>
          <w:rFonts w:asciiTheme="minorHAnsi" w:hAnsiTheme="minorHAnsi" w:cstheme="minorHAnsi"/>
          <w:bCs/>
        </w:rPr>
        <w:t>W ramach tych środków udało się</w:t>
      </w:r>
      <w:r w:rsidR="00492131" w:rsidRPr="00F60D9F">
        <w:rPr>
          <w:rFonts w:asciiTheme="minorHAnsi" w:hAnsiTheme="minorHAnsi" w:cstheme="minorHAnsi"/>
          <w:bCs/>
        </w:rPr>
        <w:t xml:space="preserve"> zorganizować</w:t>
      </w:r>
      <w:r w:rsidR="00F60D9F" w:rsidRPr="00F60D9F">
        <w:rPr>
          <w:rFonts w:asciiTheme="minorHAnsi" w:hAnsiTheme="minorHAnsi" w:cstheme="minorHAnsi"/>
          <w:bCs/>
        </w:rPr>
        <w:t xml:space="preserve"> pod Patronatem Starosty Łobeskiego</w:t>
      </w:r>
      <w:r w:rsidR="00492131" w:rsidRPr="00F60D9F">
        <w:rPr>
          <w:rFonts w:asciiTheme="minorHAnsi" w:hAnsiTheme="minorHAnsi" w:cstheme="minorHAnsi"/>
          <w:bCs/>
        </w:rPr>
        <w:t xml:space="preserve"> oraz</w:t>
      </w:r>
      <w:r w:rsidR="00572A8D" w:rsidRPr="00F60D9F">
        <w:rPr>
          <w:rFonts w:asciiTheme="minorHAnsi" w:hAnsiTheme="minorHAnsi" w:cstheme="minorHAnsi"/>
          <w:bCs/>
        </w:rPr>
        <w:t xml:space="preserve"> dofinansować</w:t>
      </w:r>
      <w:r w:rsidR="0014234D" w:rsidRPr="00F60D9F">
        <w:rPr>
          <w:rFonts w:asciiTheme="minorHAnsi" w:hAnsiTheme="minorHAnsi" w:cstheme="minorHAnsi"/>
          <w:bCs/>
        </w:rPr>
        <w:t xml:space="preserve"> </w:t>
      </w:r>
      <w:r w:rsidR="002C1CCF">
        <w:rPr>
          <w:rFonts w:asciiTheme="minorHAnsi" w:hAnsiTheme="minorHAnsi" w:cstheme="minorHAnsi"/>
          <w:bCs/>
        </w:rPr>
        <w:t>30</w:t>
      </w:r>
      <w:r w:rsidR="00A039D8" w:rsidRPr="00A039D8">
        <w:rPr>
          <w:rFonts w:asciiTheme="minorHAnsi" w:hAnsiTheme="minorHAnsi" w:cstheme="minorHAnsi"/>
          <w:bCs/>
        </w:rPr>
        <w:t xml:space="preserve"> </w:t>
      </w:r>
      <w:r w:rsidR="00572A8D" w:rsidRPr="00A039D8">
        <w:rPr>
          <w:rFonts w:asciiTheme="minorHAnsi" w:hAnsiTheme="minorHAnsi" w:cstheme="minorHAnsi"/>
          <w:bCs/>
        </w:rPr>
        <w:t>imprez</w:t>
      </w:r>
      <w:r w:rsidR="002C1CCF">
        <w:rPr>
          <w:rFonts w:asciiTheme="minorHAnsi" w:hAnsiTheme="minorHAnsi" w:cstheme="minorHAnsi"/>
        </w:rPr>
        <w:t>.</w:t>
      </w:r>
      <w:r w:rsidR="00A039D8">
        <w:rPr>
          <w:rFonts w:asciiTheme="minorHAnsi" w:hAnsiTheme="minorHAnsi" w:cstheme="minorHAnsi"/>
        </w:rPr>
        <w:t xml:space="preserve"> </w:t>
      </w:r>
      <w:r w:rsidR="00F60D9F" w:rsidRPr="00F60D9F">
        <w:rPr>
          <w:rFonts w:asciiTheme="minorHAnsi" w:hAnsiTheme="minorHAnsi" w:cstheme="minorHAnsi"/>
        </w:rPr>
        <w:t xml:space="preserve"> </w:t>
      </w:r>
      <w:r w:rsidR="00875D87" w:rsidRPr="00F60D9F">
        <w:rPr>
          <w:rFonts w:asciiTheme="minorHAnsi" w:hAnsiTheme="minorHAnsi" w:cstheme="minorHAnsi"/>
        </w:rPr>
        <w:t xml:space="preserve">Wsparcie polegało między innymi na przekazaniu materiałów promocyjnych, ufundowaniu nagród rzeczowych i pucharów dla laureatów zawodów i konkursów. </w:t>
      </w:r>
    </w:p>
    <w:p w14:paraId="48B57205" w14:textId="0209AD23" w:rsidR="00492131" w:rsidRDefault="00492131" w:rsidP="00492131">
      <w:pPr>
        <w:spacing w:line="360" w:lineRule="auto"/>
        <w:ind w:firstLine="708"/>
        <w:rPr>
          <w:rFonts w:asciiTheme="minorHAnsi" w:hAnsiTheme="minorHAnsi" w:cstheme="minorHAnsi"/>
          <w:bCs/>
        </w:rPr>
      </w:pPr>
    </w:p>
    <w:p w14:paraId="6996E76F" w14:textId="5ED3B8EF" w:rsidR="00F13FD3" w:rsidRDefault="00492131" w:rsidP="00F572E2">
      <w:pPr>
        <w:spacing w:line="360" w:lineRule="auto"/>
        <w:rPr>
          <w:rFonts w:ascii="Calibri" w:hAnsi="Calibri" w:cs="Calibri"/>
          <w:b/>
          <w:bCs/>
        </w:rPr>
      </w:pPr>
      <w:r w:rsidRPr="004975F6">
        <w:rPr>
          <w:rFonts w:asciiTheme="minorHAnsi" w:hAnsiTheme="minorHAnsi" w:cstheme="minorHAnsi"/>
          <w:b/>
        </w:rPr>
        <w:t>Najciekawsze inicjatywy zrealizowane w 202</w:t>
      </w:r>
      <w:r w:rsidR="00CF7222" w:rsidRPr="004975F6">
        <w:rPr>
          <w:rFonts w:asciiTheme="minorHAnsi" w:hAnsiTheme="minorHAnsi" w:cstheme="minorHAnsi"/>
          <w:b/>
        </w:rPr>
        <w:t>4</w:t>
      </w:r>
      <w:r w:rsidRPr="004975F6">
        <w:rPr>
          <w:rFonts w:asciiTheme="minorHAnsi" w:hAnsiTheme="minorHAnsi" w:cstheme="minorHAnsi"/>
          <w:b/>
        </w:rPr>
        <w:t xml:space="preserve"> r. na rzecz organizacji pozarządowych</w:t>
      </w:r>
      <w:r w:rsidR="00D133BF" w:rsidRPr="00D133BF">
        <w:rPr>
          <w:rFonts w:asciiTheme="minorHAnsi" w:hAnsiTheme="minorHAnsi" w:cstheme="minorHAnsi"/>
          <w:b/>
        </w:rPr>
        <w:t xml:space="preserve"> </w:t>
      </w:r>
    </w:p>
    <w:p w14:paraId="76057C9C" w14:textId="75FC983A" w:rsidR="00245A26" w:rsidRDefault="00D133BF" w:rsidP="00D133B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44688D">
        <w:rPr>
          <w:rFonts w:ascii="Calibri" w:hAnsi="Calibri" w:cs="Calibri"/>
        </w:rPr>
        <w:t>W roku 202</w:t>
      </w:r>
      <w:r w:rsidR="00417703">
        <w:rPr>
          <w:rFonts w:ascii="Calibri" w:hAnsi="Calibri" w:cs="Calibri"/>
        </w:rPr>
        <w:t>4</w:t>
      </w:r>
      <w:r w:rsidRPr="0044688D">
        <w:rPr>
          <w:rFonts w:ascii="Calibri" w:hAnsi="Calibri" w:cs="Calibri"/>
        </w:rPr>
        <w:t xml:space="preserve"> r. Powiat Łobeski współorganizował z organizacjami pozarządowymi ciekawe inicjatywy, imprezy i wydarzenia takie jak:</w:t>
      </w:r>
    </w:p>
    <w:p w14:paraId="7F2B10C5" w14:textId="12C8B7AB" w:rsidR="009B5141" w:rsidRPr="003D2C78" w:rsidRDefault="009B5141" w:rsidP="0044688D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</w:rPr>
      </w:pPr>
      <w:r w:rsidRPr="003D2C78">
        <w:rPr>
          <w:rFonts w:ascii="Calibri" w:hAnsi="Calibri" w:cs="Calibri"/>
          <w:b/>
          <w:bCs/>
        </w:rPr>
        <w:t>„Aktywni Lokalnie</w:t>
      </w:r>
      <w:r w:rsidR="00317A84" w:rsidRPr="003D2C78">
        <w:rPr>
          <w:rFonts w:ascii="Calibri" w:hAnsi="Calibri" w:cs="Calibri"/>
          <w:b/>
          <w:bCs/>
        </w:rPr>
        <w:t xml:space="preserve"> z Powiatem Łobeskim</w:t>
      </w:r>
      <w:r w:rsidRPr="003D2C78">
        <w:rPr>
          <w:rFonts w:ascii="Calibri" w:hAnsi="Calibri" w:cs="Calibri"/>
          <w:b/>
          <w:bCs/>
        </w:rPr>
        <w:t>”</w:t>
      </w:r>
      <w:r w:rsidR="003D2C78">
        <w:rPr>
          <w:rFonts w:ascii="Calibri" w:hAnsi="Calibri" w:cs="Calibri"/>
          <w:b/>
          <w:bCs/>
        </w:rPr>
        <w:t xml:space="preserve"> </w:t>
      </w:r>
      <w:r w:rsidR="003D2C78" w:rsidRPr="003D2C78">
        <w:rPr>
          <w:rFonts w:ascii="Calibri" w:hAnsi="Calibri" w:cs="Calibri"/>
        </w:rPr>
        <w:t>to</w:t>
      </w:r>
      <w:r w:rsidR="003D2C78">
        <w:rPr>
          <w:rFonts w:ascii="Calibri" w:hAnsi="Calibri" w:cs="Calibri"/>
          <w:b/>
          <w:bCs/>
        </w:rPr>
        <w:t xml:space="preserve"> </w:t>
      </w:r>
      <w:r w:rsidR="003D2C78" w:rsidRPr="003D2C78">
        <w:rPr>
          <w:rFonts w:ascii="Calibri" w:hAnsi="Calibri" w:cs="Calibri"/>
        </w:rPr>
        <w:t>spotkanie integracyjne</w:t>
      </w:r>
      <w:r w:rsidR="003D2C78">
        <w:rPr>
          <w:rFonts w:ascii="Calibri" w:hAnsi="Calibri" w:cs="Calibri"/>
        </w:rPr>
        <w:t xml:space="preserve">, które skupiło </w:t>
      </w:r>
      <w:r w:rsidRPr="003D2C78">
        <w:rPr>
          <w:rFonts w:ascii="Calibri" w:hAnsi="Calibri" w:cs="Calibri"/>
        </w:rPr>
        <w:t>wszystkie środowiska społeczne współpracujące z Powiatem Łobeskim w realizacji zadań na rzecz lokalnej społeczności. Koszt organizacji wydarzenia</w:t>
      </w:r>
      <w:r w:rsidR="003D2C78">
        <w:rPr>
          <w:rFonts w:ascii="Calibri" w:hAnsi="Calibri" w:cs="Calibri"/>
        </w:rPr>
        <w:t xml:space="preserve"> wyniósł </w:t>
      </w:r>
      <w:r w:rsidR="003D2C78">
        <w:rPr>
          <w:rFonts w:ascii="Calibri" w:hAnsi="Calibri" w:cs="Calibri"/>
          <w:b/>
          <w:bCs/>
        </w:rPr>
        <w:t>17.521,94 zł.</w:t>
      </w:r>
    </w:p>
    <w:p w14:paraId="04A3F6AD" w14:textId="73613DDB" w:rsidR="00575DE7" w:rsidRPr="0044688D" w:rsidRDefault="00575DE7" w:rsidP="00575DE7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 xml:space="preserve">„ V Powiatowy Bieg Po Żniwo” </w:t>
      </w:r>
      <w:r w:rsidRPr="0044688D">
        <w:rPr>
          <w:rFonts w:ascii="Calibri" w:hAnsi="Calibri" w:cs="Calibri"/>
        </w:rPr>
        <w:t xml:space="preserve">– to sztandarowa impreza biegowa, która została zorganizowana przez Powiat Łobeski we współpracy ze Stowarzyszeniem „Nasze Miejsce na Ziemi” z siedzibą w Ługowinie oraz Fundacją „Support” z siedzibą w Łobzie. Bieg został zorganizowany w </w:t>
      </w:r>
      <w:r w:rsidRPr="00305189">
        <w:rPr>
          <w:rFonts w:ascii="Calibri" w:hAnsi="Calibri" w:cs="Calibri"/>
        </w:rPr>
        <w:t xml:space="preserve">dniu </w:t>
      </w:r>
      <w:r w:rsidR="00305189" w:rsidRPr="00305189">
        <w:rPr>
          <w:rFonts w:ascii="Calibri" w:hAnsi="Calibri" w:cs="Calibri"/>
        </w:rPr>
        <w:t>21.09.2024</w:t>
      </w:r>
      <w:r w:rsidRPr="00305189">
        <w:rPr>
          <w:rFonts w:ascii="Calibri" w:hAnsi="Calibri" w:cs="Calibri"/>
        </w:rPr>
        <w:t xml:space="preserve"> r.</w:t>
      </w:r>
      <w:r w:rsidRPr="0044688D">
        <w:rPr>
          <w:rFonts w:ascii="Calibri" w:hAnsi="Calibri" w:cs="Calibri"/>
        </w:rPr>
        <w:t xml:space="preserve"> i uczestniczyło w nim około </w:t>
      </w:r>
      <w:r w:rsidR="00305189" w:rsidRPr="00305189">
        <w:rPr>
          <w:rFonts w:ascii="Calibri" w:hAnsi="Calibri" w:cs="Calibri"/>
        </w:rPr>
        <w:t>200</w:t>
      </w:r>
      <w:r w:rsidRPr="00305189">
        <w:rPr>
          <w:rFonts w:ascii="Calibri" w:hAnsi="Calibri" w:cs="Calibri"/>
        </w:rPr>
        <w:t xml:space="preserve"> osób.</w:t>
      </w:r>
      <w:r w:rsidRPr="0044688D">
        <w:rPr>
          <w:rFonts w:ascii="Calibri" w:hAnsi="Calibri" w:cs="Calibri"/>
        </w:rPr>
        <w:t xml:space="preserve"> Trasy były różne dopasowane do możliwości biegaczy, rozpoczynając od biegu szkrabika, kończąc na biegu głównym  na dystansie 9 km. Koszt organizacji wydarzenia – </w:t>
      </w:r>
      <w:r>
        <w:rPr>
          <w:rFonts w:ascii="Calibri" w:hAnsi="Calibri" w:cs="Calibri"/>
          <w:b/>
          <w:bCs/>
        </w:rPr>
        <w:t>28.365,82</w:t>
      </w:r>
      <w:r w:rsidRPr="0044688D">
        <w:rPr>
          <w:rFonts w:ascii="Calibri" w:hAnsi="Calibri" w:cs="Calibri"/>
          <w:b/>
          <w:bCs/>
        </w:rPr>
        <w:t xml:space="preserve"> zł.</w:t>
      </w:r>
    </w:p>
    <w:p w14:paraId="3FD4077B" w14:textId="6859776F" w:rsidR="00F2520C" w:rsidRPr="00151C0F" w:rsidRDefault="00575DE7" w:rsidP="00151C0F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/>
          <w:bCs/>
        </w:rPr>
      </w:pPr>
      <w:r w:rsidRPr="00575DE7">
        <w:rPr>
          <w:rFonts w:ascii="Calibri" w:hAnsi="Calibri" w:cs="Calibri"/>
          <w:b/>
          <w:bCs/>
        </w:rPr>
        <w:lastRenderedPageBreak/>
        <w:t xml:space="preserve">„Wakacyjny Piknik Nad Regą” </w:t>
      </w:r>
      <w:r w:rsidR="00F2520C">
        <w:rPr>
          <w:rFonts w:ascii="Calibri" w:hAnsi="Calibri" w:cs="Calibri"/>
        </w:rPr>
        <w:t xml:space="preserve">to wydarzenie kulturalno-rozrywkowe, które swoją premierę miało w dniu 29 czerwca 2024 r. w Łobzie. W trakcie pikniku organizacje pozarządowe z terenu powiatu łobeskiego wraz z innymi instytucjami prezentowały swoje stanowiska oraz zapoznawały mieszkańców ze swoją ofertą i rodzajem prowadzonej </w:t>
      </w:r>
      <w:r w:rsidR="00151C0F">
        <w:rPr>
          <w:rFonts w:ascii="Calibri" w:hAnsi="Calibri" w:cs="Calibri"/>
        </w:rPr>
        <w:t>działalności</w:t>
      </w:r>
      <w:r w:rsidR="00F2520C">
        <w:rPr>
          <w:rFonts w:ascii="Calibri" w:hAnsi="Calibri" w:cs="Calibri"/>
        </w:rPr>
        <w:t>.</w:t>
      </w:r>
      <w:r w:rsidR="000E0B8E">
        <w:rPr>
          <w:rFonts w:ascii="Calibri" w:hAnsi="Calibri" w:cs="Calibri"/>
        </w:rPr>
        <w:t xml:space="preserve"> </w:t>
      </w:r>
      <w:r w:rsidR="00F2520C">
        <w:rPr>
          <w:rFonts w:ascii="Calibri" w:hAnsi="Calibri" w:cs="Calibri"/>
        </w:rPr>
        <w:t xml:space="preserve"> </w:t>
      </w:r>
      <w:r w:rsidR="00151C0F">
        <w:rPr>
          <w:rFonts w:ascii="Calibri" w:hAnsi="Calibri" w:cs="Calibri"/>
        </w:rPr>
        <w:t xml:space="preserve">Po części kulturalnej odbyła się wielka dyskoteka, którą uświetnili didżeje, którzy grali w lokalnych dyskotekach w Łobzie w czasach świetności. </w:t>
      </w:r>
      <w:r w:rsidR="000E0B8E">
        <w:rPr>
          <w:rFonts w:ascii="Calibri" w:hAnsi="Calibri" w:cs="Calibri"/>
        </w:rPr>
        <w:t xml:space="preserve">Organizacja imprezy przerosła oczekiwania organizatora, dlatego też będzie kontynuowana w 2025 roku. Koszt organizacji imprezy wyniósł </w:t>
      </w:r>
      <w:r w:rsidR="000E0B8E">
        <w:rPr>
          <w:rFonts w:ascii="Calibri" w:hAnsi="Calibri" w:cs="Calibri"/>
          <w:b/>
          <w:bCs/>
        </w:rPr>
        <w:t xml:space="preserve">37.431,49 zł. </w:t>
      </w:r>
    </w:p>
    <w:p w14:paraId="546A5D30" w14:textId="77777777" w:rsidR="00A77E14" w:rsidRDefault="00A77E14" w:rsidP="00A77E14">
      <w:pPr>
        <w:spacing w:line="360" w:lineRule="auto"/>
      </w:pPr>
    </w:p>
    <w:p w14:paraId="44A0B9E6" w14:textId="12BE7EA1" w:rsidR="0064735B" w:rsidRPr="00A77E14" w:rsidRDefault="00964B08" w:rsidP="00711D0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E07AA">
        <w:rPr>
          <w:rFonts w:asciiTheme="minorHAnsi" w:hAnsiTheme="minorHAnsi" w:cstheme="minorHAnsi"/>
          <w:b/>
          <w:bCs/>
          <w:sz w:val="28"/>
          <w:szCs w:val="28"/>
        </w:rPr>
        <w:t>PRZEKAZA</w:t>
      </w:r>
      <w:r w:rsidR="00E52D34" w:rsidRPr="00DE07AA">
        <w:rPr>
          <w:rFonts w:asciiTheme="minorHAnsi" w:hAnsiTheme="minorHAnsi" w:cstheme="minorHAnsi"/>
          <w:b/>
          <w:bCs/>
          <w:sz w:val="28"/>
          <w:szCs w:val="28"/>
        </w:rPr>
        <w:t xml:space="preserve">NO ŚRODKI FINANSOWE W ZWIĄZKU Z </w:t>
      </w:r>
      <w:r w:rsidR="007C3455" w:rsidRPr="00DE07AA">
        <w:rPr>
          <w:rFonts w:asciiTheme="minorHAnsi" w:hAnsiTheme="minorHAnsi" w:cstheme="minorHAnsi"/>
          <w:b/>
          <w:bCs/>
          <w:sz w:val="28"/>
          <w:szCs w:val="28"/>
        </w:rPr>
        <w:t>UDZIAŁ</w:t>
      </w:r>
      <w:r w:rsidR="00E52D34" w:rsidRPr="00DE07AA">
        <w:rPr>
          <w:rFonts w:asciiTheme="minorHAnsi" w:hAnsiTheme="minorHAnsi" w:cstheme="minorHAnsi"/>
          <w:b/>
          <w:bCs/>
          <w:sz w:val="28"/>
          <w:szCs w:val="28"/>
        </w:rPr>
        <w:t xml:space="preserve">EM </w:t>
      </w:r>
      <w:r w:rsidR="007C3455" w:rsidRPr="00DE07AA">
        <w:rPr>
          <w:rFonts w:asciiTheme="minorHAnsi" w:hAnsiTheme="minorHAnsi" w:cstheme="minorHAnsi"/>
          <w:b/>
          <w:bCs/>
          <w:sz w:val="28"/>
          <w:szCs w:val="28"/>
        </w:rPr>
        <w:t>POWIATU ŁOBESKIEGO W STOWARZYSZENIACH:</w:t>
      </w:r>
      <w:r w:rsidR="0064735B" w:rsidRPr="00DE07AA">
        <w:rPr>
          <w:rFonts w:asciiTheme="minorHAnsi" w:hAnsiTheme="minorHAnsi" w:cstheme="minorHAnsi"/>
          <w:b/>
          <w:bCs/>
        </w:rPr>
        <w:br/>
      </w:r>
      <w:r w:rsidR="00D059D2" w:rsidRPr="00621C3B">
        <w:rPr>
          <w:rFonts w:asciiTheme="minorHAnsi" w:hAnsiTheme="minorHAnsi" w:cstheme="minorHAnsi"/>
        </w:rPr>
        <w:t>Powiat Łobeski w związku z członkostwem w stow</w:t>
      </w:r>
      <w:r w:rsidR="001D4057" w:rsidRPr="00621C3B">
        <w:rPr>
          <w:rFonts w:asciiTheme="minorHAnsi" w:hAnsiTheme="minorHAnsi" w:cstheme="minorHAnsi"/>
        </w:rPr>
        <w:t>arzyszeniach w roku 20</w:t>
      </w:r>
      <w:r w:rsidR="009514C5" w:rsidRPr="00621C3B">
        <w:rPr>
          <w:rFonts w:asciiTheme="minorHAnsi" w:hAnsiTheme="minorHAnsi" w:cstheme="minorHAnsi"/>
        </w:rPr>
        <w:t>2</w:t>
      </w:r>
      <w:r w:rsidR="00DD2A0D">
        <w:rPr>
          <w:rFonts w:asciiTheme="minorHAnsi" w:hAnsiTheme="minorHAnsi" w:cstheme="minorHAnsi"/>
        </w:rPr>
        <w:t>4</w:t>
      </w:r>
      <w:r w:rsidR="00EA7E79" w:rsidRPr="00621C3B">
        <w:rPr>
          <w:rFonts w:asciiTheme="minorHAnsi" w:hAnsiTheme="minorHAnsi" w:cstheme="minorHAnsi"/>
        </w:rPr>
        <w:t xml:space="preserve"> opłacił</w:t>
      </w:r>
      <w:r w:rsidR="00D059D2" w:rsidRPr="00621C3B">
        <w:rPr>
          <w:rFonts w:asciiTheme="minorHAnsi" w:hAnsiTheme="minorHAnsi" w:cstheme="minorHAnsi"/>
        </w:rPr>
        <w:t xml:space="preserve"> należną składkę członkowską:  </w:t>
      </w:r>
    </w:p>
    <w:p w14:paraId="65088079" w14:textId="08C81192" w:rsidR="0064735B" w:rsidRPr="00842557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</w:rPr>
        <w:t xml:space="preserve">Lokalnej Organizacji Turystycznej Powiatu Łobeskiego: </w:t>
      </w:r>
      <w:r w:rsidR="00526243" w:rsidRPr="00842557">
        <w:rPr>
          <w:rFonts w:asciiTheme="minorHAnsi" w:hAnsiTheme="minorHAnsi" w:cstheme="minorHAnsi"/>
          <w:b/>
        </w:rPr>
        <w:t>1</w:t>
      </w:r>
      <w:r w:rsidR="00842557" w:rsidRPr="00842557">
        <w:rPr>
          <w:rFonts w:asciiTheme="minorHAnsi" w:hAnsiTheme="minorHAnsi" w:cstheme="minorHAnsi"/>
          <w:b/>
        </w:rPr>
        <w:t>3.</w:t>
      </w:r>
      <w:r w:rsidR="00DD2A0D">
        <w:rPr>
          <w:rFonts w:asciiTheme="minorHAnsi" w:hAnsiTheme="minorHAnsi" w:cstheme="minorHAnsi"/>
          <w:b/>
        </w:rPr>
        <w:t>380,40</w:t>
      </w:r>
      <w:r w:rsidR="00CB552B">
        <w:rPr>
          <w:rFonts w:asciiTheme="minorHAnsi" w:hAnsiTheme="minorHAnsi" w:cstheme="minorHAnsi"/>
          <w:b/>
        </w:rPr>
        <w:t xml:space="preserve"> </w:t>
      </w:r>
      <w:r w:rsidR="00526243" w:rsidRPr="00842557">
        <w:rPr>
          <w:rFonts w:asciiTheme="minorHAnsi" w:hAnsiTheme="minorHAnsi" w:cstheme="minorHAnsi"/>
          <w:b/>
        </w:rPr>
        <w:t>zł</w:t>
      </w:r>
    </w:p>
    <w:p w14:paraId="12358C95" w14:textId="4FC1DFFD" w:rsidR="0064735B" w:rsidRPr="008E453A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</w:rPr>
        <w:t>LGD Centrum Inicjatyw Wiejskich:</w:t>
      </w:r>
      <w:r w:rsidR="006E38E6" w:rsidRPr="008E453A">
        <w:rPr>
          <w:rFonts w:asciiTheme="minorHAnsi" w:hAnsiTheme="minorHAnsi" w:cstheme="minorHAnsi"/>
        </w:rPr>
        <w:t xml:space="preserve"> </w:t>
      </w:r>
      <w:r w:rsidR="00842557">
        <w:rPr>
          <w:rFonts w:asciiTheme="minorHAnsi" w:hAnsiTheme="minorHAnsi" w:cstheme="minorHAnsi"/>
          <w:b/>
        </w:rPr>
        <w:t>13.</w:t>
      </w:r>
      <w:r w:rsidR="00DD2A0D">
        <w:rPr>
          <w:rFonts w:asciiTheme="minorHAnsi" w:hAnsiTheme="minorHAnsi" w:cstheme="minorHAnsi"/>
          <w:b/>
        </w:rPr>
        <w:t>380,40</w:t>
      </w:r>
      <w:r w:rsidR="009514C5" w:rsidRPr="008E453A">
        <w:rPr>
          <w:rFonts w:asciiTheme="minorHAnsi" w:hAnsiTheme="minorHAnsi" w:cstheme="minorHAnsi"/>
          <w:b/>
        </w:rPr>
        <w:t xml:space="preserve"> zł</w:t>
      </w:r>
    </w:p>
    <w:p w14:paraId="2B5EF5D0" w14:textId="04E23C4F" w:rsidR="0064735B" w:rsidRPr="003A2F8E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</w:rPr>
        <w:t>Związek Celowy Powiatów Woj. Zachodniopomorskiego:</w:t>
      </w:r>
      <w:r w:rsidR="006E38E6" w:rsidRPr="008E453A">
        <w:rPr>
          <w:rFonts w:asciiTheme="minorHAnsi" w:hAnsiTheme="minorHAnsi" w:cstheme="minorHAnsi"/>
        </w:rPr>
        <w:t xml:space="preserve"> </w:t>
      </w:r>
      <w:r w:rsidR="00DD2A0D">
        <w:rPr>
          <w:rFonts w:asciiTheme="minorHAnsi" w:hAnsiTheme="minorHAnsi" w:cstheme="minorHAnsi"/>
          <w:b/>
        </w:rPr>
        <w:t>3.376,00</w:t>
      </w:r>
      <w:r w:rsidR="003A2F8E" w:rsidRPr="003A2F8E">
        <w:rPr>
          <w:rFonts w:asciiTheme="minorHAnsi" w:hAnsiTheme="minorHAnsi" w:cstheme="minorHAnsi"/>
          <w:b/>
        </w:rPr>
        <w:t xml:space="preserve"> </w:t>
      </w:r>
      <w:r w:rsidR="009514C5" w:rsidRPr="003A2F8E">
        <w:rPr>
          <w:rFonts w:asciiTheme="minorHAnsi" w:hAnsiTheme="minorHAnsi" w:cstheme="minorHAnsi"/>
          <w:b/>
        </w:rPr>
        <w:t>zł</w:t>
      </w:r>
      <w:r w:rsidRPr="003A2F8E">
        <w:rPr>
          <w:rFonts w:asciiTheme="minorHAnsi" w:hAnsiTheme="minorHAnsi" w:cstheme="minorHAnsi"/>
          <w:b/>
        </w:rPr>
        <w:t xml:space="preserve"> </w:t>
      </w:r>
    </w:p>
    <w:p w14:paraId="7509038D" w14:textId="6153B249" w:rsidR="00FE3A54" w:rsidRPr="003A2F8E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3A2F8E">
        <w:rPr>
          <w:rFonts w:asciiTheme="minorHAnsi" w:hAnsiTheme="minorHAnsi" w:cstheme="minorHAnsi"/>
        </w:rPr>
        <w:t xml:space="preserve">Stowarzyszenie Gmin Polskich Euroregionu Pomerania: </w:t>
      </w:r>
      <w:r w:rsidR="006E38E6" w:rsidRPr="003A2F8E">
        <w:rPr>
          <w:rFonts w:asciiTheme="minorHAnsi" w:hAnsiTheme="minorHAnsi" w:cstheme="minorHAnsi"/>
          <w:b/>
        </w:rPr>
        <w:t>2.000,00 zł</w:t>
      </w:r>
    </w:p>
    <w:p w14:paraId="75DA3400" w14:textId="5B2F6CF5" w:rsidR="00E50DD3" w:rsidRPr="00684D4C" w:rsidRDefault="00E50DD3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684D4C">
        <w:rPr>
          <w:rFonts w:asciiTheme="minorHAnsi" w:hAnsiTheme="minorHAnsi" w:cstheme="minorHAnsi"/>
        </w:rPr>
        <w:t xml:space="preserve">Związek Powiatów Polskich: </w:t>
      </w:r>
      <w:r w:rsidR="00DD2A0D">
        <w:rPr>
          <w:rFonts w:asciiTheme="minorHAnsi" w:hAnsiTheme="minorHAnsi" w:cstheme="minorHAnsi"/>
          <w:b/>
        </w:rPr>
        <w:t>8.739,12</w:t>
      </w:r>
      <w:r w:rsidR="009514C5" w:rsidRPr="00684D4C">
        <w:rPr>
          <w:rFonts w:asciiTheme="minorHAnsi" w:hAnsiTheme="minorHAnsi" w:cstheme="minorHAnsi"/>
          <w:b/>
        </w:rPr>
        <w:t xml:space="preserve"> zł</w:t>
      </w:r>
    </w:p>
    <w:p w14:paraId="4F09E6E6" w14:textId="218603BD" w:rsidR="009514C5" w:rsidRPr="004975F6" w:rsidRDefault="009514C5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4975F6">
        <w:rPr>
          <w:rFonts w:asciiTheme="minorHAnsi" w:hAnsiTheme="minorHAnsi" w:cstheme="minorHAnsi"/>
          <w:bCs/>
        </w:rPr>
        <w:t xml:space="preserve">Konwent Współpracy Samorządowej Polska-Ukraina: </w:t>
      </w:r>
      <w:r w:rsidR="00595DD3" w:rsidRPr="004975F6">
        <w:rPr>
          <w:rFonts w:asciiTheme="minorHAnsi" w:hAnsiTheme="minorHAnsi" w:cstheme="minorHAnsi"/>
          <w:b/>
        </w:rPr>
        <w:t>6.000</w:t>
      </w:r>
      <w:r w:rsidRPr="004975F6">
        <w:rPr>
          <w:rFonts w:asciiTheme="minorHAnsi" w:hAnsiTheme="minorHAnsi" w:cstheme="minorHAnsi"/>
          <w:b/>
        </w:rPr>
        <w:t>,00 zł</w:t>
      </w:r>
      <w:r w:rsidRPr="004975F6">
        <w:rPr>
          <w:rFonts w:asciiTheme="minorHAnsi" w:hAnsiTheme="minorHAnsi" w:cstheme="minorHAnsi"/>
          <w:bCs/>
        </w:rPr>
        <w:t xml:space="preserve"> </w:t>
      </w:r>
    </w:p>
    <w:p w14:paraId="49EBEBFB" w14:textId="01A87DC0" w:rsidR="009514C5" w:rsidRPr="008E453A" w:rsidRDefault="009514C5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  <w:bCs/>
        </w:rPr>
        <w:t xml:space="preserve">Związek </w:t>
      </w:r>
      <w:r w:rsidR="00875D87" w:rsidRPr="008E453A">
        <w:rPr>
          <w:rFonts w:asciiTheme="minorHAnsi" w:hAnsiTheme="minorHAnsi" w:cstheme="minorHAnsi"/>
          <w:bCs/>
        </w:rPr>
        <w:t>Zachodniopomorskiej Strefy Centralnej</w:t>
      </w:r>
      <w:r w:rsidRPr="008E453A">
        <w:rPr>
          <w:rFonts w:asciiTheme="minorHAnsi" w:hAnsiTheme="minorHAnsi" w:cstheme="minorHAnsi"/>
          <w:bCs/>
        </w:rPr>
        <w:t xml:space="preserve">: </w:t>
      </w:r>
      <w:r w:rsidR="003A2F8E">
        <w:rPr>
          <w:rFonts w:asciiTheme="minorHAnsi" w:hAnsiTheme="minorHAnsi" w:cstheme="minorHAnsi"/>
          <w:b/>
        </w:rPr>
        <w:t xml:space="preserve"> </w:t>
      </w:r>
      <w:r w:rsidR="00DD2A0D">
        <w:rPr>
          <w:rFonts w:asciiTheme="minorHAnsi" w:hAnsiTheme="minorHAnsi" w:cstheme="minorHAnsi"/>
          <w:b/>
        </w:rPr>
        <w:t>50.253</w:t>
      </w:r>
      <w:r w:rsidR="00CB552B">
        <w:rPr>
          <w:rFonts w:asciiTheme="minorHAnsi" w:hAnsiTheme="minorHAnsi" w:cstheme="minorHAnsi"/>
          <w:b/>
        </w:rPr>
        <w:t>,00</w:t>
      </w:r>
      <w:r w:rsidR="00595DD3">
        <w:rPr>
          <w:rFonts w:asciiTheme="minorHAnsi" w:hAnsiTheme="minorHAnsi" w:cstheme="minorHAnsi"/>
          <w:b/>
        </w:rPr>
        <w:t xml:space="preserve"> </w:t>
      </w:r>
      <w:r w:rsidRPr="008E453A">
        <w:rPr>
          <w:rFonts w:asciiTheme="minorHAnsi" w:hAnsiTheme="minorHAnsi" w:cstheme="minorHAnsi"/>
          <w:b/>
        </w:rPr>
        <w:t>zł</w:t>
      </w:r>
    </w:p>
    <w:p w14:paraId="7AC8E1A2" w14:textId="77777777" w:rsidR="001D4057" w:rsidRPr="008E453A" w:rsidRDefault="001D4057" w:rsidP="00711D09">
      <w:pPr>
        <w:spacing w:line="360" w:lineRule="auto"/>
        <w:ind w:left="1428"/>
        <w:rPr>
          <w:rFonts w:asciiTheme="minorHAnsi" w:hAnsiTheme="minorHAnsi" w:cstheme="minorHAnsi"/>
        </w:rPr>
      </w:pPr>
    </w:p>
    <w:p w14:paraId="71D043AE" w14:textId="01A15AE0" w:rsidR="00417DC4" w:rsidRPr="00F362EA" w:rsidRDefault="001D4057" w:rsidP="00711D09">
      <w:p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  <w:bCs/>
        </w:rPr>
        <w:t>Koszt udziału Powiatu w stowarzyszeniach i związkach w 20</w:t>
      </w:r>
      <w:r w:rsidR="002B6DB5" w:rsidRPr="008E453A">
        <w:rPr>
          <w:rFonts w:asciiTheme="minorHAnsi" w:hAnsiTheme="minorHAnsi" w:cstheme="minorHAnsi"/>
          <w:bCs/>
        </w:rPr>
        <w:t>2</w:t>
      </w:r>
      <w:r w:rsidR="00DD2A0D">
        <w:rPr>
          <w:rFonts w:asciiTheme="minorHAnsi" w:hAnsiTheme="minorHAnsi" w:cstheme="minorHAnsi"/>
          <w:bCs/>
        </w:rPr>
        <w:t>4</w:t>
      </w:r>
      <w:r w:rsidRPr="008E453A">
        <w:rPr>
          <w:rFonts w:asciiTheme="minorHAnsi" w:hAnsiTheme="minorHAnsi" w:cstheme="minorHAnsi"/>
          <w:bCs/>
        </w:rPr>
        <w:t xml:space="preserve"> r. wyniósł </w:t>
      </w:r>
      <w:r w:rsidR="0058651C">
        <w:rPr>
          <w:rFonts w:asciiTheme="minorHAnsi" w:hAnsiTheme="minorHAnsi" w:cstheme="minorHAnsi"/>
          <w:b/>
        </w:rPr>
        <w:t>97.128,92</w:t>
      </w:r>
      <w:r w:rsidR="0027609A">
        <w:rPr>
          <w:rFonts w:asciiTheme="minorHAnsi" w:hAnsiTheme="minorHAnsi" w:cstheme="minorHAnsi"/>
          <w:b/>
        </w:rPr>
        <w:t xml:space="preserve"> </w:t>
      </w:r>
      <w:r w:rsidR="00595DD3">
        <w:rPr>
          <w:rFonts w:asciiTheme="minorHAnsi" w:hAnsiTheme="minorHAnsi" w:cstheme="minorHAnsi"/>
          <w:b/>
        </w:rPr>
        <w:t>zł</w:t>
      </w:r>
    </w:p>
    <w:p w14:paraId="5DC15342" w14:textId="5E979028" w:rsidR="000A2EA0" w:rsidRPr="00621C3B" w:rsidRDefault="00E52D34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621C3B">
        <w:rPr>
          <w:rFonts w:asciiTheme="minorHAnsi" w:hAnsiTheme="minorHAnsi" w:cstheme="minorHAnsi"/>
          <w:sz w:val="28"/>
          <w:szCs w:val="28"/>
        </w:rPr>
        <w:t>SKONSULTOWANO</w:t>
      </w:r>
      <w:r w:rsidR="002C489E" w:rsidRPr="00621C3B">
        <w:rPr>
          <w:rFonts w:asciiTheme="minorHAnsi" w:hAnsiTheme="minorHAnsi" w:cstheme="minorHAnsi"/>
          <w:sz w:val="28"/>
          <w:szCs w:val="28"/>
        </w:rPr>
        <w:t xml:space="preserve"> Z ORGANIZACJAMI POZARZĄDOWYMI PRO</w:t>
      </w:r>
      <w:r w:rsidRPr="00621C3B">
        <w:rPr>
          <w:rFonts w:asciiTheme="minorHAnsi" w:hAnsiTheme="minorHAnsi" w:cstheme="minorHAnsi"/>
          <w:sz w:val="28"/>
          <w:szCs w:val="28"/>
        </w:rPr>
        <w:t xml:space="preserve">JEKTY </w:t>
      </w:r>
      <w:r w:rsidR="004E04E4" w:rsidRPr="00621C3B">
        <w:rPr>
          <w:rFonts w:asciiTheme="minorHAnsi" w:hAnsiTheme="minorHAnsi" w:cstheme="minorHAnsi"/>
          <w:sz w:val="28"/>
          <w:szCs w:val="28"/>
        </w:rPr>
        <w:t>AKTÓW NO</w:t>
      </w:r>
      <w:r w:rsidR="00346F75" w:rsidRPr="00621C3B">
        <w:rPr>
          <w:rFonts w:asciiTheme="minorHAnsi" w:hAnsiTheme="minorHAnsi" w:cstheme="minorHAnsi"/>
          <w:sz w:val="28"/>
          <w:szCs w:val="28"/>
        </w:rPr>
        <w:t>RMATYWNYCH W 2</w:t>
      </w:r>
      <w:r w:rsidR="00FE75D3" w:rsidRPr="00621C3B">
        <w:rPr>
          <w:rFonts w:asciiTheme="minorHAnsi" w:hAnsiTheme="minorHAnsi" w:cstheme="minorHAnsi"/>
          <w:sz w:val="28"/>
          <w:szCs w:val="28"/>
        </w:rPr>
        <w:t>02</w:t>
      </w:r>
      <w:r w:rsidR="002754EE">
        <w:rPr>
          <w:rFonts w:asciiTheme="minorHAnsi" w:hAnsiTheme="minorHAnsi" w:cstheme="minorHAnsi"/>
          <w:sz w:val="28"/>
          <w:szCs w:val="28"/>
        </w:rPr>
        <w:t>4</w:t>
      </w:r>
      <w:r w:rsidR="00A30A66" w:rsidRPr="00621C3B">
        <w:rPr>
          <w:rFonts w:asciiTheme="minorHAnsi" w:hAnsiTheme="minorHAnsi" w:cstheme="minorHAnsi"/>
          <w:sz w:val="28"/>
          <w:szCs w:val="28"/>
        </w:rPr>
        <w:t xml:space="preserve"> </w:t>
      </w:r>
      <w:r w:rsidRPr="00621C3B">
        <w:rPr>
          <w:rFonts w:asciiTheme="minorHAnsi" w:hAnsiTheme="minorHAnsi" w:cstheme="minorHAnsi"/>
          <w:sz w:val="28"/>
          <w:szCs w:val="28"/>
        </w:rPr>
        <w:t>R.:</w:t>
      </w:r>
    </w:p>
    <w:p w14:paraId="5CA3FE4A" w14:textId="77777777" w:rsidR="000A2EA0" w:rsidRPr="00621C3B" w:rsidRDefault="000A2EA0" w:rsidP="00711D09">
      <w:pPr>
        <w:spacing w:line="360" w:lineRule="auto"/>
        <w:ind w:left="720"/>
        <w:rPr>
          <w:rFonts w:asciiTheme="minorHAnsi" w:hAnsiTheme="minorHAnsi" w:cstheme="minorHAnsi"/>
          <w:b/>
        </w:rPr>
      </w:pPr>
    </w:p>
    <w:p w14:paraId="1A5F4BA1" w14:textId="2985C1B6" w:rsidR="007F2481" w:rsidRPr="007B19AB" w:rsidRDefault="00F00079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ab/>
      </w:r>
      <w:r w:rsidR="004F6938" w:rsidRPr="007B19AB">
        <w:rPr>
          <w:rFonts w:asciiTheme="minorHAnsi" w:hAnsiTheme="minorHAnsi" w:cstheme="minorHAnsi"/>
        </w:rPr>
        <w:t>W roku 20</w:t>
      </w:r>
      <w:r w:rsidR="002B6DB5" w:rsidRPr="007B19AB">
        <w:rPr>
          <w:rFonts w:asciiTheme="minorHAnsi" w:hAnsiTheme="minorHAnsi" w:cstheme="minorHAnsi"/>
        </w:rPr>
        <w:t>2</w:t>
      </w:r>
      <w:r w:rsidR="002754EE">
        <w:rPr>
          <w:rFonts w:asciiTheme="minorHAnsi" w:hAnsiTheme="minorHAnsi" w:cstheme="minorHAnsi"/>
        </w:rPr>
        <w:t>4</w:t>
      </w:r>
      <w:r w:rsidR="002C489E" w:rsidRPr="007B19AB">
        <w:rPr>
          <w:rFonts w:asciiTheme="minorHAnsi" w:hAnsiTheme="minorHAnsi" w:cstheme="minorHAnsi"/>
        </w:rPr>
        <w:t xml:space="preserve"> zgodnie z procedurą określoną w Uchwale Rady Powiatu w Łobzie </w:t>
      </w:r>
      <w:r w:rsidR="002C489E" w:rsidRPr="007B19AB">
        <w:rPr>
          <w:rFonts w:asciiTheme="minorHAnsi" w:hAnsiTheme="minorHAnsi" w:cstheme="minorHAnsi"/>
        </w:rPr>
        <w:br/>
        <w:t>nr XLVI/269/2010 z dnia 30 września 2010 r. w sprawie określenia szczegółowego sposobu konsultowania z radą działalności pożytku publicznego l</w:t>
      </w:r>
      <w:r w:rsidR="00B465C3" w:rsidRPr="007B19AB">
        <w:rPr>
          <w:rFonts w:asciiTheme="minorHAnsi" w:hAnsiTheme="minorHAnsi" w:cstheme="minorHAnsi"/>
        </w:rPr>
        <w:t xml:space="preserve">ub organizacjami pozarządowymi </w:t>
      </w:r>
      <w:r w:rsidR="00190110" w:rsidRPr="007B19AB">
        <w:rPr>
          <w:rFonts w:asciiTheme="minorHAnsi" w:hAnsiTheme="minorHAnsi" w:cstheme="minorHAnsi"/>
        </w:rPr>
        <w:br/>
      </w:r>
      <w:r w:rsidR="002C489E" w:rsidRPr="007B19AB">
        <w:rPr>
          <w:rFonts w:asciiTheme="minorHAnsi" w:hAnsiTheme="minorHAnsi" w:cstheme="minorHAnsi"/>
        </w:rPr>
        <w:t>i podmiotami wymienionymi w art</w:t>
      </w:r>
      <w:r w:rsidR="00EE1077" w:rsidRPr="007B19AB">
        <w:rPr>
          <w:rFonts w:asciiTheme="minorHAnsi" w:hAnsiTheme="minorHAnsi" w:cstheme="minorHAnsi"/>
        </w:rPr>
        <w:t>ykule</w:t>
      </w:r>
      <w:r w:rsidR="002C489E" w:rsidRPr="007B19AB">
        <w:rPr>
          <w:rFonts w:asciiTheme="minorHAnsi" w:hAnsiTheme="minorHAnsi" w:cstheme="minorHAnsi"/>
        </w:rPr>
        <w:t xml:space="preserve"> 3 ust</w:t>
      </w:r>
      <w:r w:rsidR="00EE1077" w:rsidRPr="007B19AB">
        <w:rPr>
          <w:rFonts w:asciiTheme="minorHAnsi" w:hAnsiTheme="minorHAnsi" w:cstheme="minorHAnsi"/>
        </w:rPr>
        <w:t>ęp</w:t>
      </w:r>
      <w:r w:rsidR="002C489E" w:rsidRPr="007B19AB">
        <w:rPr>
          <w:rFonts w:asciiTheme="minorHAnsi" w:hAnsiTheme="minorHAnsi" w:cstheme="minorHAnsi"/>
        </w:rPr>
        <w:t xml:space="preserve"> 3 ustawy o dz</w:t>
      </w:r>
      <w:r w:rsidR="00B465C3" w:rsidRPr="007B19AB">
        <w:rPr>
          <w:rFonts w:asciiTheme="minorHAnsi" w:hAnsiTheme="minorHAnsi" w:cstheme="minorHAnsi"/>
        </w:rPr>
        <w:t xml:space="preserve">iałalności pożytku publicznego </w:t>
      </w:r>
      <w:r w:rsidR="00190110" w:rsidRPr="007B19AB">
        <w:rPr>
          <w:rFonts w:asciiTheme="minorHAnsi" w:hAnsiTheme="minorHAnsi" w:cstheme="minorHAnsi"/>
        </w:rPr>
        <w:br/>
      </w:r>
      <w:r w:rsidR="002C489E" w:rsidRPr="007B19AB">
        <w:rPr>
          <w:rFonts w:asciiTheme="minorHAnsi" w:hAnsiTheme="minorHAnsi" w:cstheme="minorHAnsi"/>
        </w:rPr>
        <w:t>i o wolontariacie, projektów aktów prawa miejscowego w dziedzinach dotyczących</w:t>
      </w:r>
      <w:r w:rsidR="00EE1077" w:rsidRPr="007B19AB">
        <w:rPr>
          <w:rFonts w:asciiTheme="minorHAnsi" w:hAnsiTheme="minorHAnsi" w:cstheme="minorHAnsi"/>
        </w:rPr>
        <w:t xml:space="preserve"> </w:t>
      </w:r>
      <w:r w:rsidR="002C489E" w:rsidRPr="007B19AB">
        <w:rPr>
          <w:rFonts w:asciiTheme="minorHAnsi" w:hAnsiTheme="minorHAnsi" w:cstheme="minorHAnsi"/>
        </w:rPr>
        <w:t>działalności statutowej tych organizacji, skonsultowano z organizacjami pozarządowymi</w:t>
      </w:r>
      <w:r w:rsidR="007F2481" w:rsidRPr="007B19AB">
        <w:rPr>
          <w:rFonts w:asciiTheme="minorHAnsi" w:hAnsiTheme="minorHAnsi" w:cstheme="minorHAnsi"/>
        </w:rPr>
        <w:t>:</w:t>
      </w:r>
    </w:p>
    <w:p w14:paraId="2B33A33B" w14:textId="07BBEB93" w:rsidR="00F362EA" w:rsidRPr="002754EE" w:rsidRDefault="009731BF" w:rsidP="002754EE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</w:rPr>
      </w:pPr>
      <w:r w:rsidRPr="00E90E29">
        <w:rPr>
          <w:rFonts w:asciiTheme="minorHAnsi" w:hAnsiTheme="minorHAnsi" w:cstheme="minorHAnsi"/>
          <w:b/>
        </w:rPr>
        <w:lastRenderedPageBreak/>
        <w:t>Projekt Programu współpracy Powiatu Łobeskiego z organizacjami pozarządowymi oraz podmiotami wymienionymi w art. 3 ust. 3 ustawy o działalności pożytku publiczneg</w:t>
      </w:r>
      <w:r w:rsidR="007F2481" w:rsidRPr="00E90E29">
        <w:rPr>
          <w:rFonts w:asciiTheme="minorHAnsi" w:hAnsiTheme="minorHAnsi" w:cstheme="minorHAnsi"/>
          <w:b/>
        </w:rPr>
        <w:t>o i o wolonta</w:t>
      </w:r>
      <w:r w:rsidR="004F6938" w:rsidRPr="00E90E29">
        <w:rPr>
          <w:rFonts w:asciiTheme="minorHAnsi" w:hAnsiTheme="minorHAnsi" w:cstheme="minorHAnsi"/>
          <w:b/>
        </w:rPr>
        <w:t>riacie na</w:t>
      </w:r>
      <w:r w:rsidR="005C5A2D" w:rsidRPr="00E90E29">
        <w:rPr>
          <w:rFonts w:asciiTheme="minorHAnsi" w:hAnsiTheme="minorHAnsi" w:cstheme="minorHAnsi"/>
          <w:b/>
        </w:rPr>
        <w:t xml:space="preserve"> </w:t>
      </w:r>
      <w:r w:rsidR="004F6938" w:rsidRPr="00E90E29">
        <w:rPr>
          <w:rFonts w:asciiTheme="minorHAnsi" w:hAnsiTheme="minorHAnsi" w:cstheme="minorHAnsi"/>
          <w:b/>
        </w:rPr>
        <w:t>20</w:t>
      </w:r>
      <w:r w:rsidR="00497D1F" w:rsidRPr="00E90E29">
        <w:rPr>
          <w:rFonts w:asciiTheme="minorHAnsi" w:hAnsiTheme="minorHAnsi" w:cstheme="minorHAnsi"/>
          <w:b/>
        </w:rPr>
        <w:t>2</w:t>
      </w:r>
      <w:r w:rsidR="00810E56">
        <w:rPr>
          <w:rFonts w:asciiTheme="minorHAnsi" w:hAnsiTheme="minorHAnsi" w:cstheme="minorHAnsi"/>
          <w:b/>
        </w:rPr>
        <w:t>5</w:t>
      </w:r>
      <w:r w:rsidR="005C5A2D" w:rsidRPr="00E90E29">
        <w:rPr>
          <w:rFonts w:asciiTheme="minorHAnsi" w:hAnsiTheme="minorHAnsi" w:cstheme="minorHAnsi"/>
          <w:b/>
        </w:rPr>
        <w:t xml:space="preserve"> rok</w:t>
      </w:r>
      <w:r w:rsidRPr="00E90E29">
        <w:rPr>
          <w:rFonts w:asciiTheme="minorHAnsi" w:hAnsiTheme="minorHAnsi" w:cstheme="minorHAnsi"/>
          <w:b/>
        </w:rPr>
        <w:t>.</w:t>
      </w:r>
      <w:r w:rsidRPr="00E90E29">
        <w:rPr>
          <w:rFonts w:asciiTheme="minorHAnsi" w:hAnsiTheme="minorHAnsi" w:cstheme="minorHAnsi"/>
        </w:rPr>
        <w:t xml:space="preserve"> </w:t>
      </w:r>
      <w:r w:rsidRPr="00296E10">
        <w:rPr>
          <w:rFonts w:asciiTheme="minorHAnsi" w:hAnsiTheme="minorHAnsi" w:cstheme="minorHAnsi"/>
        </w:rPr>
        <w:t>Konsultacje zostały prz</w:t>
      </w:r>
      <w:r w:rsidR="000D41FD" w:rsidRPr="00296E10">
        <w:rPr>
          <w:rFonts w:asciiTheme="minorHAnsi" w:hAnsiTheme="minorHAnsi" w:cstheme="minorHAnsi"/>
        </w:rPr>
        <w:t xml:space="preserve">eprowadzone w </w:t>
      </w:r>
      <w:r w:rsidR="007F2481" w:rsidRPr="00296E10">
        <w:rPr>
          <w:rFonts w:asciiTheme="minorHAnsi" w:hAnsiTheme="minorHAnsi" w:cstheme="minorHAnsi"/>
        </w:rPr>
        <w:t>okresie od</w:t>
      </w:r>
      <w:r w:rsidR="00560681" w:rsidRPr="00296E10">
        <w:rPr>
          <w:rFonts w:asciiTheme="minorHAnsi" w:hAnsiTheme="minorHAnsi" w:cstheme="minorHAnsi"/>
        </w:rPr>
        <w:t xml:space="preserve"> </w:t>
      </w:r>
      <w:r w:rsidR="002754EE">
        <w:rPr>
          <w:rFonts w:asciiTheme="minorHAnsi" w:hAnsiTheme="minorHAnsi" w:cstheme="minorHAnsi"/>
          <w:b/>
          <w:bCs/>
        </w:rPr>
        <w:t>01.10.2024</w:t>
      </w:r>
      <w:r w:rsidR="00296E10" w:rsidRPr="002754EE">
        <w:rPr>
          <w:rFonts w:asciiTheme="minorHAnsi" w:hAnsiTheme="minorHAnsi" w:cstheme="minorHAnsi"/>
          <w:b/>
          <w:bCs/>
        </w:rPr>
        <w:t xml:space="preserve"> r. – 1</w:t>
      </w:r>
      <w:r w:rsidR="002754EE">
        <w:rPr>
          <w:rFonts w:asciiTheme="minorHAnsi" w:hAnsiTheme="minorHAnsi" w:cstheme="minorHAnsi"/>
          <w:b/>
          <w:bCs/>
        </w:rPr>
        <w:t>5.10.2024</w:t>
      </w:r>
      <w:r w:rsidR="00296E10" w:rsidRPr="002754EE">
        <w:rPr>
          <w:rFonts w:asciiTheme="minorHAnsi" w:hAnsiTheme="minorHAnsi" w:cstheme="minorHAnsi"/>
          <w:b/>
          <w:bCs/>
        </w:rPr>
        <w:t xml:space="preserve"> r. </w:t>
      </w:r>
    </w:p>
    <w:p w14:paraId="0796854D" w14:textId="50AEE9C7" w:rsidR="00CB54EE" w:rsidRPr="00F362EA" w:rsidRDefault="004F6938" w:rsidP="00F362EA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7B19AB">
        <w:rPr>
          <w:rFonts w:asciiTheme="minorHAnsi" w:hAnsiTheme="minorHAnsi" w:cstheme="minorHAnsi"/>
          <w:sz w:val="28"/>
          <w:szCs w:val="28"/>
        </w:rPr>
        <w:t>W ROKU 20</w:t>
      </w:r>
      <w:r w:rsidR="000E348A" w:rsidRPr="007B19AB">
        <w:rPr>
          <w:rFonts w:asciiTheme="minorHAnsi" w:hAnsiTheme="minorHAnsi" w:cstheme="minorHAnsi"/>
          <w:sz w:val="28"/>
          <w:szCs w:val="28"/>
        </w:rPr>
        <w:t>2</w:t>
      </w:r>
      <w:r w:rsidR="00947551">
        <w:rPr>
          <w:rFonts w:asciiTheme="minorHAnsi" w:hAnsiTheme="minorHAnsi" w:cstheme="minorHAnsi"/>
          <w:sz w:val="28"/>
          <w:szCs w:val="28"/>
        </w:rPr>
        <w:t>4</w:t>
      </w:r>
      <w:r w:rsidR="00E52D34" w:rsidRPr="007B19AB">
        <w:rPr>
          <w:rFonts w:asciiTheme="minorHAnsi" w:hAnsiTheme="minorHAnsi" w:cstheme="minorHAnsi"/>
          <w:sz w:val="28"/>
          <w:szCs w:val="28"/>
        </w:rPr>
        <w:t xml:space="preserve"> DZIAŁAŁY </w:t>
      </w:r>
      <w:r w:rsidR="002C489E" w:rsidRPr="007B19AB">
        <w:rPr>
          <w:rFonts w:asciiTheme="minorHAnsi" w:hAnsiTheme="minorHAnsi" w:cstheme="minorHAnsi"/>
          <w:sz w:val="28"/>
          <w:szCs w:val="28"/>
        </w:rPr>
        <w:t>ZESPOŁY O CHARAKTERZE DORADCZYM:</w:t>
      </w:r>
    </w:p>
    <w:p w14:paraId="5B488FBC" w14:textId="053D238D" w:rsidR="00F82CCC" w:rsidRPr="007B19AB" w:rsidRDefault="00F00079" w:rsidP="00711D09">
      <w:pPr>
        <w:spacing w:line="360" w:lineRule="auto"/>
        <w:rPr>
          <w:rFonts w:asciiTheme="minorHAnsi" w:hAnsiTheme="minorHAnsi" w:cstheme="minorHAnsi"/>
        </w:rPr>
      </w:pPr>
      <w:r w:rsidRPr="007B19AB">
        <w:rPr>
          <w:rFonts w:asciiTheme="minorHAnsi" w:hAnsiTheme="minorHAnsi" w:cstheme="minorHAnsi"/>
        </w:rPr>
        <w:tab/>
      </w:r>
      <w:r w:rsidR="00804EC8" w:rsidRPr="007B19AB">
        <w:rPr>
          <w:rFonts w:asciiTheme="minorHAnsi" w:hAnsiTheme="minorHAnsi" w:cstheme="minorHAnsi"/>
        </w:rPr>
        <w:t>Przedstawiciele organizacji pozarządowych</w:t>
      </w:r>
      <w:r w:rsidR="002C489E" w:rsidRPr="007B19AB">
        <w:rPr>
          <w:rFonts w:asciiTheme="minorHAnsi" w:hAnsiTheme="minorHAnsi" w:cstheme="minorHAnsi"/>
        </w:rPr>
        <w:t xml:space="preserve"> z teren</w:t>
      </w:r>
      <w:r w:rsidR="004F6938" w:rsidRPr="007B19AB">
        <w:rPr>
          <w:rFonts w:asciiTheme="minorHAnsi" w:hAnsiTheme="minorHAnsi" w:cstheme="minorHAnsi"/>
        </w:rPr>
        <w:t>u powiatu łobeskiego w roku 20</w:t>
      </w:r>
      <w:r w:rsidR="000E348A" w:rsidRPr="007B19AB">
        <w:rPr>
          <w:rFonts w:asciiTheme="minorHAnsi" w:hAnsiTheme="minorHAnsi" w:cstheme="minorHAnsi"/>
        </w:rPr>
        <w:t>2</w:t>
      </w:r>
      <w:r w:rsidR="00661EAF">
        <w:rPr>
          <w:rFonts w:asciiTheme="minorHAnsi" w:hAnsiTheme="minorHAnsi" w:cstheme="minorHAnsi"/>
        </w:rPr>
        <w:t>4</w:t>
      </w:r>
      <w:r w:rsidR="00A30A66" w:rsidRPr="007B19AB">
        <w:rPr>
          <w:rFonts w:asciiTheme="minorHAnsi" w:hAnsiTheme="minorHAnsi" w:cstheme="minorHAnsi"/>
        </w:rPr>
        <w:t xml:space="preserve"> </w:t>
      </w:r>
      <w:r w:rsidRPr="007B19AB">
        <w:rPr>
          <w:rFonts w:asciiTheme="minorHAnsi" w:hAnsiTheme="minorHAnsi" w:cstheme="minorHAnsi"/>
        </w:rPr>
        <w:t>czynnie</w:t>
      </w:r>
      <w:r w:rsidR="00804EC8" w:rsidRPr="007B19AB">
        <w:rPr>
          <w:rFonts w:asciiTheme="minorHAnsi" w:hAnsiTheme="minorHAnsi" w:cstheme="minorHAnsi"/>
        </w:rPr>
        <w:t xml:space="preserve"> uczestniczyli</w:t>
      </w:r>
      <w:r w:rsidRPr="007B19AB">
        <w:rPr>
          <w:rFonts w:asciiTheme="minorHAnsi" w:hAnsiTheme="minorHAnsi" w:cstheme="minorHAnsi"/>
        </w:rPr>
        <w:t xml:space="preserve"> </w:t>
      </w:r>
      <w:r w:rsidR="002C489E" w:rsidRPr="007B19AB">
        <w:rPr>
          <w:rFonts w:asciiTheme="minorHAnsi" w:hAnsiTheme="minorHAnsi" w:cstheme="minorHAnsi"/>
        </w:rPr>
        <w:t>w pracach następujących organów opiniodawczo-doradczych przy</w:t>
      </w:r>
      <w:r w:rsidR="00EE1077" w:rsidRPr="007B19AB">
        <w:rPr>
          <w:rFonts w:asciiTheme="minorHAnsi" w:hAnsiTheme="minorHAnsi" w:cstheme="minorHAnsi"/>
        </w:rPr>
        <w:t xml:space="preserve"> </w:t>
      </w:r>
      <w:r w:rsidR="002C489E" w:rsidRPr="007B19AB">
        <w:rPr>
          <w:rFonts w:asciiTheme="minorHAnsi" w:hAnsiTheme="minorHAnsi" w:cstheme="minorHAnsi"/>
        </w:rPr>
        <w:t>Staroście Łobeskim:</w:t>
      </w:r>
    </w:p>
    <w:p w14:paraId="09BF008F" w14:textId="77777777" w:rsidR="00FF354A" w:rsidRPr="00A77E14" w:rsidRDefault="00B0342C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A77E14">
        <w:rPr>
          <w:rFonts w:asciiTheme="minorHAnsi" w:hAnsiTheme="minorHAnsi" w:cstheme="minorHAnsi"/>
          <w:b/>
        </w:rPr>
        <w:t>Po</w:t>
      </w:r>
      <w:r w:rsidR="00FF354A" w:rsidRPr="00A77E14">
        <w:rPr>
          <w:rFonts w:asciiTheme="minorHAnsi" w:hAnsiTheme="minorHAnsi" w:cstheme="minorHAnsi"/>
          <w:b/>
        </w:rPr>
        <w:t>wiatowej Radzie</w:t>
      </w:r>
      <w:r w:rsidRPr="00A77E14">
        <w:rPr>
          <w:rFonts w:asciiTheme="minorHAnsi" w:hAnsiTheme="minorHAnsi" w:cstheme="minorHAnsi"/>
          <w:b/>
        </w:rPr>
        <w:t xml:space="preserve"> Sportu</w:t>
      </w:r>
    </w:p>
    <w:p w14:paraId="300CF388" w14:textId="42AB4318" w:rsidR="00231C4F" w:rsidRPr="007B19AB" w:rsidRDefault="00FF354A" w:rsidP="00711D09">
      <w:pPr>
        <w:spacing w:line="360" w:lineRule="auto"/>
        <w:rPr>
          <w:rFonts w:asciiTheme="minorHAnsi" w:hAnsiTheme="minorHAnsi" w:cstheme="minorHAnsi"/>
        </w:rPr>
      </w:pPr>
      <w:r w:rsidRPr="007B19AB">
        <w:rPr>
          <w:rFonts w:asciiTheme="minorHAnsi" w:hAnsiTheme="minorHAnsi" w:cstheme="minorHAnsi"/>
        </w:rPr>
        <w:t>Rad</w:t>
      </w:r>
      <w:r w:rsidR="00F9197D" w:rsidRPr="007B19AB">
        <w:rPr>
          <w:rFonts w:asciiTheme="minorHAnsi" w:hAnsiTheme="minorHAnsi" w:cstheme="minorHAnsi"/>
        </w:rPr>
        <w:t>a</w:t>
      </w:r>
      <w:r w:rsidRPr="007B19AB">
        <w:rPr>
          <w:rFonts w:asciiTheme="minorHAnsi" w:hAnsiTheme="minorHAnsi" w:cstheme="minorHAnsi"/>
        </w:rPr>
        <w:t xml:space="preserve"> Sportu współorganizowała i koordynowała </w:t>
      </w:r>
      <w:r w:rsidR="00B0342C" w:rsidRPr="007B19AB">
        <w:rPr>
          <w:rFonts w:asciiTheme="minorHAnsi" w:hAnsiTheme="minorHAnsi" w:cstheme="minorHAnsi"/>
        </w:rPr>
        <w:t xml:space="preserve"> </w:t>
      </w:r>
      <w:r w:rsidRPr="007B19AB">
        <w:rPr>
          <w:rFonts w:asciiTheme="minorHAnsi" w:hAnsiTheme="minorHAnsi" w:cstheme="minorHAnsi"/>
        </w:rPr>
        <w:t xml:space="preserve">imprezy sportowe </w:t>
      </w:r>
      <w:r w:rsidR="00B0342C" w:rsidRPr="007B19AB">
        <w:rPr>
          <w:rFonts w:asciiTheme="minorHAnsi" w:hAnsiTheme="minorHAnsi" w:cstheme="minorHAnsi"/>
        </w:rPr>
        <w:t>i rekreacyjne na terenie powiatu,</w:t>
      </w:r>
      <w:r w:rsidR="00A77E14">
        <w:rPr>
          <w:rFonts w:asciiTheme="minorHAnsi" w:hAnsiTheme="minorHAnsi" w:cstheme="minorHAnsi"/>
        </w:rPr>
        <w:t xml:space="preserve"> </w:t>
      </w:r>
      <w:r w:rsidR="00F9197D" w:rsidRPr="007B19AB">
        <w:rPr>
          <w:rFonts w:asciiTheme="minorHAnsi" w:hAnsiTheme="minorHAnsi" w:cstheme="minorHAnsi"/>
        </w:rPr>
        <w:t xml:space="preserve">weryfikowała również wnioski o przyznanie stypendiów sportowych i przekazywała swoją opinię Zarządowi Powiatu w Łobzie. </w:t>
      </w:r>
    </w:p>
    <w:p w14:paraId="00AAA17E" w14:textId="77777777" w:rsidR="006B5933" w:rsidRPr="00A77E14" w:rsidRDefault="00FF354A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A77E14">
        <w:rPr>
          <w:rFonts w:asciiTheme="minorHAnsi" w:hAnsiTheme="minorHAnsi" w:cstheme="minorHAnsi"/>
          <w:b/>
        </w:rPr>
        <w:t>Powiatowej Społecznej</w:t>
      </w:r>
      <w:r w:rsidR="002C489E" w:rsidRPr="00A77E14">
        <w:rPr>
          <w:rFonts w:asciiTheme="minorHAnsi" w:hAnsiTheme="minorHAnsi" w:cstheme="minorHAnsi"/>
          <w:b/>
        </w:rPr>
        <w:t xml:space="preserve"> Ra</w:t>
      </w:r>
      <w:r w:rsidRPr="00A77E14">
        <w:rPr>
          <w:rFonts w:asciiTheme="minorHAnsi" w:hAnsiTheme="minorHAnsi" w:cstheme="minorHAnsi"/>
          <w:b/>
        </w:rPr>
        <w:t>dzie</w:t>
      </w:r>
      <w:r w:rsidR="00622246" w:rsidRPr="00A77E14">
        <w:rPr>
          <w:rFonts w:asciiTheme="minorHAnsi" w:hAnsiTheme="minorHAnsi" w:cstheme="minorHAnsi"/>
          <w:b/>
        </w:rPr>
        <w:t xml:space="preserve"> ds. Osób Niepełnosprawnych</w:t>
      </w:r>
      <w:r w:rsidR="008C0259" w:rsidRPr="00A77E14">
        <w:rPr>
          <w:rFonts w:asciiTheme="minorHAnsi" w:hAnsiTheme="minorHAnsi" w:cstheme="minorHAnsi"/>
        </w:rPr>
        <w:t xml:space="preserve"> </w:t>
      </w:r>
    </w:p>
    <w:p w14:paraId="798E12CD" w14:textId="6360F546" w:rsidR="00F9197D" w:rsidRDefault="00FF354A" w:rsidP="00A77E14">
      <w:pPr>
        <w:spacing w:line="360" w:lineRule="auto"/>
        <w:rPr>
          <w:rFonts w:asciiTheme="minorHAnsi" w:hAnsiTheme="minorHAnsi" w:cstheme="minorHAnsi"/>
        </w:rPr>
      </w:pPr>
      <w:r w:rsidRPr="006B5933">
        <w:rPr>
          <w:rFonts w:asciiTheme="minorHAnsi" w:hAnsiTheme="minorHAnsi" w:cstheme="minorHAnsi"/>
        </w:rPr>
        <w:t>Rada w 20</w:t>
      </w:r>
      <w:r w:rsidR="000E348A" w:rsidRPr="006B5933">
        <w:rPr>
          <w:rFonts w:asciiTheme="minorHAnsi" w:hAnsiTheme="minorHAnsi" w:cstheme="minorHAnsi"/>
        </w:rPr>
        <w:t>2</w:t>
      </w:r>
      <w:r w:rsidR="00661EAF">
        <w:rPr>
          <w:rFonts w:asciiTheme="minorHAnsi" w:hAnsiTheme="minorHAnsi" w:cstheme="minorHAnsi"/>
        </w:rPr>
        <w:t>4</w:t>
      </w:r>
      <w:r w:rsidRPr="006B5933">
        <w:rPr>
          <w:rFonts w:asciiTheme="minorHAnsi" w:hAnsiTheme="minorHAnsi" w:cstheme="minorHAnsi"/>
        </w:rPr>
        <w:t xml:space="preserve"> r. opiniowała projekty uchwał, na które przeznacza się środki finansowe Państwowego Funduszu Rehabilitacji Osób Niepełnosprawnych na zadania z zakresu</w:t>
      </w:r>
      <w:r w:rsidR="00A77E14">
        <w:rPr>
          <w:rFonts w:asciiTheme="minorHAnsi" w:hAnsiTheme="minorHAnsi" w:cstheme="minorHAnsi"/>
        </w:rPr>
        <w:t xml:space="preserve"> </w:t>
      </w:r>
      <w:r w:rsidRPr="006B5933">
        <w:rPr>
          <w:rFonts w:asciiTheme="minorHAnsi" w:hAnsiTheme="minorHAnsi" w:cstheme="minorHAnsi"/>
        </w:rPr>
        <w:t>rehabilitacji społecznej i zawodowej</w:t>
      </w:r>
      <w:r w:rsidR="00F9197D" w:rsidRPr="006B5933">
        <w:rPr>
          <w:rFonts w:asciiTheme="minorHAnsi" w:hAnsiTheme="minorHAnsi" w:cstheme="minorHAnsi"/>
        </w:rPr>
        <w:t>.</w:t>
      </w:r>
      <w:r w:rsidR="003C6DD8" w:rsidRPr="006B5933">
        <w:rPr>
          <w:rFonts w:asciiTheme="minorHAnsi" w:hAnsiTheme="minorHAnsi" w:cstheme="minorHAnsi"/>
        </w:rPr>
        <w:t xml:space="preserve"> </w:t>
      </w:r>
      <w:r w:rsidR="00F9197D" w:rsidRPr="006B5933">
        <w:rPr>
          <w:rFonts w:asciiTheme="minorHAnsi" w:hAnsiTheme="minorHAnsi" w:cstheme="minorHAnsi"/>
        </w:rPr>
        <w:t xml:space="preserve"> </w:t>
      </w:r>
    </w:p>
    <w:p w14:paraId="1C99D4C6" w14:textId="77777777" w:rsidR="00A956B3" w:rsidRPr="00A77E14" w:rsidRDefault="00A956B3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A77E14">
        <w:rPr>
          <w:rFonts w:asciiTheme="minorHAnsi" w:hAnsiTheme="minorHAnsi" w:cstheme="minorHAnsi"/>
          <w:b/>
        </w:rPr>
        <w:t>K</w:t>
      </w:r>
      <w:r w:rsidR="00FF354A" w:rsidRPr="00A77E14">
        <w:rPr>
          <w:rFonts w:asciiTheme="minorHAnsi" w:hAnsiTheme="minorHAnsi" w:cstheme="minorHAnsi"/>
          <w:b/>
        </w:rPr>
        <w:t>omisjach</w:t>
      </w:r>
      <w:r w:rsidRPr="00A77E14">
        <w:rPr>
          <w:rFonts w:asciiTheme="minorHAnsi" w:hAnsiTheme="minorHAnsi" w:cstheme="minorHAnsi"/>
          <w:b/>
        </w:rPr>
        <w:t xml:space="preserve"> Konkursow</w:t>
      </w:r>
      <w:r w:rsidR="00FF354A" w:rsidRPr="00A77E14">
        <w:rPr>
          <w:rFonts w:asciiTheme="minorHAnsi" w:hAnsiTheme="minorHAnsi" w:cstheme="minorHAnsi"/>
          <w:b/>
        </w:rPr>
        <w:t>ych</w:t>
      </w:r>
    </w:p>
    <w:p w14:paraId="79953408" w14:textId="589EA540" w:rsidR="00D039D1" w:rsidRPr="00C0210E" w:rsidRDefault="00B0342C" w:rsidP="00711D09">
      <w:pPr>
        <w:spacing w:line="360" w:lineRule="auto"/>
        <w:rPr>
          <w:rFonts w:asciiTheme="minorHAnsi" w:hAnsiTheme="minorHAnsi" w:cstheme="minorHAnsi"/>
        </w:rPr>
      </w:pPr>
      <w:r w:rsidRPr="00D9106F">
        <w:rPr>
          <w:rFonts w:asciiTheme="minorHAnsi" w:hAnsiTheme="minorHAnsi" w:cstheme="minorHAnsi"/>
        </w:rPr>
        <w:t>Każdorazowo przy otwartych konkursach ofert na wyk</w:t>
      </w:r>
      <w:r w:rsidR="00680620" w:rsidRPr="00D9106F">
        <w:rPr>
          <w:rFonts w:asciiTheme="minorHAnsi" w:hAnsiTheme="minorHAnsi" w:cstheme="minorHAnsi"/>
        </w:rPr>
        <w:t>onanie zadań publicznych w skład</w:t>
      </w:r>
      <w:r w:rsidR="00EE1077" w:rsidRPr="00D9106F">
        <w:rPr>
          <w:rFonts w:asciiTheme="minorHAnsi" w:hAnsiTheme="minorHAnsi" w:cstheme="minorHAnsi"/>
        </w:rPr>
        <w:t xml:space="preserve"> </w:t>
      </w:r>
      <w:r w:rsidR="00680620" w:rsidRPr="00D9106F">
        <w:rPr>
          <w:rFonts w:asciiTheme="minorHAnsi" w:hAnsiTheme="minorHAnsi" w:cstheme="minorHAnsi"/>
        </w:rPr>
        <w:t xml:space="preserve">Komisji Konkursowych wchodzą </w:t>
      </w:r>
      <w:r w:rsidRPr="00D9106F">
        <w:rPr>
          <w:rFonts w:asciiTheme="minorHAnsi" w:hAnsiTheme="minorHAnsi" w:cstheme="minorHAnsi"/>
        </w:rPr>
        <w:t>reprezentan</w:t>
      </w:r>
      <w:r w:rsidR="00680620" w:rsidRPr="00D9106F">
        <w:rPr>
          <w:rFonts w:asciiTheme="minorHAnsi" w:hAnsiTheme="minorHAnsi" w:cstheme="minorHAnsi"/>
        </w:rPr>
        <w:t>ci</w:t>
      </w:r>
      <w:r w:rsidRPr="00D9106F">
        <w:rPr>
          <w:rFonts w:asciiTheme="minorHAnsi" w:hAnsiTheme="minorHAnsi" w:cstheme="minorHAnsi"/>
        </w:rPr>
        <w:t xml:space="preserve"> organizacji pozarządow</w:t>
      </w:r>
      <w:r w:rsidR="00680620" w:rsidRPr="00D9106F">
        <w:rPr>
          <w:rFonts w:asciiTheme="minorHAnsi" w:hAnsiTheme="minorHAnsi" w:cstheme="minorHAnsi"/>
        </w:rPr>
        <w:t>ych.</w:t>
      </w:r>
      <w:r w:rsidRPr="00D9106F">
        <w:rPr>
          <w:rFonts w:asciiTheme="minorHAnsi" w:hAnsiTheme="minorHAnsi" w:cstheme="minorHAnsi"/>
        </w:rPr>
        <w:t xml:space="preserve"> W kon</w:t>
      </w:r>
      <w:r w:rsidR="00336F31" w:rsidRPr="00D9106F">
        <w:rPr>
          <w:rFonts w:asciiTheme="minorHAnsi" w:hAnsiTheme="minorHAnsi" w:cstheme="minorHAnsi"/>
        </w:rPr>
        <w:t>kursach</w:t>
      </w:r>
      <w:r w:rsidR="00EE1077" w:rsidRPr="00D9106F">
        <w:rPr>
          <w:rFonts w:asciiTheme="minorHAnsi" w:hAnsiTheme="minorHAnsi" w:cstheme="minorHAnsi"/>
        </w:rPr>
        <w:t xml:space="preserve"> </w:t>
      </w:r>
      <w:r w:rsidR="00336F31" w:rsidRPr="00D9106F">
        <w:rPr>
          <w:rFonts w:asciiTheme="minorHAnsi" w:hAnsiTheme="minorHAnsi" w:cstheme="minorHAnsi"/>
        </w:rPr>
        <w:t>ofert prz</w:t>
      </w:r>
      <w:r w:rsidR="00AE4650" w:rsidRPr="00D9106F">
        <w:rPr>
          <w:rFonts w:asciiTheme="minorHAnsi" w:hAnsiTheme="minorHAnsi" w:cstheme="minorHAnsi"/>
        </w:rPr>
        <w:t>ewidzianych do realizacji w 20</w:t>
      </w:r>
      <w:r w:rsidR="00ED5C0E" w:rsidRPr="00D9106F">
        <w:rPr>
          <w:rFonts w:asciiTheme="minorHAnsi" w:hAnsiTheme="minorHAnsi" w:cstheme="minorHAnsi"/>
        </w:rPr>
        <w:t>2</w:t>
      </w:r>
      <w:r w:rsidR="00661EAF">
        <w:rPr>
          <w:rFonts w:asciiTheme="minorHAnsi" w:hAnsiTheme="minorHAnsi" w:cstheme="minorHAnsi"/>
        </w:rPr>
        <w:t>4</w:t>
      </w:r>
      <w:r w:rsidRPr="00D9106F">
        <w:rPr>
          <w:rFonts w:asciiTheme="minorHAnsi" w:hAnsiTheme="minorHAnsi" w:cstheme="minorHAnsi"/>
        </w:rPr>
        <w:t xml:space="preserve"> r. </w:t>
      </w:r>
      <w:r w:rsidR="00AE4650" w:rsidRPr="00D9106F">
        <w:rPr>
          <w:rFonts w:asciiTheme="minorHAnsi" w:hAnsiTheme="minorHAnsi" w:cstheme="minorHAnsi"/>
        </w:rPr>
        <w:t xml:space="preserve">w </w:t>
      </w:r>
      <w:r w:rsidR="00F536EF">
        <w:rPr>
          <w:rFonts w:asciiTheme="minorHAnsi" w:hAnsiTheme="minorHAnsi" w:cstheme="minorHAnsi"/>
        </w:rPr>
        <w:t>pięciu</w:t>
      </w:r>
      <w:r w:rsidRPr="00D9106F">
        <w:rPr>
          <w:rFonts w:asciiTheme="minorHAnsi" w:hAnsiTheme="minorHAnsi" w:cstheme="minorHAnsi"/>
        </w:rPr>
        <w:t xml:space="preserve"> komisjach uczestniczyli przedstawiciele organizacji pozarządowych. Tryb powołania komisji i zasady jej działania określone są w Programie współpracy Powiatu Łobeskiego z organizacjami pozarządowymi.</w:t>
      </w:r>
    </w:p>
    <w:p w14:paraId="6BFA0DAA" w14:textId="684865F4" w:rsidR="00D039D1" w:rsidRPr="00D9106F" w:rsidRDefault="004F6938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D9106F">
        <w:rPr>
          <w:rFonts w:asciiTheme="minorHAnsi" w:hAnsiTheme="minorHAnsi" w:cstheme="minorHAnsi"/>
          <w:sz w:val="28"/>
          <w:szCs w:val="28"/>
        </w:rPr>
        <w:t>W ROKU 20</w:t>
      </w:r>
      <w:r w:rsidR="00ED5C0E" w:rsidRPr="00D9106F">
        <w:rPr>
          <w:rFonts w:asciiTheme="minorHAnsi" w:hAnsiTheme="minorHAnsi" w:cstheme="minorHAnsi"/>
          <w:sz w:val="28"/>
          <w:szCs w:val="28"/>
        </w:rPr>
        <w:t>2</w:t>
      </w:r>
      <w:r w:rsidR="00D835AF">
        <w:rPr>
          <w:rFonts w:asciiTheme="minorHAnsi" w:hAnsiTheme="minorHAnsi" w:cstheme="minorHAnsi"/>
          <w:sz w:val="28"/>
          <w:szCs w:val="28"/>
        </w:rPr>
        <w:t>4</w:t>
      </w:r>
      <w:r w:rsidR="00964B08" w:rsidRPr="00D9106F">
        <w:rPr>
          <w:rFonts w:asciiTheme="minorHAnsi" w:hAnsiTheme="minorHAnsi" w:cstheme="minorHAnsi"/>
          <w:sz w:val="28"/>
          <w:szCs w:val="28"/>
        </w:rPr>
        <w:t xml:space="preserve"> PRZEZNACZONO</w:t>
      </w:r>
      <w:r w:rsidR="00D039D1" w:rsidRPr="00D9106F">
        <w:rPr>
          <w:rFonts w:asciiTheme="minorHAnsi" w:hAnsiTheme="minorHAnsi" w:cstheme="minorHAnsi"/>
          <w:sz w:val="28"/>
          <w:szCs w:val="28"/>
        </w:rPr>
        <w:t xml:space="preserve"> NA WSPÓŁPRACĘ Z OR</w:t>
      </w:r>
      <w:r w:rsidR="00964B08" w:rsidRPr="00D9106F">
        <w:rPr>
          <w:rFonts w:asciiTheme="minorHAnsi" w:hAnsiTheme="minorHAnsi" w:cstheme="minorHAnsi"/>
          <w:sz w:val="28"/>
          <w:szCs w:val="28"/>
        </w:rPr>
        <w:t>GANIZACJAMI</w:t>
      </w:r>
      <w:r w:rsidR="00EE1077" w:rsidRPr="00D9106F">
        <w:rPr>
          <w:rFonts w:asciiTheme="minorHAnsi" w:hAnsiTheme="minorHAnsi" w:cstheme="minorHAnsi"/>
          <w:sz w:val="28"/>
          <w:szCs w:val="28"/>
        </w:rPr>
        <w:t xml:space="preserve"> </w:t>
      </w:r>
      <w:r w:rsidR="00964B08" w:rsidRPr="00D9106F">
        <w:rPr>
          <w:rFonts w:asciiTheme="minorHAnsi" w:hAnsiTheme="minorHAnsi" w:cstheme="minorHAnsi"/>
          <w:sz w:val="28"/>
          <w:szCs w:val="28"/>
        </w:rPr>
        <w:t>POZARZĄDOWYMI ŚRODKI FINANSOWE W WYSOKOŚCI:</w:t>
      </w:r>
    </w:p>
    <w:p w14:paraId="72EB2F36" w14:textId="77777777" w:rsidR="00D039D1" w:rsidRPr="00D9106F" w:rsidRDefault="00D039D1" w:rsidP="00711D09">
      <w:pPr>
        <w:spacing w:line="360" w:lineRule="auto"/>
        <w:ind w:left="284"/>
        <w:rPr>
          <w:rFonts w:asciiTheme="minorHAnsi" w:hAnsiTheme="minorHAnsi" w:cstheme="minorHAnsi"/>
          <w:b/>
          <w:u w:val="single"/>
        </w:rPr>
      </w:pPr>
    </w:p>
    <w:p w14:paraId="437F1F95" w14:textId="6C6126FC" w:rsidR="00623E92" w:rsidRPr="00F362EA" w:rsidRDefault="00D039D1" w:rsidP="00711D09">
      <w:pPr>
        <w:spacing w:line="360" w:lineRule="auto"/>
        <w:rPr>
          <w:rFonts w:asciiTheme="minorHAnsi" w:hAnsiTheme="minorHAnsi" w:cstheme="minorHAnsi"/>
          <w:b/>
        </w:rPr>
      </w:pPr>
      <w:r w:rsidRPr="00F362EA">
        <w:rPr>
          <w:rFonts w:asciiTheme="minorHAnsi" w:hAnsiTheme="minorHAnsi" w:cstheme="minorHAnsi"/>
        </w:rPr>
        <w:t xml:space="preserve">Wysokość środków finansowych przekazanych organizacjom pozarządowych </w:t>
      </w:r>
      <w:r w:rsidRPr="00F362EA">
        <w:rPr>
          <w:rFonts w:asciiTheme="minorHAnsi" w:hAnsiTheme="minorHAnsi" w:cstheme="minorHAnsi"/>
          <w:bCs/>
        </w:rPr>
        <w:t xml:space="preserve">na realizację zadań powiatu </w:t>
      </w:r>
      <w:r w:rsidRPr="00F362EA">
        <w:rPr>
          <w:rFonts w:asciiTheme="minorHAnsi" w:hAnsiTheme="minorHAnsi" w:cstheme="minorHAnsi"/>
        </w:rPr>
        <w:t>we współpracy z organiz</w:t>
      </w:r>
      <w:r w:rsidR="00FC02F5" w:rsidRPr="00F362EA">
        <w:rPr>
          <w:rFonts w:asciiTheme="minorHAnsi" w:hAnsiTheme="minorHAnsi" w:cstheme="minorHAnsi"/>
        </w:rPr>
        <w:t>acjami poza</w:t>
      </w:r>
      <w:r w:rsidR="00231C4F" w:rsidRPr="00F362EA">
        <w:rPr>
          <w:rFonts w:asciiTheme="minorHAnsi" w:hAnsiTheme="minorHAnsi" w:cstheme="minorHAnsi"/>
        </w:rPr>
        <w:t>rządowymi w roku 20</w:t>
      </w:r>
      <w:r w:rsidR="00ED5C0E" w:rsidRPr="00F362EA">
        <w:rPr>
          <w:rFonts w:asciiTheme="minorHAnsi" w:hAnsiTheme="minorHAnsi" w:cstheme="minorHAnsi"/>
        </w:rPr>
        <w:t>2</w:t>
      </w:r>
      <w:r w:rsidR="00001C48">
        <w:rPr>
          <w:rFonts w:asciiTheme="minorHAnsi" w:hAnsiTheme="minorHAnsi" w:cstheme="minorHAnsi"/>
        </w:rPr>
        <w:t>4</w:t>
      </w:r>
      <w:r w:rsidR="004E169B" w:rsidRPr="00F362EA">
        <w:rPr>
          <w:rFonts w:asciiTheme="minorHAnsi" w:hAnsiTheme="minorHAnsi" w:cstheme="minorHAnsi"/>
        </w:rPr>
        <w:t xml:space="preserve"> wyniosła</w:t>
      </w:r>
      <w:r w:rsidR="00F536EF" w:rsidRPr="00F362EA">
        <w:rPr>
          <w:rFonts w:asciiTheme="minorHAnsi" w:hAnsiTheme="minorHAnsi" w:cstheme="minorHAnsi"/>
        </w:rPr>
        <w:t xml:space="preserve"> </w:t>
      </w:r>
      <w:r w:rsidR="00F362EA" w:rsidRPr="00F362EA">
        <w:rPr>
          <w:rFonts w:asciiTheme="minorHAnsi" w:hAnsiTheme="minorHAnsi" w:cstheme="minorHAnsi"/>
          <w:b/>
          <w:bCs/>
        </w:rPr>
        <w:t>6</w:t>
      </w:r>
      <w:r w:rsidR="000876FC">
        <w:rPr>
          <w:rFonts w:asciiTheme="minorHAnsi" w:hAnsiTheme="minorHAnsi" w:cstheme="minorHAnsi"/>
          <w:b/>
          <w:bCs/>
        </w:rPr>
        <w:t xml:space="preserve">16.081,59 </w:t>
      </w:r>
      <w:r w:rsidR="00F362EA" w:rsidRPr="00F362EA">
        <w:rPr>
          <w:rFonts w:asciiTheme="minorHAnsi" w:hAnsiTheme="minorHAnsi" w:cstheme="minorHAnsi"/>
          <w:b/>
          <w:bCs/>
        </w:rPr>
        <w:t xml:space="preserve">zł </w:t>
      </w:r>
      <w:r w:rsidR="00623E92" w:rsidRPr="00F362EA">
        <w:rPr>
          <w:rFonts w:asciiTheme="minorHAnsi" w:hAnsiTheme="minorHAnsi" w:cstheme="minorHAnsi"/>
          <w:b/>
          <w:iCs/>
        </w:rPr>
        <w:t>(w roku 20</w:t>
      </w:r>
      <w:r w:rsidR="00F50B28" w:rsidRPr="00F362EA">
        <w:rPr>
          <w:rFonts w:asciiTheme="minorHAnsi" w:hAnsiTheme="minorHAnsi" w:cstheme="minorHAnsi"/>
          <w:b/>
          <w:iCs/>
        </w:rPr>
        <w:t>2</w:t>
      </w:r>
      <w:r w:rsidR="000876FC">
        <w:rPr>
          <w:rFonts w:asciiTheme="minorHAnsi" w:hAnsiTheme="minorHAnsi" w:cstheme="minorHAnsi"/>
          <w:b/>
          <w:iCs/>
        </w:rPr>
        <w:t>3</w:t>
      </w:r>
      <w:r w:rsidR="00ED5C0E" w:rsidRPr="00F362EA">
        <w:rPr>
          <w:rFonts w:asciiTheme="minorHAnsi" w:hAnsiTheme="minorHAnsi" w:cstheme="minorHAnsi"/>
          <w:b/>
          <w:iCs/>
        </w:rPr>
        <w:t xml:space="preserve"> </w:t>
      </w:r>
      <w:r w:rsidR="000C0231" w:rsidRPr="00F362EA">
        <w:rPr>
          <w:rFonts w:asciiTheme="minorHAnsi" w:hAnsiTheme="minorHAnsi" w:cstheme="minorHAnsi"/>
          <w:b/>
          <w:iCs/>
        </w:rPr>
        <w:t xml:space="preserve">– </w:t>
      </w:r>
      <w:r w:rsidR="000876FC">
        <w:rPr>
          <w:rFonts w:asciiTheme="minorHAnsi" w:hAnsiTheme="minorHAnsi" w:cstheme="minorHAnsi"/>
          <w:b/>
          <w:iCs/>
        </w:rPr>
        <w:t>610.888,65</w:t>
      </w:r>
      <w:r w:rsidR="000C0231" w:rsidRPr="00F362EA">
        <w:rPr>
          <w:rFonts w:asciiTheme="minorHAnsi" w:hAnsiTheme="minorHAnsi" w:cstheme="minorHAnsi"/>
          <w:b/>
          <w:iCs/>
        </w:rPr>
        <w:t xml:space="preserve"> zł</w:t>
      </w:r>
      <w:r w:rsidR="00F82CCC" w:rsidRPr="00F362EA">
        <w:rPr>
          <w:rFonts w:asciiTheme="minorHAnsi" w:hAnsiTheme="minorHAnsi" w:cstheme="minorHAnsi"/>
          <w:b/>
          <w:iCs/>
        </w:rPr>
        <w:t>)</w:t>
      </w:r>
      <w:r w:rsidR="00623E92" w:rsidRPr="00F362EA">
        <w:rPr>
          <w:rFonts w:asciiTheme="minorHAnsi" w:hAnsiTheme="minorHAnsi" w:cstheme="minorHAnsi"/>
          <w:b/>
          <w:iCs/>
        </w:rPr>
        <w:t>,</w:t>
      </w:r>
      <w:r w:rsidR="00623E92" w:rsidRPr="00F362EA">
        <w:rPr>
          <w:rFonts w:asciiTheme="minorHAnsi" w:hAnsiTheme="minorHAnsi" w:cstheme="minorHAnsi"/>
          <w:b/>
        </w:rPr>
        <w:t xml:space="preserve"> z tego:</w:t>
      </w:r>
    </w:p>
    <w:p w14:paraId="7EEB5F6E" w14:textId="76AC4C29" w:rsidR="00231C4F" w:rsidRPr="00F362EA" w:rsidRDefault="00F50B28" w:rsidP="00EE107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F362EA">
        <w:rPr>
          <w:rFonts w:asciiTheme="minorHAnsi" w:hAnsiTheme="minorHAnsi" w:cstheme="minorHAnsi"/>
          <w:b/>
        </w:rPr>
        <w:t>3</w:t>
      </w:r>
      <w:r w:rsidR="000876FC">
        <w:rPr>
          <w:rFonts w:asciiTheme="minorHAnsi" w:hAnsiTheme="minorHAnsi" w:cstheme="minorHAnsi"/>
          <w:b/>
        </w:rPr>
        <w:t>88.224,32</w:t>
      </w:r>
      <w:r w:rsidR="00827DC6" w:rsidRPr="00F362EA">
        <w:rPr>
          <w:rFonts w:asciiTheme="minorHAnsi" w:hAnsiTheme="minorHAnsi" w:cstheme="minorHAnsi"/>
          <w:b/>
        </w:rPr>
        <w:t xml:space="preserve"> zł </w:t>
      </w:r>
      <w:r w:rsidR="00623E92" w:rsidRPr="00F362EA">
        <w:rPr>
          <w:rFonts w:asciiTheme="minorHAnsi" w:hAnsiTheme="minorHAnsi" w:cstheme="minorHAnsi"/>
          <w:b/>
        </w:rPr>
        <w:t xml:space="preserve">– </w:t>
      </w:r>
      <w:r w:rsidR="00623E92" w:rsidRPr="00F362EA">
        <w:rPr>
          <w:rFonts w:asciiTheme="minorHAnsi" w:hAnsiTheme="minorHAnsi" w:cstheme="minorHAnsi"/>
        </w:rPr>
        <w:t>DOTACJE DLA ORGANIZACJI POZARZĄDOWYCH</w:t>
      </w:r>
    </w:p>
    <w:p w14:paraId="26B90A08" w14:textId="5B17F9C8" w:rsidR="00623E92" w:rsidRPr="00F362EA" w:rsidRDefault="00767E49" w:rsidP="00EE107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47.409,10</w:t>
      </w:r>
      <w:r w:rsidR="00827DC6" w:rsidRPr="00F362EA">
        <w:rPr>
          <w:rFonts w:asciiTheme="minorHAnsi" w:hAnsiTheme="minorHAnsi" w:cstheme="minorHAnsi"/>
          <w:b/>
        </w:rPr>
        <w:t xml:space="preserve"> zł</w:t>
      </w:r>
      <w:r w:rsidR="00623E92" w:rsidRPr="00F362EA">
        <w:rPr>
          <w:rFonts w:asciiTheme="minorHAnsi" w:hAnsiTheme="minorHAnsi" w:cstheme="minorHAnsi"/>
          <w:b/>
        </w:rPr>
        <w:t xml:space="preserve"> – </w:t>
      </w:r>
      <w:r w:rsidR="00623E92" w:rsidRPr="00F362EA">
        <w:rPr>
          <w:rFonts w:asciiTheme="minorHAnsi" w:hAnsiTheme="minorHAnsi" w:cstheme="minorHAnsi"/>
        </w:rPr>
        <w:t>DOFINANSOWANIE IMPREZ, AKCJI, SPOTKAŃ</w:t>
      </w:r>
      <w:r w:rsidR="00623E92" w:rsidRPr="00F362EA">
        <w:rPr>
          <w:rFonts w:asciiTheme="minorHAnsi" w:hAnsiTheme="minorHAnsi" w:cstheme="minorHAnsi"/>
          <w:b/>
        </w:rPr>
        <w:t xml:space="preserve"> </w:t>
      </w:r>
    </w:p>
    <w:p w14:paraId="547C7683" w14:textId="64BC0061" w:rsidR="000472B5" w:rsidRPr="00F362EA" w:rsidRDefault="00767E49" w:rsidP="00EE107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83.319,25</w:t>
      </w:r>
      <w:r w:rsidR="000472B5" w:rsidRPr="00F362EA">
        <w:rPr>
          <w:rFonts w:asciiTheme="minorHAnsi" w:hAnsiTheme="minorHAnsi" w:cstheme="minorHAnsi"/>
          <w:b/>
        </w:rPr>
        <w:t xml:space="preserve"> zł </w:t>
      </w:r>
      <w:r w:rsidR="000472B5" w:rsidRPr="00F362EA">
        <w:rPr>
          <w:rFonts w:asciiTheme="minorHAnsi" w:hAnsiTheme="minorHAnsi" w:cstheme="minorHAnsi"/>
          <w:bCs/>
        </w:rPr>
        <w:t xml:space="preserve">– ORGANIZACJA IMPREZ WŁASNYCH </w:t>
      </w:r>
    </w:p>
    <w:p w14:paraId="7B5603CE" w14:textId="094C8724" w:rsidR="00D90208" w:rsidRPr="00F362EA" w:rsidRDefault="00767E49" w:rsidP="00711D09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97.128,92</w:t>
      </w:r>
      <w:r w:rsidR="00AB2540" w:rsidRPr="00F362EA">
        <w:rPr>
          <w:rFonts w:asciiTheme="minorHAnsi" w:hAnsiTheme="minorHAnsi" w:cstheme="minorHAnsi"/>
          <w:b/>
        </w:rPr>
        <w:t xml:space="preserve"> </w:t>
      </w:r>
      <w:r w:rsidR="00623E92" w:rsidRPr="00F362EA">
        <w:rPr>
          <w:rFonts w:asciiTheme="minorHAnsi" w:hAnsiTheme="minorHAnsi" w:cstheme="minorHAnsi"/>
          <w:b/>
        </w:rPr>
        <w:t xml:space="preserve">zł – </w:t>
      </w:r>
      <w:r w:rsidR="00623E92" w:rsidRPr="00F362EA">
        <w:rPr>
          <w:rFonts w:asciiTheme="minorHAnsi" w:hAnsiTheme="minorHAnsi" w:cstheme="minorHAnsi"/>
        </w:rPr>
        <w:t>SKŁADKI CZŁONKOWSKIE</w:t>
      </w:r>
    </w:p>
    <w:p w14:paraId="44FA74D2" w14:textId="151F4740" w:rsidR="002C489E" w:rsidRPr="00F362EA" w:rsidRDefault="00964B08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F362EA">
        <w:rPr>
          <w:rFonts w:asciiTheme="minorHAnsi" w:hAnsiTheme="minorHAnsi" w:cstheme="minorHAnsi"/>
          <w:sz w:val="28"/>
          <w:szCs w:val="28"/>
        </w:rPr>
        <w:lastRenderedPageBreak/>
        <w:t>INNE</w:t>
      </w:r>
      <w:r w:rsidR="002C489E" w:rsidRPr="00F362EA">
        <w:rPr>
          <w:rFonts w:asciiTheme="minorHAnsi" w:hAnsiTheme="minorHAnsi" w:cstheme="minorHAnsi"/>
          <w:sz w:val="28"/>
          <w:szCs w:val="28"/>
        </w:rPr>
        <w:t xml:space="preserve"> DZIAŁANIA NA RZECZ ORGANIZACJI POZARZĄDOWYCH</w:t>
      </w:r>
      <w:r w:rsidR="00AE4650" w:rsidRPr="00F362EA">
        <w:rPr>
          <w:rFonts w:asciiTheme="minorHAnsi" w:hAnsiTheme="minorHAnsi" w:cstheme="minorHAnsi"/>
          <w:sz w:val="28"/>
          <w:szCs w:val="28"/>
        </w:rPr>
        <w:t xml:space="preserve"> W 20</w:t>
      </w:r>
      <w:r w:rsidR="00ED5C0E" w:rsidRPr="00F362EA">
        <w:rPr>
          <w:rFonts w:asciiTheme="minorHAnsi" w:hAnsiTheme="minorHAnsi" w:cstheme="minorHAnsi"/>
          <w:sz w:val="28"/>
          <w:szCs w:val="28"/>
        </w:rPr>
        <w:t>2</w:t>
      </w:r>
      <w:r w:rsidR="00D835AF">
        <w:rPr>
          <w:rFonts w:asciiTheme="minorHAnsi" w:hAnsiTheme="minorHAnsi" w:cstheme="minorHAnsi"/>
          <w:sz w:val="28"/>
          <w:szCs w:val="28"/>
        </w:rPr>
        <w:t xml:space="preserve">4 </w:t>
      </w:r>
      <w:r w:rsidRPr="00F362EA">
        <w:rPr>
          <w:rFonts w:asciiTheme="minorHAnsi" w:hAnsiTheme="minorHAnsi" w:cstheme="minorHAnsi"/>
          <w:sz w:val="28"/>
          <w:szCs w:val="28"/>
        </w:rPr>
        <w:t>R</w:t>
      </w:r>
      <w:r w:rsidR="001031AA" w:rsidRPr="00F362EA">
        <w:rPr>
          <w:rFonts w:asciiTheme="minorHAnsi" w:hAnsiTheme="minorHAnsi" w:cstheme="minorHAnsi"/>
          <w:sz w:val="28"/>
          <w:szCs w:val="28"/>
        </w:rPr>
        <w:t>OKU:</w:t>
      </w:r>
    </w:p>
    <w:p w14:paraId="57608291" w14:textId="77777777" w:rsidR="0027531D" w:rsidRPr="00621C3B" w:rsidRDefault="0027531D" w:rsidP="00711D09">
      <w:pPr>
        <w:spacing w:line="360" w:lineRule="auto"/>
        <w:rPr>
          <w:rFonts w:asciiTheme="minorHAnsi" w:hAnsiTheme="minorHAnsi" w:cstheme="minorHAnsi"/>
          <w:b/>
        </w:rPr>
      </w:pPr>
    </w:p>
    <w:p w14:paraId="2C7DCC32" w14:textId="3131D6F8" w:rsidR="002C489E" w:rsidRPr="00621C3B" w:rsidRDefault="00F00079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ab/>
      </w:r>
      <w:r w:rsidR="002C489E" w:rsidRPr="00621C3B">
        <w:rPr>
          <w:rFonts w:asciiTheme="minorHAnsi" w:hAnsiTheme="minorHAnsi" w:cstheme="minorHAnsi"/>
        </w:rPr>
        <w:t>Współpraca z organizacjami pozarządowymi z terenu Powiatu Łobeskiego</w:t>
      </w:r>
      <w:r w:rsidR="00EE1077" w:rsidRPr="00621C3B">
        <w:rPr>
          <w:rFonts w:asciiTheme="minorHAnsi" w:hAnsiTheme="minorHAnsi" w:cstheme="minorHAnsi"/>
        </w:rPr>
        <w:t xml:space="preserve"> </w:t>
      </w:r>
      <w:r w:rsidR="002C489E" w:rsidRPr="00621C3B">
        <w:rPr>
          <w:rFonts w:asciiTheme="minorHAnsi" w:hAnsiTheme="minorHAnsi" w:cstheme="minorHAnsi"/>
        </w:rPr>
        <w:t>prowadzona była przede wszystkim w strefie informacyjnej i organizacyjnej. Współpraca polegała przede wszystkim na:</w:t>
      </w:r>
    </w:p>
    <w:p w14:paraId="710F53A2" w14:textId="26054FBA" w:rsidR="002C489E" w:rsidRPr="00621C3B" w:rsidRDefault="002C489E" w:rsidP="00EE107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wzajemnym informowaniu się o planowanych kierunkach działalności (za pomocą strony internetowej, poprzez pocztę elektroniczną, drogą telefoniczną, pisemnie),</w:t>
      </w:r>
    </w:p>
    <w:p w14:paraId="740853E7" w14:textId="6FAF875E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 xml:space="preserve">konsultowaniu z organizacjami pozarządowymi projektów aktów normatywnych </w:t>
      </w:r>
      <w:r w:rsidRPr="00621C3B">
        <w:rPr>
          <w:rFonts w:asciiTheme="minorHAnsi" w:hAnsiTheme="minorHAnsi" w:cstheme="minorHAnsi"/>
        </w:rPr>
        <w:br/>
        <w:t xml:space="preserve">w dziedzinach dotyczących działalności statutowej tych organizacji, </w:t>
      </w:r>
    </w:p>
    <w:p w14:paraId="7E87AE0A" w14:textId="31CD470B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tworzeniu wspólnych zespołów doradczych składających się z przedstawicieli organizacji pozarządowych,</w:t>
      </w:r>
    </w:p>
    <w:p w14:paraId="362CAFD7" w14:textId="52430C4D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prowadzeniu baz danych o organizacjach pozarządowych działających na terenie powiatu,</w:t>
      </w:r>
    </w:p>
    <w:p w14:paraId="6B62AED5" w14:textId="7EF5F9FC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 xml:space="preserve">doradztwu i udzielaniu organizacjom pozarządowym pomocy merytorycznej </w:t>
      </w:r>
      <w:r w:rsidRPr="00621C3B">
        <w:rPr>
          <w:rFonts w:asciiTheme="minorHAnsi" w:hAnsiTheme="minorHAnsi" w:cstheme="minorHAnsi"/>
        </w:rPr>
        <w:br/>
        <w:t>w przygotowaniu dokumentacji stowarzyszenia, pisaniu wniosków,</w:t>
      </w:r>
    </w:p>
    <w:p w14:paraId="43DA1884" w14:textId="24FC05C0" w:rsidR="00AE4650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wydawaniu zaświadczeń o wpisaniu stowarzyszenia do ewidencji Starosty Łobeskiego,</w:t>
      </w:r>
    </w:p>
    <w:p w14:paraId="20EB529A" w14:textId="5957CE6D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działalności informacyjnej w zakresie szkoleń, konkursów, możliwości pozyskania środków finansowych z innych źródeł,</w:t>
      </w:r>
    </w:p>
    <w:p w14:paraId="7ECC9ED4" w14:textId="065F83E8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wspieraniu akcji przekazania 1</w:t>
      </w:r>
      <w:r w:rsidR="00523E73">
        <w:rPr>
          <w:rFonts w:asciiTheme="minorHAnsi" w:hAnsiTheme="minorHAnsi" w:cstheme="minorHAnsi"/>
        </w:rPr>
        <w:t>,5</w:t>
      </w:r>
      <w:r w:rsidRPr="00621C3B">
        <w:rPr>
          <w:rFonts w:asciiTheme="minorHAnsi" w:hAnsiTheme="minorHAnsi" w:cstheme="minorHAnsi"/>
        </w:rPr>
        <w:t xml:space="preserve"> </w:t>
      </w:r>
      <w:r w:rsidR="007F1A0A" w:rsidRPr="00621C3B">
        <w:rPr>
          <w:rFonts w:asciiTheme="minorHAnsi" w:hAnsiTheme="minorHAnsi" w:cstheme="minorHAnsi"/>
        </w:rPr>
        <w:t>%</w:t>
      </w:r>
      <w:r w:rsidR="00840AEA" w:rsidRPr="00621C3B">
        <w:rPr>
          <w:rFonts w:asciiTheme="minorHAnsi" w:hAnsiTheme="minorHAnsi" w:cstheme="minorHAnsi"/>
        </w:rPr>
        <w:t xml:space="preserve"> podatku</w:t>
      </w:r>
      <w:r w:rsidR="007F1A0A" w:rsidRPr="00621C3B">
        <w:rPr>
          <w:rFonts w:asciiTheme="minorHAnsi" w:hAnsiTheme="minorHAnsi" w:cstheme="minorHAnsi"/>
        </w:rPr>
        <w:t xml:space="preserve"> dla organizacji pozarządowych,</w:t>
      </w:r>
    </w:p>
    <w:p w14:paraId="0AF636C3" w14:textId="1BBC0C90" w:rsidR="007F1A0A" w:rsidRPr="00621C3B" w:rsidRDefault="007F1A0A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promowanie działalności organizacji</w:t>
      </w:r>
      <w:r w:rsidR="004F6938" w:rsidRPr="00621C3B">
        <w:rPr>
          <w:rFonts w:asciiTheme="minorHAnsi" w:hAnsiTheme="minorHAnsi" w:cstheme="minorHAnsi"/>
        </w:rPr>
        <w:t xml:space="preserve"> pozarządowych na stronie internetowej powiatu</w:t>
      </w:r>
      <w:r w:rsidR="00F50B28">
        <w:rPr>
          <w:rFonts w:asciiTheme="minorHAnsi" w:hAnsiTheme="minorHAnsi" w:cstheme="minorHAnsi"/>
        </w:rPr>
        <w:t xml:space="preserve"> oraz profilu powiatu na portalu społecznościowym Facebook. </w:t>
      </w:r>
    </w:p>
    <w:p w14:paraId="229F812D" w14:textId="77777777" w:rsidR="002C489E" w:rsidRPr="00621C3B" w:rsidRDefault="002C489E" w:rsidP="00711D09">
      <w:pPr>
        <w:spacing w:line="360" w:lineRule="auto"/>
        <w:rPr>
          <w:rFonts w:asciiTheme="minorHAnsi" w:hAnsiTheme="minorHAnsi" w:cstheme="minorHAnsi"/>
        </w:rPr>
      </w:pPr>
    </w:p>
    <w:p w14:paraId="5C2B66E0" w14:textId="058587C7" w:rsidR="001C5FFC" w:rsidRPr="00621C3B" w:rsidRDefault="001C5FFC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ab/>
        <w:t xml:space="preserve">Zgodnie z ustawowym </w:t>
      </w:r>
      <w:r w:rsidR="00213012" w:rsidRPr="00621C3B">
        <w:rPr>
          <w:rFonts w:asciiTheme="minorHAnsi" w:hAnsiTheme="minorHAnsi" w:cstheme="minorHAnsi"/>
        </w:rPr>
        <w:t>terminem</w:t>
      </w:r>
      <w:r w:rsidR="00840AEA" w:rsidRPr="00621C3B">
        <w:rPr>
          <w:rFonts w:asciiTheme="minorHAnsi" w:hAnsiTheme="minorHAnsi" w:cstheme="minorHAnsi"/>
        </w:rPr>
        <w:t>,</w:t>
      </w:r>
      <w:r w:rsidR="00EE1077" w:rsidRPr="00621C3B">
        <w:rPr>
          <w:rFonts w:asciiTheme="minorHAnsi" w:hAnsiTheme="minorHAnsi" w:cstheme="minorHAnsi"/>
        </w:rPr>
        <w:t xml:space="preserve"> </w:t>
      </w:r>
      <w:r w:rsidR="00213012" w:rsidRPr="00621C3B">
        <w:rPr>
          <w:rFonts w:asciiTheme="minorHAnsi" w:hAnsiTheme="minorHAnsi" w:cstheme="minorHAnsi"/>
        </w:rPr>
        <w:t>do</w:t>
      </w:r>
      <w:r w:rsidR="00FC02F5" w:rsidRPr="00621C3B">
        <w:rPr>
          <w:rFonts w:asciiTheme="minorHAnsi" w:hAnsiTheme="minorHAnsi" w:cstheme="minorHAnsi"/>
        </w:rPr>
        <w:t xml:space="preserve"> 31 maja każdego roku</w:t>
      </w:r>
      <w:r w:rsidR="00253DB6" w:rsidRPr="00621C3B">
        <w:rPr>
          <w:rFonts w:asciiTheme="minorHAnsi" w:hAnsiTheme="minorHAnsi" w:cstheme="minorHAnsi"/>
        </w:rPr>
        <w:t xml:space="preserve"> </w:t>
      </w:r>
      <w:r w:rsidRPr="00621C3B">
        <w:rPr>
          <w:rFonts w:asciiTheme="minorHAnsi" w:hAnsiTheme="minorHAnsi" w:cstheme="minorHAnsi"/>
        </w:rPr>
        <w:t xml:space="preserve">przedkłada się niniejsze sprawozdanie Radzie Powiatu w Łobzie celem jego zaopiniowania. </w:t>
      </w:r>
      <w:r w:rsidR="002C489E" w:rsidRPr="00621C3B">
        <w:rPr>
          <w:rFonts w:asciiTheme="minorHAnsi" w:hAnsiTheme="minorHAnsi" w:cstheme="minorHAnsi"/>
        </w:rPr>
        <w:tab/>
      </w:r>
    </w:p>
    <w:p w14:paraId="4F4BE04F" w14:textId="3595968D" w:rsidR="00C0210E" w:rsidRDefault="002C489E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Sprawozdanie zostało przygotowane w oparciu o wytyczne określone w rozdziale X-tym Programu współpracy z org</w:t>
      </w:r>
      <w:r w:rsidR="00253DB6" w:rsidRPr="00621C3B">
        <w:rPr>
          <w:rFonts w:asciiTheme="minorHAnsi" w:hAnsiTheme="minorHAnsi" w:cstheme="minorHAnsi"/>
        </w:rPr>
        <w:t>anizacjami pozarząd</w:t>
      </w:r>
      <w:r w:rsidR="00AE4650" w:rsidRPr="00621C3B">
        <w:rPr>
          <w:rFonts w:asciiTheme="minorHAnsi" w:hAnsiTheme="minorHAnsi" w:cstheme="minorHAnsi"/>
        </w:rPr>
        <w:t>owymi na 20</w:t>
      </w:r>
      <w:r w:rsidR="000E348A" w:rsidRPr="00621C3B">
        <w:rPr>
          <w:rFonts w:asciiTheme="minorHAnsi" w:hAnsiTheme="minorHAnsi" w:cstheme="minorHAnsi"/>
        </w:rPr>
        <w:t>2</w:t>
      </w:r>
      <w:r w:rsidR="00810E56">
        <w:rPr>
          <w:rFonts w:asciiTheme="minorHAnsi" w:hAnsiTheme="minorHAnsi" w:cstheme="minorHAnsi"/>
        </w:rPr>
        <w:t>4</w:t>
      </w:r>
      <w:r w:rsidRPr="00621C3B">
        <w:rPr>
          <w:rFonts w:asciiTheme="minorHAnsi" w:hAnsiTheme="minorHAnsi" w:cstheme="minorHAnsi"/>
        </w:rPr>
        <w:t xml:space="preserve"> r.</w:t>
      </w:r>
      <w:r w:rsidR="00C02D83" w:rsidRPr="00621C3B">
        <w:rPr>
          <w:rFonts w:asciiTheme="minorHAnsi" w:hAnsiTheme="minorHAnsi" w:cstheme="minorHAnsi"/>
        </w:rPr>
        <w:t xml:space="preserve"> i obejmuje informację zbiorczą z Wydziałów i jednostek organizacyjnych Powiatu Łobeskiego</w:t>
      </w:r>
      <w:r w:rsidR="001031AA" w:rsidRPr="00621C3B">
        <w:rPr>
          <w:rFonts w:asciiTheme="minorHAnsi" w:hAnsiTheme="minorHAnsi" w:cstheme="minorHAnsi"/>
        </w:rPr>
        <w:t xml:space="preserve"> </w:t>
      </w:r>
      <w:r w:rsidR="00C02D83" w:rsidRPr="00621C3B">
        <w:rPr>
          <w:rFonts w:asciiTheme="minorHAnsi" w:hAnsiTheme="minorHAnsi" w:cstheme="minorHAnsi"/>
        </w:rPr>
        <w:t xml:space="preserve">realizujących zadania powiatu we współpracy z organizacjami pozarządowymi. </w:t>
      </w:r>
    </w:p>
    <w:p w14:paraId="73F67189" w14:textId="77777777" w:rsidR="00DE07AA" w:rsidRDefault="00DE07AA" w:rsidP="00711D09">
      <w:pPr>
        <w:spacing w:line="360" w:lineRule="auto"/>
        <w:rPr>
          <w:rFonts w:asciiTheme="minorHAnsi" w:hAnsiTheme="minorHAnsi" w:cstheme="minorHAnsi"/>
        </w:rPr>
      </w:pPr>
    </w:p>
    <w:p w14:paraId="6F109E84" w14:textId="77777777" w:rsidR="00001C48" w:rsidRDefault="00001C48" w:rsidP="00711D09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27F49B69" w14:textId="12975090" w:rsidR="008723BE" w:rsidRPr="00DE07AA" w:rsidRDefault="00D90208" w:rsidP="00711D09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DE07AA">
        <w:rPr>
          <w:rFonts w:asciiTheme="minorHAnsi" w:hAnsiTheme="minorHAnsi" w:cstheme="minorHAnsi"/>
          <w:iCs/>
          <w:sz w:val="20"/>
          <w:szCs w:val="20"/>
        </w:rPr>
        <w:t>Opracował:</w:t>
      </w:r>
      <w:r w:rsidR="00621C3B" w:rsidRPr="00DE07A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E07AA">
        <w:rPr>
          <w:rFonts w:asciiTheme="minorHAnsi" w:hAnsiTheme="minorHAnsi" w:cstheme="minorHAnsi"/>
          <w:iCs/>
          <w:sz w:val="20"/>
          <w:szCs w:val="20"/>
        </w:rPr>
        <w:t>Wydział Spraw Społecznych i Promocji Powiatu</w:t>
      </w:r>
    </w:p>
    <w:sectPr w:rsidR="008723BE" w:rsidRPr="00DE07AA" w:rsidSect="00DE07AA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59DC" w14:textId="77777777" w:rsidR="007E38BC" w:rsidRDefault="007E38BC">
      <w:r>
        <w:separator/>
      </w:r>
    </w:p>
  </w:endnote>
  <w:endnote w:type="continuationSeparator" w:id="0">
    <w:p w14:paraId="3B1B6183" w14:textId="77777777" w:rsidR="007E38BC" w:rsidRDefault="007E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A8AD" w14:textId="77777777" w:rsidR="00871F10" w:rsidRDefault="00871F10" w:rsidP="002C48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38CA45" w14:textId="77777777" w:rsidR="00871F10" w:rsidRDefault="00871F10" w:rsidP="002C48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5D82" w14:textId="77777777" w:rsidR="00871F10" w:rsidRDefault="00871F10" w:rsidP="002C48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4B08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C3C4913" w14:textId="77777777" w:rsidR="00871F10" w:rsidRDefault="00871F10" w:rsidP="002C48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35CD" w14:textId="77777777" w:rsidR="007E38BC" w:rsidRDefault="007E38BC">
      <w:r>
        <w:separator/>
      </w:r>
    </w:p>
  </w:footnote>
  <w:footnote w:type="continuationSeparator" w:id="0">
    <w:p w14:paraId="7FCBE180" w14:textId="77777777" w:rsidR="007E38BC" w:rsidRDefault="007E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61343C"/>
    <w:multiLevelType w:val="hybridMultilevel"/>
    <w:tmpl w:val="25DE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0D8F"/>
    <w:multiLevelType w:val="hybridMultilevel"/>
    <w:tmpl w:val="9B964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1E0F"/>
    <w:multiLevelType w:val="hybridMultilevel"/>
    <w:tmpl w:val="EE3C15B2"/>
    <w:lvl w:ilvl="0" w:tplc="AECEC6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2847"/>
    <w:multiLevelType w:val="hybridMultilevel"/>
    <w:tmpl w:val="7B085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24B5"/>
    <w:multiLevelType w:val="hybridMultilevel"/>
    <w:tmpl w:val="E940F45A"/>
    <w:lvl w:ilvl="0" w:tplc="BC06AD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D67DA"/>
    <w:multiLevelType w:val="hybridMultilevel"/>
    <w:tmpl w:val="DC425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14950"/>
    <w:multiLevelType w:val="hybridMultilevel"/>
    <w:tmpl w:val="9384C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05915"/>
    <w:multiLevelType w:val="hybridMultilevel"/>
    <w:tmpl w:val="208E4A02"/>
    <w:lvl w:ilvl="0" w:tplc="7BA2846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D58CB"/>
    <w:multiLevelType w:val="hybridMultilevel"/>
    <w:tmpl w:val="3578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84451"/>
    <w:multiLevelType w:val="hybridMultilevel"/>
    <w:tmpl w:val="C7803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27FC7"/>
    <w:multiLevelType w:val="hybridMultilevel"/>
    <w:tmpl w:val="679663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AD0A42"/>
    <w:multiLevelType w:val="hybridMultilevel"/>
    <w:tmpl w:val="DF380706"/>
    <w:lvl w:ilvl="0" w:tplc="E90E7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F31A7"/>
    <w:multiLevelType w:val="hybridMultilevel"/>
    <w:tmpl w:val="0E6EF068"/>
    <w:lvl w:ilvl="0" w:tplc="D44C1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E638B"/>
    <w:multiLevelType w:val="hybridMultilevel"/>
    <w:tmpl w:val="22429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1D66"/>
    <w:multiLevelType w:val="hybridMultilevel"/>
    <w:tmpl w:val="FB20C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E4274A"/>
    <w:multiLevelType w:val="hybridMultilevel"/>
    <w:tmpl w:val="DF648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53235"/>
    <w:multiLevelType w:val="hybridMultilevel"/>
    <w:tmpl w:val="B108FC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6321C8"/>
    <w:multiLevelType w:val="hybridMultilevel"/>
    <w:tmpl w:val="7AD6EF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84076"/>
    <w:multiLevelType w:val="hybridMultilevel"/>
    <w:tmpl w:val="3E664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D57FE"/>
    <w:multiLevelType w:val="hybridMultilevel"/>
    <w:tmpl w:val="D8689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24DD5"/>
    <w:multiLevelType w:val="hybridMultilevel"/>
    <w:tmpl w:val="7150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81CC8"/>
    <w:multiLevelType w:val="hybridMultilevel"/>
    <w:tmpl w:val="9B40851E"/>
    <w:lvl w:ilvl="0" w:tplc="D97AC04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F34398"/>
    <w:multiLevelType w:val="hybridMultilevel"/>
    <w:tmpl w:val="CDCC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75E3E"/>
    <w:multiLevelType w:val="hybridMultilevel"/>
    <w:tmpl w:val="C8AC02AE"/>
    <w:lvl w:ilvl="0" w:tplc="146CD6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27EC4"/>
    <w:multiLevelType w:val="hybridMultilevel"/>
    <w:tmpl w:val="0E46F9CC"/>
    <w:lvl w:ilvl="0" w:tplc="D97AC04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9770D"/>
    <w:multiLevelType w:val="hybridMultilevel"/>
    <w:tmpl w:val="E1D40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772C2"/>
    <w:multiLevelType w:val="hybridMultilevel"/>
    <w:tmpl w:val="B784F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B010C"/>
    <w:multiLevelType w:val="hybridMultilevel"/>
    <w:tmpl w:val="A2A8B7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12918"/>
    <w:multiLevelType w:val="hybridMultilevel"/>
    <w:tmpl w:val="E43EA810"/>
    <w:lvl w:ilvl="0" w:tplc="06A2B57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C5E74"/>
    <w:multiLevelType w:val="hybridMultilevel"/>
    <w:tmpl w:val="3EA0FF72"/>
    <w:lvl w:ilvl="0" w:tplc="817E4D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90593"/>
    <w:multiLevelType w:val="hybridMultilevel"/>
    <w:tmpl w:val="F1EA2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60CC4"/>
    <w:multiLevelType w:val="hybridMultilevel"/>
    <w:tmpl w:val="E9506818"/>
    <w:lvl w:ilvl="0" w:tplc="DC9278B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DC527F"/>
    <w:multiLevelType w:val="hybridMultilevel"/>
    <w:tmpl w:val="CABAE6B2"/>
    <w:lvl w:ilvl="0" w:tplc="F7F89D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4034F"/>
    <w:multiLevelType w:val="hybridMultilevel"/>
    <w:tmpl w:val="3F58A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43D8B"/>
    <w:multiLevelType w:val="hybridMultilevel"/>
    <w:tmpl w:val="549A2826"/>
    <w:lvl w:ilvl="0" w:tplc="0078776E">
      <w:start w:val="2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053AC"/>
    <w:multiLevelType w:val="hybridMultilevel"/>
    <w:tmpl w:val="627CCF2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0B6CCB"/>
    <w:multiLevelType w:val="hybridMultilevel"/>
    <w:tmpl w:val="DBCC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82F59"/>
    <w:multiLevelType w:val="hybridMultilevel"/>
    <w:tmpl w:val="63542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B37D6"/>
    <w:multiLevelType w:val="hybridMultilevel"/>
    <w:tmpl w:val="979E21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A5035"/>
    <w:multiLevelType w:val="hybridMultilevel"/>
    <w:tmpl w:val="A4668F88"/>
    <w:lvl w:ilvl="0" w:tplc="C6B0D3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36146"/>
    <w:multiLevelType w:val="hybridMultilevel"/>
    <w:tmpl w:val="EE4EABA2"/>
    <w:lvl w:ilvl="0" w:tplc="F7AE5B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60005"/>
    <w:multiLevelType w:val="hybridMultilevel"/>
    <w:tmpl w:val="D4D6B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419E9"/>
    <w:multiLevelType w:val="hybridMultilevel"/>
    <w:tmpl w:val="574A2B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9EE6196"/>
    <w:multiLevelType w:val="hybridMultilevel"/>
    <w:tmpl w:val="C310F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D4757"/>
    <w:multiLevelType w:val="hybridMultilevel"/>
    <w:tmpl w:val="115EB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35"/>
  </w:num>
  <w:num w:numId="4">
    <w:abstractNumId w:val="11"/>
  </w:num>
  <w:num w:numId="5">
    <w:abstractNumId w:val="19"/>
  </w:num>
  <w:num w:numId="6">
    <w:abstractNumId w:val="39"/>
  </w:num>
  <w:num w:numId="7">
    <w:abstractNumId w:val="17"/>
  </w:num>
  <w:num w:numId="8">
    <w:abstractNumId w:val="18"/>
  </w:num>
  <w:num w:numId="9">
    <w:abstractNumId w:val="41"/>
  </w:num>
  <w:num w:numId="10">
    <w:abstractNumId w:val="23"/>
  </w:num>
  <w:num w:numId="11">
    <w:abstractNumId w:val="43"/>
  </w:num>
  <w:num w:numId="12">
    <w:abstractNumId w:val="2"/>
  </w:num>
  <w:num w:numId="13">
    <w:abstractNumId w:val="21"/>
  </w:num>
  <w:num w:numId="14">
    <w:abstractNumId w:val="40"/>
  </w:num>
  <w:num w:numId="15">
    <w:abstractNumId w:val="3"/>
  </w:num>
  <w:num w:numId="16">
    <w:abstractNumId w:val="45"/>
  </w:num>
  <w:num w:numId="17">
    <w:abstractNumId w:val="34"/>
  </w:num>
  <w:num w:numId="18">
    <w:abstractNumId w:val="14"/>
  </w:num>
  <w:num w:numId="19">
    <w:abstractNumId w:val="9"/>
  </w:num>
  <w:num w:numId="20">
    <w:abstractNumId w:val="6"/>
  </w:num>
  <w:num w:numId="21">
    <w:abstractNumId w:val="1"/>
  </w:num>
  <w:num w:numId="22">
    <w:abstractNumId w:val="10"/>
  </w:num>
  <w:num w:numId="23">
    <w:abstractNumId w:val="29"/>
  </w:num>
  <w:num w:numId="24">
    <w:abstractNumId w:val="25"/>
  </w:num>
  <w:num w:numId="25">
    <w:abstractNumId w:val="30"/>
  </w:num>
  <w:num w:numId="26">
    <w:abstractNumId w:val="37"/>
  </w:num>
  <w:num w:numId="27">
    <w:abstractNumId w:val="7"/>
  </w:num>
  <w:num w:numId="28">
    <w:abstractNumId w:val="38"/>
  </w:num>
  <w:num w:numId="29">
    <w:abstractNumId w:val="31"/>
  </w:num>
  <w:num w:numId="30">
    <w:abstractNumId w:val="4"/>
  </w:num>
  <w:num w:numId="31">
    <w:abstractNumId w:val="20"/>
  </w:num>
  <w:num w:numId="32">
    <w:abstractNumId w:val="26"/>
  </w:num>
  <w:num w:numId="33">
    <w:abstractNumId w:val="16"/>
  </w:num>
  <w:num w:numId="34">
    <w:abstractNumId w:val="42"/>
  </w:num>
  <w:num w:numId="35">
    <w:abstractNumId w:val="12"/>
  </w:num>
  <w:num w:numId="36">
    <w:abstractNumId w:val="27"/>
  </w:num>
  <w:num w:numId="37">
    <w:abstractNumId w:val="32"/>
  </w:num>
  <w:num w:numId="38">
    <w:abstractNumId w:val="33"/>
  </w:num>
  <w:num w:numId="39">
    <w:abstractNumId w:val="15"/>
  </w:num>
  <w:num w:numId="40">
    <w:abstractNumId w:val="28"/>
  </w:num>
  <w:num w:numId="41">
    <w:abstractNumId w:val="24"/>
  </w:num>
  <w:num w:numId="42">
    <w:abstractNumId w:val="44"/>
  </w:num>
  <w:num w:numId="43">
    <w:abstractNumId w:val="22"/>
  </w:num>
  <w:num w:numId="44">
    <w:abstractNumId w:val="8"/>
  </w:num>
  <w:num w:numId="4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CE"/>
    <w:rsid w:val="00001C48"/>
    <w:rsid w:val="00014EA1"/>
    <w:rsid w:val="00016317"/>
    <w:rsid w:val="00016EC4"/>
    <w:rsid w:val="000311D2"/>
    <w:rsid w:val="00033B4D"/>
    <w:rsid w:val="00040B4E"/>
    <w:rsid w:val="00045F68"/>
    <w:rsid w:val="000472B5"/>
    <w:rsid w:val="0004743C"/>
    <w:rsid w:val="00054249"/>
    <w:rsid w:val="000543CA"/>
    <w:rsid w:val="0005482B"/>
    <w:rsid w:val="00055E83"/>
    <w:rsid w:val="000578D9"/>
    <w:rsid w:val="00063033"/>
    <w:rsid w:val="00065C2E"/>
    <w:rsid w:val="000661CF"/>
    <w:rsid w:val="000709F1"/>
    <w:rsid w:val="00070DA6"/>
    <w:rsid w:val="0007246A"/>
    <w:rsid w:val="00083385"/>
    <w:rsid w:val="00086884"/>
    <w:rsid w:val="000876FC"/>
    <w:rsid w:val="00094077"/>
    <w:rsid w:val="00094846"/>
    <w:rsid w:val="0009493B"/>
    <w:rsid w:val="000A2EA0"/>
    <w:rsid w:val="000A4B6A"/>
    <w:rsid w:val="000B525E"/>
    <w:rsid w:val="000B6F94"/>
    <w:rsid w:val="000C0231"/>
    <w:rsid w:val="000C0949"/>
    <w:rsid w:val="000C3459"/>
    <w:rsid w:val="000C56B8"/>
    <w:rsid w:val="000C5D34"/>
    <w:rsid w:val="000C7F6C"/>
    <w:rsid w:val="000D01F9"/>
    <w:rsid w:val="000D16B1"/>
    <w:rsid w:val="000D2AE7"/>
    <w:rsid w:val="000D41FD"/>
    <w:rsid w:val="000D67BD"/>
    <w:rsid w:val="000D6EC2"/>
    <w:rsid w:val="000E012B"/>
    <w:rsid w:val="000E0B8E"/>
    <w:rsid w:val="000E1225"/>
    <w:rsid w:val="000E348A"/>
    <w:rsid w:val="000E5619"/>
    <w:rsid w:val="000F1778"/>
    <w:rsid w:val="000F26C0"/>
    <w:rsid w:val="00102045"/>
    <w:rsid w:val="001031AA"/>
    <w:rsid w:val="00112606"/>
    <w:rsid w:val="001140DE"/>
    <w:rsid w:val="0012268B"/>
    <w:rsid w:val="001251E8"/>
    <w:rsid w:val="001346BF"/>
    <w:rsid w:val="00134DAE"/>
    <w:rsid w:val="00137B52"/>
    <w:rsid w:val="00137FE4"/>
    <w:rsid w:val="00140537"/>
    <w:rsid w:val="0014234D"/>
    <w:rsid w:val="0014382E"/>
    <w:rsid w:val="00146F62"/>
    <w:rsid w:val="00151C0F"/>
    <w:rsid w:val="00156680"/>
    <w:rsid w:val="001577EF"/>
    <w:rsid w:val="001616A6"/>
    <w:rsid w:val="001621E2"/>
    <w:rsid w:val="00162E66"/>
    <w:rsid w:val="00162EB9"/>
    <w:rsid w:val="00166C06"/>
    <w:rsid w:val="00167F5F"/>
    <w:rsid w:val="00170330"/>
    <w:rsid w:val="00171885"/>
    <w:rsid w:val="00171AC6"/>
    <w:rsid w:val="0017336A"/>
    <w:rsid w:val="00173EA4"/>
    <w:rsid w:val="0017673C"/>
    <w:rsid w:val="00181FDD"/>
    <w:rsid w:val="001832C9"/>
    <w:rsid w:val="001879E7"/>
    <w:rsid w:val="00190110"/>
    <w:rsid w:val="00193CCE"/>
    <w:rsid w:val="001A3484"/>
    <w:rsid w:val="001A3C8D"/>
    <w:rsid w:val="001A4D8D"/>
    <w:rsid w:val="001B13B9"/>
    <w:rsid w:val="001B3905"/>
    <w:rsid w:val="001B448D"/>
    <w:rsid w:val="001B4AE4"/>
    <w:rsid w:val="001B68FA"/>
    <w:rsid w:val="001C13B3"/>
    <w:rsid w:val="001C1EA5"/>
    <w:rsid w:val="001C36B6"/>
    <w:rsid w:val="001C4BEA"/>
    <w:rsid w:val="001C5936"/>
    <w:rsid w:val="001C5FFC"/>
    <w:rsid w:val="001D08EC"/>
    <w:rsid w:val="001D4057"/>
    <w:rsid w:val="001E7764"/>
    <w:rsid w:val="001F05B7"/>
    <w:rsid w:val="001F0EC4"/>
    <w:rsid w:val="002100C6"/>
    <w:rsid w:val="00213012"/>
    <w:rsid w:val="002178F7"/>
    <w:rsid w:val="00221510"/>
    <w:rsid w:val="00222541"/>
    <w:rsid w:val="00225E97"/>
    <w:rsid w:val="00226D2F"/>
    <w:rsid w:val="0022716C"/>
    <w:rsid w:val="00230240"/>
    <w:rsid w:val="00231C4F"/>
    <w:rsid w:val="00236C7A"/>
    <w:rsid w:val="002370A5"/>
    <w:rsid w:val="002400E7"/>
    <w:rsid w:val="002446B2"/>
    <w:rsid w:val="00245A26"/>
    <w:rsid w:val="002471A5"/>
    <w:rsid w:val="00247AF8"/>
    <w:rsid w:val="002515F7"/>
    <w:rsid w:val="00251714"/>
    <w:rsid w:val="00253DB6"/>
    <w:rsid w:val="00254B37"/>
    <w:rsid w:val="00255394"/>
    <w:rsid w:val="00264E78"/>
    <w:rsid w:val="0026566F"/>
    <w:rsid w:val="00265D0F"/>
    <w:rsid w:val="0027199E"/>
    <w:rsid w:val="00271AF4"/>
    <w:rsid w:val="0027322D"/>
    <w:rsid w:val="0027531D"/>
    <w:rsid w:val="002754EE"/>
    <w:rsid w:val="00275CA8"/>
    <w:rsid w:val="0027609A"/>
    <w:rsid w:val="0028254B"/>
    <w:rsid w:val="00291E62"/>
    <w:rsid w:val="00296E10"/>
    <w:rsid w:val="002A3457"/>
    <w:rsid w:val="002B1D00"/>
    <w:rsid w:val="002B219C"/>
    <w:rsid w:val="002B29A9"/>
    <w:rsid w:val="002B2EAA"/>
    <w:rsid w:val="002B521A"/>
    <w:rsid w:val="002B5CCD"/>
    <w:rsid w:val="002B5D41"/>
    <w:rsid w:val="002B6BFC"/>
    <w:rsid w:val="002B6DB5"/>
    <w:rsid w:val="002C1CCF"/>
    <w:rsid w:val="002C43B9"/>
    <w:rsid w:val="002C489E"/>
    <w:rsid w:val="002C62FB"/>
    <w:rsid w:val="002D434E"/>
    <w:rsid w:val="002E0968"/>
    <w:rsid w:val="002F06A2"/>
    <w:rsid w:val="002F0D3B"/>
    <w:rsid w:val="002F159B"/>
    <w:rsid w:val="002F1A84"/>
    <w:rsid w:val="00300A92"/>
    <w:rsid w:val="003023FD"/>
    <w:rsid w:val="00303FDE"/>
    <w:rsid w:val="00305189"/>
    <w:rsid w:val="00310FFB"/>
    <w:rsid w:val="00314361"/>
    <w:rsid w:val="00317A84"/>
    <w:rsid w:val="003301B9"/>
    <w:rsid w:val="00331522"/>
    <w:rsid w:val="00333EA6"/>
    <w:rsid w:val="00336F31"/>
    <w:rsid w:val="00337B01"/>
    <w:rsid w:val="00341D97"/>
    <w:rsid w:val="00346F75"/>
    <w:rsid w:val="003528B8"/>
    <w:rsid w:val="00353518"/>
    <w:rsid w:val="0035369D"/>
    <w:rsid w:val="00361287"/>
    <w:rsid w:val="00364024"/>
    <w:rsid w:val="00367E03"/>
    <w:rsid w:val="00371F40"/>
    <w:rsid w:val="00373B13"/>
    <w:rsid w:val="003776B7"/>
    <w:rsid w:val="0038242F"/>
    <w:rsid w:val="003830FD"/>
    <w:rsid w:val="003932C3"/>
    <w:rsid w:val="00393EF2"/>
    <w:rsid w:val="003A2052"/>
    <w:rsid w:val="003A2F8E"/>
    <w:rsid w:val="003B26D8"/>
    <w:rsid w:val="003B4E3C"/>
    <w:rsid w:val="003B5E54"/>
    <w:rsid w:val="003C2B08"/>
    <w:rsid w:val="003C43FC"/>
    <w:rsid w:val="003C6DD8"/>
    <w:rsid w:val="003D1650"/>
    <w:rsid w:val="003D2C78"/>
    <w:rsid w:val="003D5644"/>
    <w:rsid w:val="003D5B91"/>
    <w:rsid w:val="003D6900"/>
    <w:rsid w:val="003F1BA5"/>
    <w:rsid w:val="00401FBE"/>
    <w:rsid w:val="00402524"/>
    <w:rsid w:val="004052A7"/>
    <w:rsid w:val="004141DC"/>
    <w:rsid w:val="00417703"/>
    <w:rsid w:val="00417DC4"/>
    <w:rsid w:val="00424C71"/>
    <w:rsid w:val="0043155B"/>
    <w:rsid w:val="00432FE7"/>
    <w:rsid w:val="004363EC"/>
    <w:rsid w:val="0044688D"/>
    <w:rsid w:val="004522CA"/>
    <w:rsid w:val="004532E7"/>
    <w:rsid w:val="004534A9"/>
    <w:rsid w:val="004555E8"/>
    <w:rsid w:val="004663AE"/>
    <w:rsid w:val="00467409"/>
    <w:rsid w:val="00467FCF"/>
    <w:rsid w:val="00470AC7"/>
    <w:rsid w:val="00470EA8"/>
    <w:rsid w:val="00473934"/>
    <w:rsid w:val="004823B0"/>
    <w:rsid w:val="00484AA6"/>
    <w:rsid w:val="00485432"/>
    <w:rsid w:val="004915C6"/>
    <w:rsid w:val="00492131"/>
    <w:rsid w:val="004929E2"/>
    <w:rsid w:val="004975F6"/>
    <w:rsid w:val="00497D1F"/>
    <w:rsid w:val="004A3A80"/>
    <w:rsid w:val="004A3AC0"/>
    <w:rsid w:val="004A3DF6"/>
    <w:rsid w:val="004A4C79"/>
    <w:rsid w:val="004A4C80"/>
    <w:rsid w:val="004A5513"/>
    <w:rsid w:val="004A740F"/>
    <w:rsid w:val="004A764D"/>
    <w:rsid w:val="004B13B8"/>
    <w:rsid w:val="004B1DF3"/>
    <w:rsid w:val="004C1712"/>
    <w:rsid w:val="004C1A2A"/>
    <w:rsid w:val="004C30FE"/>
    <w:rsid w:val="004C5868"/>
    <w:rsid w:val="004D1C55"/>
    <w:rsid w:val="004E04E4"/>
    <w:rsid w:val="004E169B"/>
    <w:rsid w:val="004E286A"/>
    <w:rsid w:val="004E2F6A"/>
    <w:rsid w:val="004E7607"/>
    <w:rsid w:val="004E7EAF"/>
    <w:rsid w:val="004F1D6F"/>
    <w:rsid w:val="004F3B95"/>
    <w:rsid w:val="004F4A4E"/>
    <w:rsid w:val="004F4E0F"/>
    <w:rsid w:val="004F6938"/>
    <w:rsid w:val="00502DCF"/>
    <w:rsid w:val="0050455C"/>
    <w:rsid w:val="00504B65"/>
    <w:rsid w:val="00504E32"/>
    <w:rsid w:val="005068EA"/>
    <w:rsid w:val="0051141C"/>
    <w:rsid w:val="00511C10"/>
    <w:rsid w:val="00514A8A"/>
    <w:rsid w:val="00520BEA"/>
    <w:rsid w:val="00522D76"/>
    <w:rsid w:val="00523E73"/>
    <w:rsid w:val="00526243"/>
    <w:rsid w:val="00535053"/>
    <w:rsid w:val="0053682A"/>
    <w:rsid w:val="00537611"/>
    <w:rsid w:val="0054095D"/>
    <w:rsid w:val="00544D4B"/>
    <w:rsid w:val="00544E6D"/>
    <w:rsid w:val="00546411"/>
    <w:rsid w:val="00557BE8"/>
    <w:rsid w:val="0056040E"/>
    <w:rsid w:val="00560681"/>
    <w:rsid w:val="00560FA7"/>
    <w:rsid w:val="0056346D"/>
    <w:rsid w:val="00564620"/>
    <w:rsid w:val="00572A8D"/>
    <w:rsid w:val="00574E95"/>
    <w:rsid w:val="00575DE7"/>
    <w:rsid w:val="005771B9"/>
    <w:rsid w:val="00577CA8"/>
    <w:rsid w:val="005804D0"/>
    <w:rsid w:val="005810EE"/>
    <w:rsid w:val="00581113"/>
    <w:rsid w:val="005841AF"/>
    <w:rsid w:val="00585043"/>
    <w:rsid w:val="0058651C"/>
    <w:rsid w:val="00587F08"/>
    <w:rsid w:val="00591C96"/>
    <w:rsid w:val="00594985"/>
    <w:rsid w:val="00595DD3"/>
    <w:rsid w:val="005969FF"/>
    <w:rsid w:val="005A16F9"/>
    <w:rsid w:val="005A249F"/>
    <w:rsid w:val="005A545C"/>
    <w:rsid w:val="005A6E53"/>
    <w:rsid w:val="005B2512"/>
    <w:rsid w:val="005B63AC"/>
    <w:rsid w:val="005B721E"/>
    <w:rsid w:val="005C1943"/>
    <w:rsid w:val="005C2344"/>
    <w:rsid w:val="005C5A2D"/>
    <w:rsid w:val="005D1EE9"/>
    <w:rsid w:val="005D2876"/>
    <w:rsid w:val="005E0078"/>
    <w:rsid w:val="005E24B5"/>
    <w:rsid w:val="005E473A"/>
    <w:rsid w:val="005F35D0"/>
    <w:rsid w:val="005F65EC"/>
    <w:rsid w:val="005F673F"/>
    <w:rsid w:val="00601777"/>
    <w:rsid w:val="00604D44"/>
    <w:rsid w:val="00605B4C"/>
    <w:rsid w:val="006140FD"/>
    <w:rsid w:val="00616C7A"/>
    <w:rsid w:val="00621C3B"/>
    <w:rsid w:val="00622246"/>
    <w:rsid w:val="00623E92"/>
    <w:rsid w:val="00624DC2"/>
    <w:rsid w:val="00626DAC"/>
    <w:rsid w:val="0063243A"/>
    <w:rsid w:val="00637D7C"/>
    <w:rsid w:val="00645DBA"/>
    <w:rsid w:val="00647058"/>
    <w:rsid w:val="0064735B"/>
    <w:rsid w:val="00652883"/>
    <w:rsid w:val="00660BF1"/>
    <w:rsid w:val="00661456"/>
    <w:rsid w:val="00661EAF"/>
    <w:rsid w:val="006650D4"/>
    <w:rsid w:val="006715DB"/>
    <w:rsid w:val="006719F4"/>
    <w:rsid w:val="00680620"/>
    <w:rsid w:val="00680A02"/>
    <w:rsid w:val="0068152C"/>
    <w:rsid w:val="00682758"/>
    <w:rsid w:val="00684D4C"/>
    <w:rsid w:val="00687A8B"/>
    <w:rsid w:val="00697336"/>
    <w:rsid w:val="006A1C38"/>
    <w:rsid w:val="006A433F"/>
    <w:rsid w:val="006B398F"/>
    <w:rsid w:val="006B5635"/>
    <w:rsid w:val="006B5933"/>
    <w:rsid w:val="006C098D"/>
    <w:rsid w:val="006C7FFD"/>
    <w:rsid w:val="006D2D8E"/>
    <w:rsid w:val="006D47F3"/>
    <w:rsid w:val="006D4B0B"/>
    <w:rsid w:val="006D518E"/>
    <w:rsid w:val="006D6A7D"/>
    <w:rsid w:val="006E3348"/>
    <w:rsid w:val="006E38E6"/>
    <w:rsid w:val="006E553D"/>
    <w:rsid w:val="006E7821"/>
    <w:rsid w:val="006F0DC8"/>
    <w:rsid w:val="006F135C"/>
    <w:rsid w:val="006F26D0"/>
    <w:rsid w:val="006F445F"/>
    <w:rsid w:val="006F488B"/>
    <w:rsid w:val="007076DB"/>
    <w:rsid w:val="00707D4C"/>
    <w:rsid w:val="00711D09"/>
    <w:rsid w:val="007141D5"/>
    <w:rsid w:val="007144C4"/>
    <w:rsid w:val="00715BE1"/>
    <w:rsid w:val="00723E09"/>
    <w:rsid w:val="007249AE"/>
    <w:rsid w:val="007249B9"/>
    <w:rsid w:val="0072508C"/>
    <w:rsid w:val="00732868"/>
    <w:rsid w:val="00733884"/>
    <w:rsid w:val="00737A1B"/>
    <w:rsid w:val="007409D0"/>
    <w:rsid w:val="007445D6"/>
    <w:rsid w:val="00747288"/>
    <w:rsid w:val="00752A41"/>
    <w:rsid w:val="00754288"/>
    <w:rsid w:val="00760CC2"/>
    <w:rsid w:val="00761B01"/>
    <w:rsid w:val="00762540"/>
    <w:rsid w:val="00764764"/>
    <w:rsid w:val="00767E49"/>
    <w:rsid w:val="007724F7"/>
    <w:rsid w:val="00773C2E"/>
    <w:rsid w:val="007812DC"/>
    <w:rsid w:val="00781F2F"/>
    <w:rsid w:val="007824E6"/>
    <w:rsid w:val="007917BC"/>
    <w:rsid w:val="007924BB"/>
    <w:rsid w:val="00796C5E"/>
    <w:rsid w:val="007A19A8"/>
    <w:rsid w:val="007A6954"/>
    <w:rsid w:val="007B0ABA"/>
    <w:rsid w:val="007B19AB"/>
    <w:rsid w:val="007B29A2"/>
    <w:rsid w:val="007B49EF"/>
    <w:rsid w:val="007B75BC"/>
    <w:rsid w:val="007C02C6"/>
    <w:rsid w:val="007C0EB3"/>
    <w:rsid w:val="007C3455"/>
    <w:rsid w:val="007C4EEB"/>
    <w:rsid w:val="007C6579"/>
    <w:rsid w:val="007D00D5"/>
    <w:rsid w:val="007D241F"/>
    <w:rsid w:val="007D2B4F"/>
    <w:rsid w:val="007D4344"/>
    <w:rsid w:val="007E38BC"/>
    <w:rsid w:val="007E46F1"/>
    <w:rsid w:val="007F0359"/>
    <w:rsid w:val="007F12BC"/>
    <w:rsid w:val="007F1A0A"/>
    <w:rsid w:val="007F2481"/>
    <w:rsid w:val="007F2879"/>
    <w:rsid w:val="007F57C8"/>
    <w:rsid w:val="00801F7E"/>
    <w:rsid w:val="0080382D"/>
    <w:rsid w:val="00804EC8"/>
    <w:rsid w:val="00810E56"/>
    <w:rsid w:val="00812C12"/>
    <w:rsid w:val="00812C27"/>
    <w:rsid w:val="00814053"/>
    <w:rsid w:val="00817A94"/>
    <w:rsid w:val="00825A9F"/>
    <w:rsid w:val="00827DC6"/>
    <w:rsid w:val="00831A57"/>
    <w:rsid w:val="00837CE1"/>
    <w:rsid w:val="00840405"/>
    <w:rsid w:val="00840AEA"/>
    <w:rsid w:val="00840B14"/>
    <w:rsid w:val="00842557"/>
    <w:rsid w:val="00844C6B"/>
    <w:rsid w:val="00846C13"/>
    <w:rsid w:val="00847AE8"/>
    <w:rsid w:val="00847FDB"/>
    <w:rsid w:val="00851064"/>
    <w:rsid w:val="0085527A"/>
    <w:rsid w:val="00857308"/>
    <w:rsid w:val="008603CB"/>
    <w:rsid w:val="0086681A"/>
    <w:rsid w:val="00867F5F"/>
    <w:rsid w:val="00870944"/>
    <w:rsid w:val="00871482"/>
    <w:rsid w:val="00871F10"/>
    <w:rsid w:val="008723BE"/>
    <w:rsid w:val="00872BA3"/>
    <w:rsid w:val="00875D87"/>
    <w:rsid w:val="00881DB3"/>
    <w:rsid w:val="0088596D"/>
    <w:rsid w:val="00885A89"/>
    <w:rsid w:val="00886C19"/>
    <w:rsid w:val="008913E7"/>
    <w:rsid w:val="00892954"/>
    <w:rsid w:val="00896ECF"/>
    <w:rsid w:val="008A05F4"/>
    <w:rsid w:val="008A0C01"/>
    <w:rsid w:val="008A39BD"/>
    <w:rsid w:val="008A7587"/>
    <w:rsid w:val="008A767B"/>
    <w:rsid w:val="008A7AC9"/>
    <w:rsid w:val="008B4F5E"/>
    <w:rsid w:val="008B58F6"/>
    <w:rsid w:val="008B6BA3"/>
    <w:rsid w:val="008C0259"/>
    <w:rsid w:val="008C25DA"/>
    <w:rsid w:val="008C3E52"/>
    <w:rsid w:val="008C4560"/>
    <w:rsid w:val="008C61CA"/>
    <w:rsid w:val="008C7473"/>
    <w:rsid w:val="008C780B"/>
    <w:rsid w:val="008D3EC1"/>
    <w:rsid w:val="008D4593"/>
    <w:rsid w:val="008D6AA9"/>
    <w:rsid w:val="008E453A"/>
    <w:rsid w:val="008E51FE"/>
    <w:rsid w:val="008F2CA3"/>
    <w:rsid w:val="008F71E2"/>
    <w:rsid w:val="00903B3C"/>
    <w:rsid w:val="00906FD9"/>
    <w:rsid w:val="00911E48"/>
    <w:rsid w:val="00912161"/>
    <w:rsid w:val="0091432E"/>
    <w:rsid w:val="009151FE"/>
    <w:rsid w:val="009348CC"/>
    <w:rsid w:val="00934BA5"/>
    <w:rsid w:val="009417AD"/>
    <w:rsid w:val="0094725A"/>
    <w:rsid w:val="00947551"/>
    <w:rsid w:val="009514C5"/>
    <w:rsid w:val="009529D6"/>
    <w:rsid w:val="00963DE9"/>
    <w:rsid w:val="00964B08"/>
    <w:rsid w:val="0097071C"/>
    <w:rsid w:val="00971137"/>
    <w:rsid w:val="0097308E"/>
    <w:rsid w:val="009731BF"/>
    <w:rsid w:val="00975085"/>
    <w:rsid w:val="009764E3"/>
    <w:rsid w:val="009846D7"/>
    <w:rsid w:val="00990380"/>
    <w:rsid w:val="009907A6"/>
    <w:rsid w:val="00990B23"/>
    <w:rsid w:val="00996671"/>
    <w:rsid w:val="00997E48"/>
    <w:rsid w:val="009A0C78"/>
    <w:rsid w:val="009A1666"/>
    <w:rsid w:val="009A2EDE"/>
    <w:rsid w:val="009A46C3"/>
    <w:rsid w:val="009A6B5D"/>
    <w:rsid w:val="009B5141"/>
    <w:rsid w:val="009B7360"/>
    <w:rsid w:val="009B7886"/>
    <w:rsid w:val="009C104D"/>
    <w:rsid w:val="009C188C"/>
    <w:rsid w:val="009C32C0"/>
    <w:rsid w:val="009C413E"/>
    <w:rsid w:val="009C45D3"/>
    <w:rsid w:val="009C5A73"/>
    <w:rsid w:val="009D0654"/>
    <w:rsid w:val="009D0CE8"/>
    <w:rsid w:val="009D3351"/>
    <w:rsid w:val="009D7138"/>
    <w:rsid w:val="009E33D4"/>
    <w:rsid w:val="009F333D"/>
    <w:rsid w:val="009F516F"/>
    <w:rsid w:val="009F6E5D"/>
    <w:rsid w:val="009F72F2"/>
    <w:rsid w:val="00A039D8"/>
    <w:rsid w:val="00A0562D"/>
    <w:rsid w:val="00A056FE"/>
    <w:rsid w:val="00A117F2"/>
    <w:rsid w:val="00A11EA1"/>
    <w:rsid w:val="00A12579"/>
    <w:rsid w:val="00A243F4"/>
    <w:rsid w:val="00A248E4"/>
    <w:rsid w:val="00A30200"/>
    <w:rsid w:val="00A303ED"/>
    <w:rsid w:val="00A30A66"/>
    <w:rsid w:val="00A31FF6"/>
    <w:rsid w:val="00A36947"/>
    <w:rsid w:val="00A374E1"/>
    <w:rsid w:val="00A37E90"/>
    <w:rsid w:val="00A453F3"/>
    <w:rsid w:val="00A52EBB"/>
    <w:rsid w:val="00A66A9E"/>
    <w:rsid w:val="00A71A92"/>
    <w:rsid w:val="00A72725"/>
    <w:rsid w:val="00A75451"/>
    <w:rsid w:val="00A75B43"/>
    <w:rsid w:val="00A76326"/>
    <w:rsid w:val="00A76441"/>
    <w:rsid w:val="00A764A1"/>
    <w:rsid w:val="00A764CF"/>
    <w:rsid w:val="00A77E14"/>
    <w:rsid w:val="00A82144"/>
    <w:rsid w:val="00A938A0"/>
    <w:rsid w:val="00A9434D"/>
    <w:rsid w:val="00A956B3"/>
    <w:rsid w:val="00A97D49"/>
    <w:rsid w:val="00A97D54"/>
    <w:rsid w:val="00AB0D90"/>
    <w:rsid w:val="00AB2540"/>
    <w:rsid w:val="00AB4497"/>
    <w:rsid w:val="00AC19A8"/>
    <w:rsid w:val="00AC2058"/>
    <w:rsid w:val="00AC2D1D"/>
    <w:rsid w:val="00AC31EE"/>
    <w:rsid w:val="00AC7D58"/>
    <w:rsid w:val="00AD073F"/>
    <w:rsid w:val="00AD120C"/>
    <w:rsid w:val="00AD4904"/>
    <w:rsid w:val="00AE0168"/>
    <w:rsid w:val="00AE27EF"/>
    <w:rsid w:val="00AE4650"/>
    <w:rsid w:val="00AE7E29"/>
    <w:rsid w:val="00AF4EEC"/>
    <w:rsid w:val="00AF55F4"/>
    <w:rsid w:val="00B0342C"/>
    <w:rsid w:val="00B07630"/>
    <w:rsid w:val="00B12228"/>
    <w:rsid w:val="00B1436D"/>
    <w:rsid w:val="00B2075B"/>
    <w:rsid w:val="00B25152"/>
    <w:rsid w:val="00B26F7D"/>
    <w:rsid w:val="00B3053C"/>
    <w:rsid w:val="00B31DF5"/>
    <w:rsid w:val="00B366C9"/>
    <w:rsid w:val="00B400F8"/>
    <w:rsid w:val="00B40604"/>
    <w:rsid w:val="00B417E3"/>
    <w:rsid w:val="00B43611"/>
    <w:rsid w:val="00B45F94"/>
    <w:rsid w:val="00B465C3"/>
    <w:rsid w:val="00B50AFD"/>
    <w:rsid w:val="00B536C5"/>
    <w:rsid w:val="00B57CDA"/>
    <w:rsid w:val="00B61B10"/>
    <w:rsid w:val="00B62498"/>
    <w:rsid w:val="00B64190"/>
    <w:rsid w:val="00B7480B"/>
    <w:rsid w:val="00B81566"/>
    <w:rsid w:val="00B943E7"/>
    <w:rsid w:val="00B97149"/>
    <w:rsid w:val="00BA18A3"/>
    <w:rsid w:val="00BA1AE7"/>
    <w:rsid w:val="00BA1F48"/>
    <w:rsid w:val="00BA297B"/>
    <w:rsid w:val="00BA3385"/>
    <w:rsid w:val="00BA3806"/>
    <w:rsid w:val="00BA7CCD"/>
    <w:rsid w:val="00BB087A"/>
    <w:rsid w:val="00BB3D82"/>
    <w:rsid w:val="00BC56F1"/>
    <w:rsid w:val="00BD2984"/>
    <w:rsid w:val="00BD61B9"/>
    <w:rsid w:val="00BD66D1"/>
    <w:rsid w:val="00BE031E"/>
    <w:rsid w:val="00BE3DFB"/>
    <w:rsid w:val="00BE4FD1"/>
    <w:rsid w:val="00BE5E6B"/>
    <w:rsid w:val="00BF5B08"/>
    <w:rsid w:val="00C0210E"/>
    <w:rsid w:val="00C02D83"/>
    <w:rsid w:val="00C06A79"/>
    <w:rsid w:val="00C1140E"/>
    <w:rsid w:val="00C11B7F"/>
    <w:rsid w:val="00C132B2"/>
    <w:rsid w:val="00C136B8"/>
    <w:rsid w:val="00C16056"/>
    <w:rsid w:val="00C179CE"/>
    <w:rsid w:val="00C17CE9"/>
    <w:rsid w:val="00C20511"/>
    <w:rsid w:val="00C23393"/>
    <w:rsid w:val="00C33B60"/>
    <w:rsid w:val="00C359C1"/>
    <w:rsid w:val="00C4501E"/>
    <w:rsid w:val="00C454C7"/>
    <w:rsid w:val="00C50670"/>
    <w:rsid w:val="00C506C3"/>
    <w:rsid w:val="00C646E3"/>
    <w:rsid w:val="00C65045"/>
    <w:rsid w:val="00C67263"/>
    <w:rsid w:val="00C674C8"/>
    <w:rsid w:val="00C67F81"/>
    <w:rsid w:val="00C72ED3"/>
    <w:rsid w:val="00C748E3"/>
    <w:rsid w:val="00C87E98"/>
    <w:rsid w:val="00C93490"/>
    <w:rsid w:val="00C97476"/>
    <w:rsid w:val="00CA1E71"/>
    <w:rsid w:val="00CA201E"/>
    <w:rsid w:val="00CA43F0"/>
    <w:rsid w:val="00CA63C9"/>
    <w:rsid w:val="00CA6F1B"/>
    <w:rsid w:val="00CA7703"/>
    <w:rsid w:val="00CA7E34"/>
    <w:rsid w:val="00CB54EE"/>
    <w:rsid w:val="00CB552B"/>
    <w:rsid w:val="00CB696C"/>
    <w:rsid w:val="00CC1FB8"/>
    <w:rsid w:val="00CC2146"/>
    <w:rsid w:val="00CC23D2"/>
    <w:rsid w:val="00CC366A"/>
    <w:rsid w:val="00CC3BC1"/>
    <w:rsid w:val="00CC3BF5"/>
    <w:rsid w:val="00CC5424"/>
    <w:rsid w:val="00CC6923"/>
    <w:rsid w:val="00CC716D"/>
    <w:rsid w:val="00CD0A0C"/>
    <w:rsid w:val="00CD1777"/>
    <w:rsid w:val="00CD60D0"/>
    <w:rsid w:val="00CE0D56"/>
    <w:rsid w:val="00CE489B"/>
    <w:rsid w:val="00CF14F9"/>
    <w:rsid w:val="00CF1982"/>
    <w:rsid w:val="00CF2E32"/>
    <w:rsid w:val="00CF669A"/>
    <w:rsid w:val="00CF6C4B"/>
    <w:rsid w:val="00CF7065"/>
    <w:rsid w:val="00CF7222"/>
    <w:rsid w:val="00CF772E"/>
    <w:rsid w:val="00D001E4"/>
    <w:rsid w:val="00D033B8"/>
    <w:rsid w:val="00D039D1"/>
    <w:rsid w:val="00D047C2"/>
    <w:rsid w:val="00D04E4A"/>
    <w:rsid w:val="00D059D2"/>
    <w:rsid w:val="00D10229"/>
    <w:rsid w:val="00D10D11"/>
    <w:rsid w:val="00D1127A"/>
    <w:rsid w:val="00D133BF"/>
    <w:rsid w:val="00D16638"/>
    <w:rsid w:val="00D1757D"/>
    <w:rsid w:val="00D17A9C"/>
    <w:rsid w:val="00D17B9D"/>
    <w:rsid w:val="00D2408A"/>
    <w:rsid w:val="00D257C0"/>
    <w:rsid w:val="00D3034D"/>
    <w:rsid w:val="00D31BDC"/>
    <w:rsid w:val="00D45B12"/>
    <w:rsid w:val="00D469E9"/>
    <w:rsid w:val="00D53875"/>
    <w:rsid w:val="00D5758D"/>
    <w:rsid w:val="00D605F5"/>
    <w:rsid w:val="00D62168"/>
    <w:rsid w:val="00D62AB3"/>
    <w:rsid w:val="00D634A1"/>
    <w:rsid w:val="00D6434F"/>
    <w:rsid w:val="00D70887"/>
    <w:rsid w:val="00D70B56"/>
    <w:rsid w:val="00D72FC4"/>
    <w:rsid w:val="00D741F2"/>
    <w:rsid w:val="00D74A82"/>
    <w:rsid w:val="00D75B32"/>
    <w:rsid w:val="00D75DCF"/>
    <w:rsid w:val="00D766D2"/>
    <w:rsid w:val="00D77F19"/>
    <w:rsid w:val="00D82454"/>
    <w:rsid w:val="00D82F96"/>
    <w:rsid w:val="00D835AF"/>
    <w:rsid w:val="00D86B51"/>
    <w:rsid w:val="00D90208"/>
    <w:rsid w:val="00D9106F"/>
    <w:rsid w:val="00DA05B7"/>
    <w:rsid w:val="00DA0C20"/>
    <w:rsid w:val="00DA0C99"/>
    <w:rsid w:val="00DA1D0E"/>
    <w:rsid w:val="00DA5192"/>
    <w:rsid w:val="00DA600E"/>
    <w:rsid w:val="00DB3DC6"/>
    <w:rsid w:val="00DB5596"/>
    <w:rsid w:val="00DC082D"/>
    <w:rsid w:val="00DC092C"/>
    <w:rsid w:val="00DC0B1F"/>
    <w:rsid w:val="00DC3D6C"/>
    <w:rsid w:val="00DC4928"/>
    <w:rsid w:val="00DD2A0D"/>
    <w:rsid w:val="00DD309C"/>
    <w:rsid w:val="00DD555C"/>
    <w:rsid w:val="00DD775A"/>
    <w:rsid w:val="00DE07AA"/>
    <w:rsid w:val="00DE2EAB"/>
    <w:rsid w:val="00DE519E"/>
    <w:rsid w:val="00DE79AD"/>
    <w:rsid w:val="00DF105A"/>
    <w:rsid w:val="00DF29CC"/>
    <w:rsid w:val="00DF31CC"/>
    <w:rsid w:val="00DF3590"/>
    <w:rsid w:val="00DF600D"/>
    <w:rsid w:val="00E040BC"/>
    <w:rsid w:val="00E06EA9"/>
    <w:rsid w:val="00E15459"/>
    <w:rsid w:val="00E16DFF"/>
    <w:rsid w:val="00E1776B"/>
    <w:rsid w:val="00E25710"/>
    <w:rsid w:val="00E26A8D"/>
    <w:rsid w:val="00E45457"/>
    <w:rsid w:val="00E50DD3"/>
    <w:rsid w:val="00E52D34"/>
    <w:rsid w:val="00E566B2"/>
    <w:rsid w:val="00E57313"/>
    <w:rsid w:val="00E5767F"/>
    <w:rsid w:val="00E66461"/>
    <w:rsid w:val="00E723F7"/>
    <w:rsid w:val="00E72708"/>
    <w:rsid w:val="00E73D2E"/>
    <w:rsid w:val="00E7671C"/>
    <w:rsid w:val="00E82419"/>
    <w:rsid w:val="00E83716"/>
    <w:rsid w:val="00E83E0A"/>
    <w:rsid w:val="00E84882"/>
    <w:rsid w:val="00E85E61"/>
    <w:rsid w:val="00E90E29"/>
    <w:rsid w:val="00E925D3"/>
    <w:rsid w:val="00E9376C"/>
    <w:rsid w:val="00E93CC1"/>
    <w:rsid w:val="00EA1920"/>
    <w:rsid w:val="00EA30EF"/>
    <w:rsid w:val="00EA4AF6"/>
    <w:rsid w:val="00EA7E79"/>
    <w:rsid w:val="00EB560C"/>
    <w:rsid w:val="00EB6E05"/>
    <w:rsid w:val="00EC404A"/>
    <w:rsid w:val="00EC4335"/>
    <w:rsid w:val="00EC51A5"/>
    <w:rsid w:val="00EC7FA6"/>
    <w:rsid w:val="00ED4594"/>
    <w:rsid w:val="00ED5C0E"/>
    <w:rsid w:val="00EE1077"/>
    <w:rsid w:val="00EE3E93"/>
    <w:rsid w:val="00EF3235"/>
    <w:rsid w:val="00EF5A0B"/>
    <w:rsid w:val="00F00079"/>
    <w:rsid w:val="00F008B4"/>
    <w:rsid w:val="00F00F8B"/>
    <w:rsid w:val="00F06C70"/>
    <w:rsid w:val="00F076D5"/>
    <w:rsid w:val="00F07A7E"/>
    <w:rsid w:val="00F07B0A"/>
    <w:rsid w:val="00F121DA"/>
    <w:rsid w:val="00F123E2"/>
    <w:rsid w:val="00F13FD3"/>
    <w:rsid w:val="00F2216A"/>
    <w:rsid w:val="00F2520C"/>
    <w:rsid w:val="00F26080"/>
    <w:rsid w:val="00F26A37"/>
    <w:rsid w:val="00F33F7A"/>
    <w:rsid w:val="00F34A50"/>
    <w:rsid w:val="00F362EA"/>
    <w:rsid w:val="00F41005"/>
    <w:rsid w:val="00F43AD5"/>
    <w:rsid w:val="00F45E41"/>
    <w:rsid w:val="00F50B28"/>
    <w:rsid w:val="00F536EF"/>
    <w:rsid w:val="00F545E2"/>
    <w:rsid w:val="00F54B0D"/>
    <w:rsid w:val="00F55B3F"/>
    <w:rsid w:val="00F572E2"/>
    <w:rsid w:val="00F60D9F"/>
    <w:rsid w:val="00F62C79"/>
    <w:rsid w:val="00F6405A"/>
    <w:rsid w:val="00F71B21"/>
    <w:rsid w:val="00F752A0"/>
    <w:rsid w:val="00F75E38"/>
    <w:rsid w:val="00F81E57"/>
    <w:rsid w:val="00F82A99"/>
    <w:rsid w:val="00F82CCC"/>
    <w:rsid w:val="00F86B24"/>
    <w:rsid w:val="00F90289"/>
    <w:rsid w:val="00F9126A"/>
    <w:rsid w:val="00F9197D"/>
    <w:rsid w:val="00F93EC6"/>
    <w:rsid w:val="00F944CB"/>
    <w:rsid w:val="00F962ED"/>
    <w:rsid w:val="00F96DAE"/>
    <w:rsid w:val="00FA1E61"/>
    <w:rsid w:val="00FA3A08"/>
    <w:rsid w:val="00FA7978"/>
    <w:rsid w:val="00FB00A8"/>
    <w:rsid w:val="00FB568A"/>
    <w:rsid w:val="00FB60DC"/>
    <w:rsid w:val="00FC02F5"/>
    <w:rsid w:val="00FC2834"/>
    <w:rsid w:val="00FC35B1"/>
    <w:rsid w:val="00FC4EC3"/>
    <w:rsid w:val="00FD2D5B"/>
    <w:rsid w:val="00FD676A"/>
    <w:rsid w:val="00FD7424"/>
    <w:rsid w:val="00FE3A54"/>
    <w:rsid w:val="00FE49A0"/>
    <w:rsid w:val="00FE75D3"/>
    <w:rsid w:val="00FF0180"/>
    <w:rsid w:val="00FF354A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0E795"/>
  <w15:chartTrackingRefBased/>
  <w15:docId w15:val="{C1945A86-8759-4DC9-9AB8-BBC1F5E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8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489E"/>
    <w:rPr>
      <w:color w:val="0000FF"/>
      <w:u w:val="single"/>
      <w:lang w:val="pl-PL"/>
    </w:rPr>
  </w:style>
  <w:style w:type="paragraph" w:customStyle="1" w:styleId="Adresodbiorcy">
    <w:name w:val="Adres odbiorcy"/>
    <w:basedOn w:val="Normalny"/>
    <w:rsid w:val="002C489E"/>
    <w:pPr>
      <w:spacing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table" w:styleId="Tabela-Siatka">
    <w:name w:val="Table Grid"/>
    <w:basedOn w:val="Standardowy"/>
    <w:rsid w:val="002C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2C48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489E"/>
  </w:style>
  <w:style w:type="paragraph" w:customStyle="1" w:styleId="msolistparagraph0">
    <w:name w:val="msolistparagraph"/>
    <w:basedOn w:val="Normalny"/>
    <w:rsid w:val="007F2879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BC56F1"/>
    <w:pPr>
      <w:jc w:val="both"/>
    </w:pPr>
    <w:rPr>
      <w:sz w:val="28"/>
    </w:rPr>
  </w:style>
  <w:style w:type="character" w:customStyle="1" w:styleId="Tekstpodstawowy3Znak">
    <w:name w:val="Tekst podstawowy 3 Znak"/>
    <w:link w:val="Tekstpodstawowy3"/>
    <w:rsid w:val="00BC56F1"/>
    <w:rPr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7E03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alny"/>
    <w:uiPriority w:val="99"/>
    <w:rsid w:val="00C02D83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17">
    <w:name w:val="Style17"/>
    <w:basedOn w:val="Normalny"/>
    <w:uiPriority w:val="99"/>
    <w:rsid w:val="00C02D83"/>
    <w:pPr>
      <w:widowControl w:val="0"/>
      <w:autoSpaceDE w:val="0"/>
      <w:autoSpaceDN w:val="0"/>
      <w:adjustRightInd w:val="0"/>
      <w:spacing w:line="418" w:lineRule="exact"/>
      <w:ind w:hanging="353"/>
      <w:jc w:val="both"/>
    </w:pPr>
  </w:style>
  <w:style w:type="character" w:customStyle="1" w:styleId="FontStyle25">
    <w:name w:val="Font Style25"/>
    <w:uiPriority w:val="99"/>
    <w:rsid w:val="00C02D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rsid w:val="00C02D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469E9"/>
    <w:pPr>
      <w:ind w:left="708"/>
    </w:pPr>
  </w:style>
  <w:style w:type="character" w:styleId="Nierozpoznanawzmianka">
    <w:name w:val="Unresolved Mention"/>
    <w:uiPriority w:val="99"/>
    <w:semiHidden/>
    <w:unhideWhenUsed/>
    <w:rsid w:val="00156680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162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E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E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E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2E66"/>
    <w:rPr>
      <w:b/>
      <w:bCs/>
    </w:rPr>
  </w:style>
  <w:style w:type="character" w:styleId="Pogrubienie">
    <w:name w:val="Strong"/>
    <w:uiPriority w:val="22"/>
    <w:qFormat/>
    <w:rsid w:val="00737A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90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20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CD1D-6BBA-497D-90FA-145FD073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R O S T W O    P O W I A T O W E   W   Ł O B Z I E</vt:lpstr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R O S T W O    P O W I A T O W E   W   Ł O B Z I E</dc:title>
  <dc:subject/>
  <dc:creator>zanna</dc:creator>
  <cp:keywords/>
  <cp:lastModifiedBy>Anna Zachura</cp:lastModifiedBy>
  <cp:revision>31</cp:revision>
  <cp:lastPrinted>2025-05-19T09:18:00Z</cp:lastPrinted>
  <dcterms:created xsi:type="dcterms:W3CDTF">2024-05-28T11:51:00Z</dcterms:created>
  <dcterms:modified xsi:type="dcterms:W3CDTF">2025-05-21T06:55:00Z</dcterms:modified>
</cp:coreProperties>
</file>